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D2" w:rsidRPr="00BA461A" w:rsidRDefault="004E41D2" w:rsidP="00843D04">
      <w:pPr>
        <w:pStyle w:val="Estilo1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323D1B" w:rsidRPr="00060769" w:rsidRDefault="00323D1B" w:rsidP="00495D2A">
      <w:pPr>
        <w:spacing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060769">
        <w:rPr>
          <w:rFonts w:ascii="Arial" w:hAnsi="Arial" w:cs="Arial"/>
          <w:b/>
          <w:iCs/>
          <w:sz w:val="28"/>
          <w:szCs w:val="28"/>
        </w:rPr>
        <w:t xml:space="preserve">LEI Nº </w:t>
      </w:r>
      <w:r w:rsidR="006E2F9C" w:rsidRPr="00060769">
        <w:rPr>
          <w:rFonts w:ascii="Arial" w:hAnsi="Arial" w:cs="Arial"/>
          <w:b/>
          <w:iCs/>
          <w:sz w:val="28"/>
          <w:szCs w:val="28"/>
        </w:rPr>
        <w:t>1.284</w:t>
      </w:r>
      <w:r w:rsidR="00495D2A" w:rsidRPr="00060769">
        <w:rPr>
          <w:rFonts w:ascii="Arial" w:hAnsi="Arial" w:cs="Arial"/>
          <w:b/>
          <w:iCs/>
          <w:sz w:val="28"/>
          <w:szCs w:val="28"/>
        </w:rPr>
        <w:t xml:space="preserve"> </w:t>
      </w:r>
      <w:r w:rsidRPr="00060769">
        <w:rPr>
          <w:rFonts w:ascii="Arial" w:hAnsi="Arial" w:cs="Arial"/>
          <w:b/>
          <w:iCs/>
          <w:sz w:val="28"/>
          <w:szCs w:val="28"/>
        </w:rPr>
        <w:t>DE</w:t>
      </w:r>
      <w:r w:rsidR="00495D2A" w:rsidRPr="00060769">
        <w:rPr>
          <w:rFonts w:ascii="Arial" w:hAnsi="Arial" w:cs="Arial"/>
          <w:b/>
          <w:iCs/>
          <w:sz w:val="28"/>
          <w:szCs w:val="28"/>
        </w:rPr>
        <w:t xml:space="preserve"> </w:t>
      </w:r>
      <w:r w:rsidR="006E2F9C" w:rsidRPr="00060769">
        <w:rPr>
          <w:rFonts w:ascii="Arial" w:hAnsi="Arial" w:cs="Arial"/>
          <w:b/>
          <w:iCs/>
          <w:sz w:val="28"/>
          <w:szCs w:val="28"/>
        </w:rPr>
        <w:t>26</w:t>
      </w:r>
      <w:r w:rsidRPr="00060769">
        <w:rPr>
          <w:rFonts w:ascii="Arial" w:hAnsi="Arial" w:cs="Arial"/>
          <w:b/>
          <w:iCs/>
          <w:sz w:val="28"/>
          <w:szCs w:val="28"/>
        </w:rPr>
        <w:t xml:space="preserve"> DE </w:t>
      </w:r>
      <w:r w:rsidR="006E2F9C" w:rsidRPr="00060769">
        <w:rPr>
          <w:rFonts w:ascii="Arial" w:hAnsi="Arial" w:cs="Arial"/>
          <w:b/>
          <w:iCs/>
          <w:sz w:val="28"/>
          <w:szCs w:val="28"/>
        </w:rPr>
        <w:t xml:space="preserve">NOVEMBRO </w:t>
      </w:r>
      <w:r w:rsidRPr="00060769">
        <w:rPr>
          <w:rFonts w:ascii="Arial" w:hAnsi="Arial" w:cs="Arial"/>
          <w:b/>
          <w:iCs/>
          <w:sz w:val="28"/>
          <w:szCs w:val="28"/>
        </w:rPr>
        <w:t>DE 201</w:t>
      </w:r>
      <w:r w:rsidR="00460B5D" w:rsidRPr="00060769">
        <w:rPr>
          <w:rFonts w:ascii="Arial" w:hAnsi="Arial" w:cs="Arial"/>
          <w:b/>
          <w:iCs/>
          <w:sz w:val="28"/>
          <w:szCs w:val="28"/>
        </w:rPr>
        <w:t>9</w:t>
      </w:r>
    </w:p>
    <w:p w:rsidR="00BA461A" w:rsidRDefault="00BA461A" w:rsidP="00843D04">
      <w:pPr>
        <w:spacing w:line="276" w:lineRule="auto"/>
        <w:ind w:firstLine="567"/>
        <w:jc w:val="center"/>
        <w:rPr>
          <w:rFonts w:ascii="Arial" w:hAnsi="Arial" w:cs="Arial"/>
          <w:b/>
          <w:iCs/>
          <w:sz w:val="24"/>
          <w:szCs w:val="24"/>
        </w:rPr>
      </w:pPr>
    </w:p>
    <w:p w:rsidR="001B2978" w:rsidRPr="00A871D0" w:rsidRDefault="00323D1B" w:rsidP="001B2978">
      <w:pPr>
        <w:pStyle w:val="SemEspaamento"/>
        <w:spacing w:line="360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BA461A">
        <w:rPr>
          <w:rFonts w:ascii="Arial" w:hAnsi="Arial" w:cs="Arial"/>
          <w:b/>
          <w:iCs/>
          <w:sz w:val="24"/>
          <w:szCs w:val="24"/>
        </w:rPr>
        <w:t>A</w:t>
      </w:r>
      <w:r w:rsidR="001B2978">
        <w:rPr>
          <w:rFonts w:ascii="Arial" w:hAnsi="Arial" w:cs="Arial"/>
          <w:b/>
          <w:iCs/>
          <w:sz w:val="24"/>
          <w:szCs w:val="24"/>
        </w:rPr>
        <w:t>ltera a redação do Inciso II do Artigo 4º da Lei Municipal nº 1.2</w:t>
      </w:r>
      <w:r w:rsidR="0074536C">
        <w:rPr>
          <w:rFonts w:ascii="Arial" w:hAnsi="Arial" w:cs="Arial"/>
          <w:b/>
          <w:iCs/>
          <w:sz w:val="24"/>
          <w:szCs w:val="24"/>
        </w:rPr>
        <w:t>65</w:t>
      </w:r>
      <w:r w:rsidR="001B2978">
        <w:rPr>
          <w:rFonts w:ascii="Arial" w:hAnsi="Arial" w:cs="Arial"/>
          <w:b/>
          <w:iCs/>
          <w:sz w:val="24"/>
          <w:szCs w:val="24"/>
        </w:rPr>
        <w:t xml:space="preserve"> de </w:t>
      </w:r>
      <w:r w:rsidR="0074536C">
        <w:rPr>
          <w:rFonts w:ascii="Arial" w:hAnsi="Arial" w:cs="Arial"/>
          <w:b/>
          <w:iCs/>
          <w:sz w:val="24"/>
          <w:szCs w:val="24"/>
        </w:rPr>
        <w:t xml:space="preserve">19 </w:t>
      </w:r>
      <w:r w:rsidR="001B2978">
        <w:rPr>
          <w:rFonts w:ascii="Arial" w:hAnsi="Arial" w:cs="Arial"/>
          <w:b/>
          <w:iCs/>
          <w:sz w:val="24"/>
          <w:szCs w:val="24"/>
        </w:rPr>
        <w:t xml:space="preserve">de </w:t>
      </w:r>
      <w:r w:rsidR="0074536C">
        <w:rPr>
          <w:rFonts w:ascii="Arial" w:hAnsi="Arial" w:cs="Arial"/>
          <w:b/>
          <w:iCs/>
          <w:sz w:val="24"/>
          <w:szCs w:val="24"/>
        </w:rPr>
        <w:t xml:space="preserve">novembro </w:t>
      </w:r>
      <w:r w:rsidR="001B2978">
        <w:rPr>
          <w:rFonts w:ascii="Arial" w:hAnsi="Arial" w:cs="Arial"/>
          <w:b/>
          <w:iCs/>
          <w:sz w:val="24"/>
          <w:szCs w:val="24"/>
        </w:rPr>
        <w:t>de 201</w:t>
      </w:r>
      <w:r w:rsidR="002E44E7">
        <w:rPr>
          <w:rFonts w:ascii="Arial" w:hAnsi="Arial" w:cs="Arial"/>
          <w:b/>
          <w:iCs/>
          <w:sz w:val="24"/>
          <w:szCs w:val="24"/>
        </w:rPr>
        <w:t>8</w:t>
      </w:r>
      <w:r w:rsidR="001B2978">
        <w:rPr>
          <w:rFonts w:ascii="Arial" w:hAnsi="Arial" w:cs="Arial"/>
          <w:b/>
          <w:iCs/>
          <w:sz w:val="24"/>
          <w:szCs w:val="24"/>
        </w:rPr>
        <w:t xml:space="preserve"> que “</w:t>
      </w:r>
      <w:r w:rsidR="001B2978" w:rsidRPr="00A871D0">
        <w:rPr>
          <w:rFonts w:ascii="Arial" w:hAnsi="Arial" w:cs="Arial"/>
          <w:b/>
          <w:sz w:val="24"/>
          <w:szCs w:val="24"/>
        </w:rPr>
        <w:t>Dispõe sobre o Orçamento do Município para o exercício de 201</w:t>
      </w:r>
      <w:r w:rsidR="002E44E7">
        <w:rPr>
          <w:rFonts w:ascii="Arial" w:hAnsi="Arial" w:cs="Arial"/>
          <w:b/>
          <w:sz w:val="24"/>
          <w:szCs w:val="24"/>
        </w:rPr>
        <w:t>9</w:t>
      </w:r>
      <w:r w:rsidR="001B2978">
        <w:rPr>
          <w:rFonts w:ascii="Arial" w:hAnsi="Arial" w:cs="Arial"/>
          <w:b/>
          <w:sz w:val="24"/>
          <w:szCs w:val="24"/>
        </w:rPr>
        <w:t>”.</w:t>
      </w:r>
    </w:p>
    <w:p w:rsidR="0074536C" w:rsidRDefault="0074536C" w:rsidP="00843D04">
      <w:pPr>
        <w:spacing w:line="276" w:lineRule="auto"/>
        <w:ind w:firstLine="567"/>
        <w:rPr>
          <w:rFonts w:ascii="Arial" w:hAnsi="Arial" w:cs="Arial"/>
          <w:iCs/>
          <w:sz w:val="24"/>
          <w:szCs w:val="24"/>
        </w:rPr>
      </w:pPr>
    </w:p>
    <w:p w:rsidR="00BA461A" w:rsidRPr="00BA461A" w:rsidRDefault="00BA461A" w:rsidP="00843D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461A">
        <w:rPr>
          <w:rFonts w:ascii="Arial" w:hAnsi="Arial" w:cs="Arial"/>
          <w:sz w:val="24"/>
          <w:szCs w:val="24"/>
        </w:rPr>
        <w:t>O Prefeito Municipal de São Brás do Suaçuí, Estado de Minas Gerais.</w:t>
      </w:r>
    </w:p>
    <w:p w:rsidR="00BA461A" w:rsidRDefault="00BA461A" w:rsidP="00843D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461A">
        <w:rPr>
          <w:rFonts w:ascii="Arial" w:hAnsi="Arial" w:cs="Arial"/>
          <w:sz w:val="24"/>
          <w:szCs w:val="24"/>
        </w:rPr>
        <w:t xml:space="preserve">Faço saber que a Câmara Municipal </w:t>
      </w:r>
      <w:r w:rsidR="00495D2A">
        <w:rPr>
          <w:rFonts w:ascii="Arial" w:hAnsi="Arial" w:cs="Arial"/>
          <w:sz w:val="24"/>
          <w:szCs w:val="24"/>
        </w:rPr>
        <w:t xml:space="preserve">aprovou </w:t>
      </w:r>
      <w:r w:rsidRPr="00BA461A">
        <w:rPr>
          <w:rFonts w:ascii="Arial" w:hAnsi="Arial" w:cs="Arial"/>
          <w:sz w:val="24"/>
          <w:szCs w:val="24"/>
        </w:rPr>
        <w:t>e e</w:t>
      </w:r>
      <w:r>
        <w:rPr>
          <w:rFonts w:ascii="Arial" w:hAnsi="Arial" w:cs="Arial"/>
          <w:sz w:val="24"/>
          <w:szCs w:val="24"/>
        </w:rPr>
        <w:t>u</w:t>
      </w:r>
      <w:r w:rsidRPr="00BA461A">
        <w:rPr>
          <w:rFonts w:ascii="Arial" w:hAnsi="Arial" w:cs="Arial"/>
          <w:sz w:val="24"/>
          <w:szCs w:val="24"/>
        </w:rPr>
        <w:t xml:space="preserve"> sancion</w:t>
      </w:r>
      <w:r w:rsidR="00495D2A">
        <w:rPr>
          <w:rFonts w:ascii="Arial" w:hAnsi="Arial" w:cs="Arial"/>
          <w:sz w:val="24"/>
          <w:szCs w:val="24"/>
        </w:rPr>
        <w:t>o</w:t>
      </w:r>
      <w:r w:rsidRPr="00BA461A">
        <w:rPr>
          <w:rFonts w:ascii="Arial" w:hAnsi="Arial" w:cs="Arial"/>
          <w:sz w:val="24"/>
          <w:szCs w:val="24"/>
        </w:rPr>
        <w:t xml:space="preserve"> a seguinte Lei:</w:t>
      </w:r>
    </w:p>
    <w:p w:rsidR="00BA461A" w:rsidRPr="00BA461A" w:rsidRDefault="00BA461A" w:rsidP="00843D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B2978" w:rsidRDefault="00323D1B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BA461A">
        <w:rPr>
          <w:rFonts w:ascii="Arial" w:hAnsi="Arial" w:cs="Arial"/>
          <w:b/>
          <w:iCs/>
          <w:sz w:val="24"/>
          <w:szCs w:val="24"/>
        </w:rPr>
        <w:t>Art. 1º</w:t>
      </w:r>
      <w:r w:rsidR="00BA461A" w:rsidRPr="00BA461A">
        <w:rPr>
          <w:rFonts w:ascii="Arial" w:hAnsi="Arial" w:cs="Arial"/>
          <w:b/>
          <w:iCs/>
          <w:sz w:val="24"/>
          <w:szCs w:val="24"/>
        </w:rPr>
        <w:t>.</w:t>
      </w:r>
      <w:r w:rsidR="001B2978">
        <w:rPr>
          <w:rFonts w:ascii="Arial" w:hAnsi="Arial" w:cs="Arial"/>
          <w:iCs/>
          <w:sz w:val="24"/>
          <w:szCs w:val="24"/>
        </w:rPr>
        <w:t xml:space="preserve"> O Inciso II do Artigo 4º da Lei Municipal 1.2</w:t>
      </w:r>
      <w:r w:rsidR="0074536C">
        <w:rPr>
          <w:rFonts w:ascii="Arial" w:hAnsi="Arial" w:cs="Arial"/>
          <w:iCs/>
          <w:sz w:val="24"/>
          <w:szCs w:val="24"/>
        </w:rPr>
        <w:t>65</w:t>
      </w:r>
      <w:r w:rsidR="001B2978">
        <w:rPr>
          <w:rFonts w:ascii="Arial" w:hAnsi="Arial" w:cs="Arial"/>
          <w:iCs/>
          <w:sz w:val="24"/>
          <w:szCs w:val="24"/>
        </w:rPr>
        <w:t xml:space="preserve"> de </w:t>
      </w:r>
      <w:r w:rsidR="0074536C">
        <w:rPr>
          <w:rFonts w:ascii="Arial" w:hAnsi="Arial" w:cs="Arial"/>
          <w:iCs/>
          <w:sz w:val="24"/>
          <w:szCs w:val="24"/>
        </w:rPr>
        <w:t>19</w:t>
      </w:r>
      <w:r w:rsidR="001B2978">
        <w:rPr>
          <w:rFonts w:ascii="Arial" w:hAnsi="Arial" w:cs="Arial"/>
          <w:iCs/>
          <w:sz w:val="24"/>
          <w:szCs w:val="24"/>
        </w:rPr>
        <w:t xml:space="preserve"> de </w:t>
      </w:r>
      <w:r w:rsidR="0074536C">
        <w:rPr>
          <w:rFonts w:ascii="Arial" w:hAnsi="Arial" w:cs="Arial"/>
          <w:iCs/>
          <w:sz w:val="24"/>
          <w:szCs w:val="24"/>
        </w:rPr>
        <w:t xml:space="preserve">novembro </w:t>
      </w:r>
      <w:r w:rsidR="001B2978">
        <w:rPr>
          <w:rFonts w:ascii="Arial" w:hAnsi="Arial" w:cs="Arial"/>
          <w:iCs/>
          <w:sz w:val="24"/>
          <w:szCs w:val="24"/>
        </w:rPr>
        <w:t>de 201</w:t>
      </w:r>
      <w:r w:rsidR="0074536C">
        <w:rPr>
          <w:rFonts w:ascii="Arial" w:hAnsi="Arial" w:cs="Arial"/>
          <w:iCs/>
          <w:sz w:val="24"/>
          <w:szCs w:val="24"/>
        </w:rPr>
        <w:t>8</w:t>
      </w:r>
      <w:r w:rsidR="001B2978">
        <w:rPr>
          <w:rFonts w:ascii="Arial" w:hAnsi="Arial" w:cs="Arial"/>
          <w:iCs/>
          <w:sz w:val="24"/>
          <w:szCs w:val="24"/>
        </w:rPr>
        <w:t>, passa a viger com a seguinte redação:</w:t>
      </w:r>
    </w:p>
    <w:p w:rsidR="001B2978" w:rsidRDefault="001B2978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</w:p>
    <w:p w:rsidR="001B2978" w:rsidRPr="001B2978" w:rsidRDefault="001B2978" w:rsidP="001B2978">
      <w:pPr>
        <w:pStyle w:val="SemEspaamento"/>
        <w:spacing w:line="360" w:lineRule="auto"/>
        <w:ind w:left="567" w:firstLine="708"/>
        <w:jc w:val="both"/>
        <w:rPr>
          <w:rFonts w:ascii="Arial" w:hAnsi="Arial" w:cs="Arial"/>
          <w:i/>
          <w:sz w:val="24"/>
          <w:szCs w:val="24"/>
        </w:rPr>
      </w:pPr>
      <w:r w:rsidRPr="001B2978">
        <w:rPr>
          <w:rFonts w:ascii="Arial" w:hAnsi="Arial" w:cs="Arial"/>
          <w:b/>
          <w:bCs/>
          <w:i/>
          <w:sz w:val="24"/>
          <w:szCs w:val="24"/>
        </w:rPr>
        <w:t>“Art. 4º.</w:t>
      </w:r>
      <w:r w:rsidRPr="001B2978">
        <w:rPr>
          <w:rFonts w:ascii="Arial" w:hAnsi="Arial" w:cs="Arial"/>
          <w:bCs/>
          <w:i/>
          <w:sz w:val="24"/>
          <w:szCs w:val="24"/>
        </w:rPr>
        <w:t xml:space="preserve"> </w:t>
      </w:r>
      <w:r w:rsidRPr="001B2978">
        <w:rPr>
          <w:rFonts w:ascii="Arial" w:hAnsi="Arial" w:cs="Arial"/>
          <w:i/>
          <w:sz w:val="24"/>
          <w:szCs w:val="24"/>
        </w:rPr>
        <w:t>Durante a execução do orçamento que trata esta Lei, o Poder Executivo fica autorizado a:</w:t>
      </w:r>
    </w:p>
    <w:p w:rsidR="001B2978" w:rsidRDefault="001B2978" w:rsidP="001B2978">
      <w:pPr>
        <w:pStyle w:val="SemEspaamento"/>
        <w:spacing w:line="360" w:lineRule="auto"/>
        <w:ind w:left="567" w:firstLine="708"/>
        <w:jc w:val="both"/>
        <w:rPr>
          <w:rFonts w:ascii="Arial" w:hAnsi="Arial" w:cs="Arial"/>
          <w:i/>
          <w:sz w:val="24"/>
          <w:szCs w:val="24"/>
        </w:rPr>
      </w:pPr>
      <w:r w:rsidRPr="001B2978">
        <w:rPr>
          <w:rFonts w:ascii="Arial" w:hAnsi="Arial" w:cs="Arial"/>
          <w:i/>
          <w:sz w:val="24"/>
          <w:szCs w:val="24"/>
        </w:rPr>
        <w:t>I - ...</w:t>
      </w:r>
    </w:p>
    <w:p w:rsidR="001B2978" w:rsidRPr="001B2978" w:rsidRDefault="001B2978" w:rsidP="001B2978">
      <w:pPr>
        <w:pStyle w:val="SemEspaamento"/>
        <w:spacing w:line="360" w:lineRule="auto"/>
        <w:ind w:left="567" w:firstLine="708"/>
        <w:jc w:val="both"/>
        <w:rPr>
          <w:rFonts w:ascii="Arial" w:hAnsi="Arial" w:cs="Arial"/>
          <w:i/>
          <w:sz w:val="24"/>
          <w:szCs w:val="24"/>
        </w:rPr>
      </w:pPr>
      <w:r w:rsidRPr="001B2978">
        <w:rPr>
          <w:rFonts w:ascii="Arial" w:hAnsi="Arial" w:cs="Arial"/>
          <w:i/>
          <w:sz w:val="24"/>
          <w:szCs w:val="24"/>
        </w:rPr>
        <w:t xml:space="preserve">II - </w:t>
      </w:r>
      <w:proofErr w:type="gramStart"/>
      <w:r w:rsidRPr="001B2978">
        <w:rPr>
          <w:rFonts w:ascii="Arial" w:hAnsi="Arial" w:cs="Arial"/>
          <w:i/>
          <w:sz w:val="24"/>
          <w:szCs w:val="24"/>
        </w:rPr>
        <w:t>abrir</w:t>
      </w:r>
      <w:proofErr w:type="gramEnd"/>
      <w:r w:rsidRPr="001B2978">
        <w:rPr>
          <w:rFonts w:ascii="Arial" w:hAnsi="Arial" w:cs="Arial"/>
          <w:i/>
          <w:sz w:val="24"/>
          <w:szCs w:val="24"/>
        </w:rPr>
        <w:t xml:space="preserve"> créditos adicionais suplementares até o limite de 3</w:t>
      </w:r>
      <w:r w:rsidR="0074536C">
        <w:rPr>
          <w:rFonts w:ascii="Arial" w:hAnsi="Arial" w:cs="Arial"/>
          <w:i/>
          <w:sz w:val="24"/>
          <w:szCs w:val="24"/>
        </w:rPr>
        <w:t>0</w:t>
      </w:r>
      <w:r w:rsidRPr="001B2978">
        <w:rPr>
          <w:rFonts w:ascii="Arial" w:hAnsi="Arial" w:cs="Arial"/>
          <w:i/>
          <w:sz w:val="24"/>
          <w:szCs w:val="24"/>
        </w:rPr>
        <w:t>% (trinta por cento) do total da despesa fixada, podendo, para tanto, utilizar os recursos de que trata o parágrafo 1º do artigo 43 da Lei 4.320 de 17 de março de 1964;</w:t>
      </w:r>
    </w:p>
    <w:p w:rsidR="001B2978" w:rsidRPr="001B2978" w:rsidRDefault="001B2978" w:rsidP="001B2978">
      <w:pPr>
        <w:spacing w:line="360" w:lineRule="auto"/>
        <w:ind w:left="567"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1B2978">
        <w:rPr>
          <w:rFonts w:ascii="Arial" w:hAnsi="Arial" w:cs="Arial"/>
          <w:i/>
          <w:iCs/>
          <w:sz w:val="24"/>
          <w:szCs w:val="24"/>
        </w:rPr>
        <w:t>...”</w:t>
      </w:r>
    </w:p>
    <w:p w:rsidR="001B2978" w:rsidRDefault="001B2978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</w:p>
    <w:p w:rsidR="001B2978" w:rsidRDefault="00323D1B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BA461A">
        <w:rPr>
          <w:rFonts w:ascii="Arial" w:hAnsi="Arial" w:cs="Arial"/>
          <w:b/>
          <w:iCs/>
          <w:sz w:val="24"/>
          <w:szCs w:val="24"/>
        </w:rPr>
        <w:t>Art. 2º</w:t>
      </w:r>
      <w:r w:rsidR="00BA461A" w:rsidRPr="00BA461A">
        <w:rPr>
          <w:rFonts w:ascii="Arial" w:hAnsi="Arial" w:cs="Arial"/>
          <w:b/>
          <w:iCs/>
          <w:sz w:val="24"/>
          <w:szCs w:val="24"/>
        </w:rPr>
        <w:t>.</w:t>
      </w:r>
      <w:r w:rsidR="001B2978">
        <w:rPr>
          <w:rFonts w:ascii="Arial" w:hAnsi="Arial" w:cs="Arial"/>
          <w:iCs/>
          <w:sz w:val="24"/>
          <w:szCs w:val="24"/>
        </w:rPr>
        <w:t xml:space="preserve">  Esta lei entra em vigor na data de sua publicação.</w:t>
      </w:r>
    </w:p>
    <w:p w:rsidR="001B2978" w:rsidRDefault="001B2978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</w:p>
    <w:p w:rsidR="00495D2A" w:rsidRPr="00BA461A" w:rsidRDefault="00495D2A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495D2A">
        <w:rPr>
          <w:rFonts w:ascii="Arial" w:hAnsi="Arial" w:cs="Arial"/>
          <w:b/>
          <w:iCs/>
          <w:sz w:val="24"/>
          <w:szCs w:val="24"/>
        </w:rPr>
        <w:t xml:space="preserve">Atr. </w:t>
      </w:r>
      <w:r w:rsidR="001B2978">
        <w:rPr>
          <w:rFonts w:ascii="Arial" w:hAnsi="Arial" w:cs="Arial"/>
          <w:b/>
          <w:iCs/>
          <w:sz w:val="24"/>
          <w:szCs w:val="24"/>
        </w:rPr>
        <w:t>3</w:t>
      </w:r>
      <w:r w:rsidRPr="00495D2A">
        <w:rPr>
          <w:rFonts w:ascii="Arial" w:hAnsi="Arial" w:cs="Arial"/>
          <w:b/>
          <w:iCs/>
          <w:sz w:val="24"/>
          <w:szCs w:val="24"/>
        </w:rPr>
        <w:t>º.</w:t>
      </w:r>
      <w:r>
        <w:rPr>
          <w:rFonts w:ascii="Arial" w:hAnsi="Arial" w:cs="Arial"/>
          <w:iCs/>
          <w:sz w:val="24"/>
          <w:szCs w:val="24"/>
        </w:rPr>
        <w:t xml:space="preserve"> Revogam-se as disposições em contrário.</w:t>
      </w:r>
    </w:p>
    <w:p w:rsidR="00323D1B" w:rsidRPr="00BA461A" w:rsidRDefault="00323D1B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</w:p>
    <w:p w:rsidR="00323D1B" w:rsidRPr="00BA461A" w:rsidRDefault="00323D1B" w:rsidP="00843D04">
      <w:pPr>
        <w:spacing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BA461A">
        <w:rPr>
          <w:rFonts w:ascii="Arial" w:hAnsi="Arial" w:cs="Arial"/>
          <w:iCs/>
          <w:sz w:val="24"/>
          <w:szCs w:val="24"/>
        </w:rPr>
        <w:t>Prefeitura Municipal de São Brás do Suaçuí,</w:t>
      </w:r>
      <w:r w:rsidR="00495D2A">
        <w:rPr>
          <w:rFonts w:ascii="Arial" w:hAnsi="Arial" w:cs="Arial"/>
          <w:iCs/>
          <w:sz w:val="24"/>
          <w:szCs w:val="24"/>
        </w:rPr>
        <w:t xml:space="preserve"> Estado de Minas Gerais, aos </w:t>
      </w:r>
      <w:r w:rsidR="0074536C">
        <w:rPr>
          <w:rFonts w:ascii="Arial" w:hAnsi="Arial" w:cs="Arial"/>
          <w:iCs/>
          <w:sz w:val="24"/>
          <w:szCs w:val="24"/>
        </w:rPr>
        <w:t xml:space="preserve">vinte e </w:t>
      </w:r>
      <w:r w:rsidR="006E2F9C">
        <w:rPr>
          <w:rFonts w:ascii="Arial" w:hAnsi="Arial" w:cs="Arial"/>
          <w:iCs/>
          <w:sz w:val="24"/>
          <w:szCs w:val="24"/>
        </w:rPr>
        <w:t xml:space="preserve">seis dias </w:t>
      </w:r>
      <w:r w:rsidR="00495D2A">
        <w:rPr>
          <w:rFonts w:ascii="Arial" w:hAnsi="Arial" w:cs="Arial"/>
          <w:iCs/>
          <w:sz w:val="24"/>
          <w:szCs w:val="24"/>
        </w:rPr>
        <w:t xml:space="preserve">do mês de </w:t>
      </w:r>
      <w:r w:rsidR="001B2978">
        <w:rPr>
          <w:rFonts w:ascii="Arial" w:hAnsi="Arial" w:cs="Arial"/>
          <w:iCs/>
          <w:sz w:val="24"/>
          <w:szCs w:val="24"/>
        </w:rPr>
        <w:t xml:space="preserve">novembro </w:t>
      </w:r>
      <w:r w:rsidR="00495D2A">
        <w:rPr>
          <w:rFonts w:ascii="Arial" w:hAnsi="Arial" w:cs="Arial"/>
          <w:iCs/>
          <w:sz w:val="24"/>
          <w:szCs w:val="24"/>
        </w:rPr>
        <w:t>do ano dois mil e deze</w:t>
      </w:r>
      <w:r w:rsidR="0074536C">
        <w:rPr>
          <w:rFonts w:ascii="Arial" w:hAnsi="Arial" w:cs="Arial"/>
          <w:iCs/>
          <w:sz w:val="24"/>
          <w:szCs w:val="24"/>
        </w:rPr>
        <w:t>nove</w:t>
      </w:r>
      <w:r w:rsidR="005E1B66">
        <w:rPr>
          <w:rFonts w:ascii="Arial" w:hAnsi="Arial" w:cs="Arial"/>
          <w:iCs/>
          <w:sz w:val="24"/>
          <w:szCs w:val="24"/>
        </w:rPr>
        <w:t>.</w:t>
      </w:r>
    </w:p>
    <w:p w:rsidR="00323D1B" w:rsidRPr="00BA461A" w:rsidRDefault="00323D1B" w:rsidP="00843D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23D1B" w:rsidRPr="00BA461A" w:rsidRDefault="00323D1B" w:rsidP="005E1B66">
      <w:pPr>
        <w:ind w:firstLine="567"/>
        <w:jc w:val="center"/>
        <w:rPr>
          <w:rFonts w:ascii="Arial" w:hAnsi="Arial" w:cs="Arial"/>
          <w:b/>
          <w:iCs/>
          <w:sz w:val="24"/>
          <w:szCs w:val="24"/>
        </w:rPr>
      </w:pPr>
    </w:p>
    <w:p w:rsidR="00323D1B" w:rsidRPr="00BA461A" w:rsidRDefault="00323D1B" w:rsidP="00143632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BA461A">
        <w:rPr>
          <w:rFonts w:ascii="Arial" w:hAnsi="Arial" w:cs="Arial"/>
          <w:b/>
          <w:iCs/>
          <w:sz w:val="24"/>
          <w:szCs w:val="24"/>
        </w:rPr>
        <w:t>ELIAS RIBEIRO DE SOUZA</w:t>
      </w:r>
    </w:p>
    <w:p w:rsidR="00771405" w:rsidRPr="00BA461A" w:rsidRDefault="00323D1B" w:rsidP="006E2F9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A461A">
        <w:rPr>
          <w:rFonts w:ascii="Arial" w:hAnsi="Arial" w:cs="Arial"/>
          <w:b/>
          <w:iCs/>
          <w:sz w:val="24"/>
          <w:szCs w:val="24"/>
        </w:rPr>
        <w:t>Prefeito Municipal</w:t>
      </w:r>
    </w:p>
    <w:sectPr w:rsidR="00771405" w:rsidRPr="00BA461A" w:rsidSect="00495D2A">
      <w:headerReference w:type="default" r:id="rId6"/>
      <w:pgSz w:w="11907" w:h="16840" w:code="9"/>
      <w:pgMar w:top="1134" w:right="1134" w:bottom="851" w:left="1701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8C" w:rsidRDefault="0008108C" w:rsidP="00641D19">
      <w:r>
        <w:separator/>
      </w:r>
    </w:p>
  </w:endnote>
  <w:endnote w:type="continuationSeparator" w:id="0">
    <w:p w:rsidR="0008108C" w:rsidRDefault="0008108C" w:rsidP="0064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8C" w:rsidRDefault="0008108C" w:rsidP="00641D19">
      <w:r>
        <w:separator/>
      </w:r>
    </w:p>
  </w:footnote>
  <w:footnote w:type="continuationSeparator" w:id="0">
    <w:p w:rsidR="0008108C" w:rsidRDefault="0008108C" w:rsidP="0064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405" w:rsidRDefault="003C2685" w:rsidP="00641D19">
    <w:pPr>
      <w:pStyle w:val="Cabealho"/>
      <w:tabs>
        <w:tab w:val="clear" w:pos="4252"/>
        <w:tab w:val="clear" w:pos="8504"/>
        <w:tab w:val="left" w:pos="3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836376" wp14:editId="0C8B7718">
              <wp:simplePos x="0" y="0"/>
              <wp:positionH relativeFrom="column">
                <wp:posOffset>-914400</wp:posOffset>
              </wp:positionH>
              <wp:positionV relativeFrom="paragraph">
                <wp:posOffset>283210</wp:posOffset>
              </wp:positionV>
              <wp:extent cx="1183640" cy="10185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101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405" w:rsidRDefault="00771405" w:rsidP="00641D1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363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in;margin-top:22.3pt;width:93.2pt;height:80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" filled="f" stroked="f">
              <v:textbox style="mso-fit-shape-to-text:t">
                <w:txbxContent>
                  <w:p w:rsidR="00771405" w:rsidRDefault="00771405" w:rsidP="00641D1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D64834C" wp14:editId="740DE18F">
              <wp:simplePos x="0" y="0"/>
              <wp:positionH relativeFrom="column">
                <wp:posOffset>342900</wp:posOffset>
              </wp:positionH>
              <wp:positionV relativeFrom="paragraph">
                <wp:posOffset>395605</wp:posOffset>
              </wp:positionV>
              <wp:extent cx="5829300" cy="786765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405" w:rsidRPr="001A3A00" w:rsidRDefault="00771405" w:rsidP="00641D19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64834C" id="Text Box 2" o:spid="_x0000_s1027" type="#_x0000_t202" style="position:absolute;margin-left:27pt;margin-top:31.15pt;width:459pt;height:61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1ttg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" filled="f" stroked="f">
              <v:textbox style="mso-fit-shape-to-text:t">
                <w:txbxContent>
                  <w:p w:rsidR="00771405" w:rsidRPr="001A3A00" w:rsidRDefault="00771405" w:rsidP="00641D19"/>
                </w:txbxContent>
              </v:textbox>
            </v:shape>
          </w:pict>
        </mc:Fallback>
      </mc:AlternateContent>
    </w:r>
  </w:p>
  <w:p w:rsidR="00771405" w:rsidRDefault="00771405">
    <w:pPr>
      <w:pStyle w:val="Cabealho"/>
    </w:pPr>
  </w:p>
  <w:tbl>
    <w:tblPr>
      <w:tblW w:w="0" w:type="auto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512"/>
      <w:gridCol w:w="7208"/>
    </w:tblGrid>
    <w:tr w:rsidR="00BA461A" w:rsidTr="00287672">
      <w:tc>
        <w:tcPr>
          <w:tcW w:w="1512" w:type="dxa"/>
        </w:tcPr>
        <w:p w:rsidR="00BA461A" w:rsidRDefault="00BA461A" w:rsidP="00BA461A">
          <w:pPr>
            <w:rPr>
              <w:sz w:val="8"/>
              <w:szCs w:val="8"/>
            </w:rPr>
          </w:pPr>
        </w:p>
        <w:p w:rsidR="00BA461A" w:rsidRDefault="00BA461A" w:rsidP="00BA461A">
          <w:r>
            <w:rPr>
              <w:rFonts w:ascii="Bookman Old Style" w:hAnsi="Bookman Old Style"/>
              <w:b/>
              <w:caps/>
              <w:noProof/>
              <w:color w:val="000000"/>
              <w:sz w:val="34"/>
              <w:szCs w:val="34"/>
            </w:rPr>
            <w:drawing>
              <wp:inline distT="0" distB="0" distL="0" distR="0" wp14:anchorId="53931AD1" wp14:editId="4D78A51B">
                <wp:extent cx="774240" cy="702259"/>
                <wp:effectExtent l="0" t="0" r="6985" b="3175"/>
                <wp:docPr id="8" name="Imagem 5" descr="Descrição: _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Descrição: _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99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8" w:type="dxa"/>
        </w:tcPr>
        <w:p w:rsidR="00BA461A" w:rsidRPr="0026379E" w:rsidRDefault="00BA461A" w:rsidP="00BA461A">
          <w:pPr>
            <w:pStyle w:val="Cabealho"/>
            <w:spacing w:line="276" w:lineRule="auto"/>
            <w:ind w:left="-94"/>
            <w:rPr>
              <w:rFonts w:ascii="Bookman Old Style" w:hAnsi="Bookman Old Style"/>
              <w:b/>
              <w:caps/>
              <w:color w:val="000000"/>
              <w:sz w:val="12"/>
              <w:szCs w:val="12"/>
            </w:rPr>
          </w:pPr>
        </w:p>
        <w:p w:rsidR="00BA461A" w:rsidRPr="00A07379" w:rsidRDefault="00BA461A" w:rsidP="00BA461A">
          <w:pPr>
            <w:pStyle w:val="Cabealho"/>
            <w:spacing w:line="276" w:lineRule="auto"/>
            <w:ind w:left="-94"/>
            <w:rPr>
              <w:rFonts w:ascii="Bookman Old Style" w:hAnsi="Bookman Old Style"/>
              <w:b/>
              <w:caps/>
              <w:color w:val="000000"/>
              <w:sz w:val="26"/>
              <w:szCs w:val="26"/>
            </w:rPr>
          </w:pPr>
          <w:r w:rsidRPr="00A07379">
            <w:rPr>
              <w:rFonts w:ascii="Bookman Old Style" w:hAnsi="Bookman Old Style"/>
              <w:b/>
              <w:caps/>
              <w:color w:val="000000"/>
              <w:sz w:val="26"/>
              <w:szCs w:val="26"/>
            </w:rPr>
            <w:t>Prefeitura Municipal de São Brás do Suaçuí</w:t>
          </w:r>
        </w:p>
        <w:p w:rsidR="00BA461A" w:rsidRDefault="00BA461A" w:rsidP="00BA461A">
          <w:pPr>
            <w:pStyle w:val="Cabealho"/>
            <w:spacing w:line="276" w:lineRule="auto"/>
            <w:ind w:left="-94"/>
            <w:rPr>
              <w:rFonts w:ascii="Bookman Old Style" w:hAnsi="Bookman Old Style"/>
              <w:b/>
              <w:color w:val="000000"/>
            </w:rPr>
          </w:pPr>
          <w:r>
            <w:rPr>
              <w:rFonts w:ascii="Bookman Old Style" w:hAnsi="Bookman Old Style"/>
              <w:b/>
              <w:caps/>
              <w:color w:val="000000"/>
            </w:rPr>
            <w:t xml:space="preserve">                               - E</w:t>
          </w:r>
          <w:r>
            <w:rPr>
              <w:rFonts w:ascii="Bookman Old Style" w:hAnsi="Bookman Old Style"/>
              <w:b/>
              <w:color w:val="000000"/>
            </w:rPr>
            <w:t>stado de Minas Gerais -</w:t>
          </w:r>
        </w:p>
        <w:p w:rsidR="00BA461A" w:rsidRPr="00A07379" w:rsidRDefault="00BA461A" w:rsidP="00BA461A">
          <w:pPr>
            <w:ind w:left="-94"/>
            <w:rPr>
              <w:sz w:val="18"/>
              <w:szCs w:val="18"/>
            </w:rPr>
          </w:pPr>
          <w:r w:rsidRPr="00A07379">
            <w:rPr>
              <w:rFonts w:ascii="Bookman Old Style" w:hAnsi="Bookman Old Style" w:cs="Arial"/>
              <w:b/>
              <w:sz w:val="18"/>
              <w:szCs w:val="18"/>
            </w:rPr>
            <w:t xml:space="preserve">   Avenida Dr. Aprígio Ribeiro de Oliveira, 150 - centro - CEP 35.495-000</w:t>
          </w:r>
        </w:p>
      </w:tc>
    </w:tr>
  </w:tbl>
  <w:p w:rsidR="00771405" w:rsidRPr="00BA461A" w:rsidRDefault="00771405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22"/>
    <w:rsid w:val="0003139F"/>
    <w:rsid w:val="00034971"/>
    <w:rsid w:val="00044CD8"/>
    <w:rsid w:val="00060769"/>
    <w:rsid w:val="0008108C"/>
    <w:rsid w:val="00085786"/>
    <w:rsid w:val="00086C7F"/>
    <w:rsid w:val="000B1A3D"/>
    <w:rsid w:val="000B29A7"/>
    <w:rsid w:val="000B3102"/>
    <w:rsid w:val="000D51A4"/>
    <w:rsid w:val="0010128D"/>
    <w:rsid w:val="00143632"/>
    <w:rsid w:val="00154FEF"/>
    <w:rsid w:val="0017648D"/>
    <w:rsid w:val="001A3A00"/>
    <w:rsid w:val="001B2978"/>
    <w:rsid w:val="001B4EB3"/>
    <w:rsid w:val="001E331D"/>
    <w:rsid w:val="0020388C"/>
    <w:rsid w:val="002038A7"/>
    <w:rsid w:val="002154E0"/>
    <w:rsid w:val="002673CA"/>
    <w:rsid w:val="00270BB8"/>
    <w:rsid w:val="002B506A"/>
    <w:rsid w:val="002E08AF"/>
    <w:rsid w:val="002E44E7"/>
    <w:rsid w:val="00300D4A"/>
    <w:rsid w:val="00323B22"/>
    <w:rsid w:val="00323D1B"/>
    <w:rsid w:val="003402B0"/>
    <w:rsid w:val="003575E1"/>
    <w:rsid w:val="00386626"/>
    <w:rsid w:val="0038685D"/>
    <w:rsid w:val="00396B67"/>
    <w:rsid w:val="003B7E8C"/>
    <w:rsid w:val="003C2685"/>
    <w:rsid w:val="003C610F"/>
    <w:rsid w:val="004368EE"/>
    <w:rsid w:val="00460B5D"/>
    <w:rsid w:val="00466E60"/>
    <w:rsid w:val="004818EC"/>
    <w:rsid w:val="00495D2A"/>
    <w:rsid w:val="004B3703"/>
    <w:rsid w:val="004D2C51"/>
    <w:rsid w:val="004E41D2"/>
    <w:rsid w:val="004F48E0"/>
    <w:rsid w:val="00506EDD"/>
    <w:rsid w:val="00513DCE"/>
    <w:rsid w:val="0052575A"/>
    <w:rsid w:val="005303BE"/>
    <w:rsid w:val="00574033"/>
    <w:rsid w:val="005A460E"/>
    <w:rsid w:val="005B48E4"/>
    <w:rsid w:val="005E1B66"/>
    <w:rsid w:val="00624632"/>
    <w:rsid w:val="00641D19"/>
    <w:rsid w:val="00653D90"/>
    <w:rsid w:val="00660704"/>
    <w:rsid w:val="00690A9E"/>
    <w:rsid w:val="00695969"/>
    <w:rsid w:val="006A7DAC"/>
    <w:rsid w:val="006C64D9"/>
    <w:rsid w:val="006E2F9C"/>
    <w:rsid w:val="00701A39"/>
    <w:rsid w:val="00721377"/>
    <w:rsid w:val="0074536C"/>
    <w:rsid w:val="00771405"/>
    <w:rsid w:val="007C08EC"/>
    <w:rsid w:val="007E70D6"/>
    <w:rsid w:val="007E79BE"/>
    <w:rsid w:val="00843D04"/>
    <w:rsid w:val="00851F11"/>
    <w:rsid w:val="008A055C"/>
    <w:rsid w:val="008A298A"/>
    <w:rsid w:val="008A5FE9"/>
    <w:rsid w:val="008B78A0"/>
    <w:rsid w:val="008D25D9"/>
    <w:rsid w:val="008F42AB"/>
    <w:rsid w:val="00905A07"/>
    <w:rsid w:val="009418A3"/>
    <w:rsid w:val="009522C7"/>
    <w:rsid w:val="009A480A"/>
    <w:rsid w:val="009C1E44"/>
    <w:rsid w:val="009D08F9"/>
    <w:rsid w:val="009D3AA1"/>
    <w:rsid w:val="009D7B2F"/>
    <w:rsid w:val="00A13AC6"/>
    <w:rsid w:val="00A32461"/>
    <w:rsid w:val="00A366D0"/>
    <w:rsid w:val="00A72BE4"/>
    <w:rsid w:val="00A75BD3"/>
    <w:rsid w:val="00A82C30"/>
    <w:rsid w:val="00A8748F"/>
    <w:rsid w:val="00AB4BDB"/>
    <w:rsid w:val="00B009E7"/>
    <w:rsid w:val="00B15D9D"/>
    <w:rsid w:val="00B612FF"/>
    <w:rsid w:val="00B61337"/>
    <w:rsid w:val="00B86E29"/>
    <w:rsid w:val="00B97087"/>
    <w:rsid w:val="00BA461A"/>
    <w:rsid w:val="00BB4A2A"/>
    <w:rsid w:val="00BC0851"/>
    <w:rsid w:val="00BD296C"/>
    <w:rsid w:val="00BE0690"/>
    <w:rsid w:val="00BE7883"/>
    <w:rsid w:val="00BF2800"/>
    <w:rsid w:val="00C10931"/>
    <w:rsid w:val="00C2155E"/>
    <w:rsid w:val="00C24238"/>
    <w:rsid w:val="00C445AD"/>
    <w:rsid w:val="00C52973"/>
    <w:rsid w:val="00C82C02"/>
    <w:rsid w:val="00C84852"/>
    <w:rsid w:val="00C90322"/>
    <w:rsid w:val="00C95699"/>
    <w:rsid w:val="00CC3229"/>
    <w:rsid w:val="00CD1CC3"/>
    <w:rsid w:val="00CD72D0"/>
    <w:rsid w:val="00CE167D"/>
    <w:rsid w:val="00CE7A6C"/>
    <w:rsid w:val="00D16966"/>
    <w:rsid w:val="00D43AA4"/>
    <w:rsid w:val="00D54A2F"/>
    <w:rsid w:val="00DA5D42"/>
    <w:rsid w:val="00DC7113"/>
    <w:rsid w:val="00DD08BD"/>
    <w:rsid w:val="00E13732"/>
    <w:rsid w:val="00E55B0F"/>
    <w:rsid w:val="00E66E60"/>
    <w:rsid w:val="00E71C52"/>
    <w:rsid w:val="00E72E5C"/>
    <w:rsid w:val="00E93C4C"/>
    <w:rsid w:val="00EB04D6"/>
    <w:rsid w:val="00EB5166"/>
    <w:rsid w:val="00EB67E8"/>
    <w:rsid w:val="00EC7F76"/>
    <w:rsid w:val="00ED6614"/>
    <w:rsid w:val="00EE02DB"/>
    <w:rsid w:val="00F1404E"/>
    <w:rsid w:val="00F16271"/>
    <w:rsid w:val="00F95DCF"/>
    <w:rsid w:val="00FB0B80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22A9E"/>
  <w14:defaultImageDpi w14:val="0"/>
  <w15:docId w15:val="{14BCAC05-316D-4795-B96D-FFFB7C1A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67"/>
  </w:style>
  <w:style w:type="paragraph" w:styleId="Ttulo1">
    <w:name w:val="heading 1"/>
    <w:basedOn w:val="Normal"/>
    <w:next w:val="Normal"/>
    <w:link w:val="Ttulo1Char"/>
    <w:qFormat/>
    <w:rsid w:val="00396B67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96B67"/>
    <w:rPr>
      <w:sz w:val="28"/>
    </w:rPr>
  </w:style>
  <w:style w:type="character" w:styleId="Hyperlink">
    <w:name w:val="Hyperlink"/>
    <w:uiPriority w:val="99"/>
    <w:rsid w:val="0066070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41D1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641D19"/>
    <w:rPr>
      <w:sz w:val="24"/>
    </w:rPr>
  </w:style>
  <w:style w:type="paragraph" w:styleId="Rodap">
    <w:name w:val="footer"/>
    <w:basedOn w:val="Normal"/>
    <w:link w:val="RodapChar"/>
    <w:uiPriority w:val="99"/>
    <w:rsid w:val="00641D19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uiPriority w:val="99"/>
    <w:locked/>
    <w:rsid w:val="00641D19"/>
    <w:rPr>
      <w:sz w:val="24"/>
    </w:rPr>
  </w:style>
  <w:style w:type="paragraph" w:styleId="Corpodetexto">
    <w:name w:val="Body Text"/>
    <w:basedOn w:val="Normal"/>
    <w:link w:val="CorpodetextoChar"/>
    <w:rsid w:val="00396B67"/>
    <w:pPr>
      <w:jc w:val="center"/>
    </w:pPr>
    <w:rPr>
      <w:b/>
      <w:sz w:val="28"/>
    </w:rPr>
  </w:style>
  <w:style w:type="character" w:customStyle="1" w:styleId="CorpodetextoChar">
    <w:name w:val="Corpo de texto Char"/>
    <w:link w:val="Corpodetexto"/>
    <w:uiPriority w:val="99"/>
    <w:locked/>
    <w:rsid w:val="00396B67"/>
    <w:rPr>
      <w:b/>
      <w:sz w:val="28"/>
    </w:rPr>
  </w:style>
  <w:style w:type="paragraph" w:styleId="Textodebalo">
    <w:name w:val="Balloon Text"/>
    <w:basedOn w:val="Normal"/>
    <w:link w:val="TextodebaloChar"/>
    <w:uiPriority w:val="99"/>
    <w:rsid w:val="00E93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E93C4C"/>
    <w:rPr>
      <w:rFonts w:ascii="Tahoma" w:hAnsi="Tahoma"/>
      <w:sz w:val="16"/>
    </w:rPr>
  </w:style>
  <w:style w:type="paragraph" w:customStyle="1" w:styleId="Estilo1">
    <w:name w:val="Estilo1"/>
    <w:basedOn w:val="Normal"/>
    <w:qFormat/>
    <w:rsid w:val="00B9708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323D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23D1B"/>
  </w:style>
  <w:style w:type="paragraph" w:styleId="SemEspaamento">
    <w:name w:val="No Spacing"/>
    <w:link w:val="SemEspaamentoChar"/>
    <w:uiPriority w:val="1"/>
    <w:qFormat/>
    <w:rsid w:val="00BA461A"/>
  </w:style>
  <w:style w:type="character" w:styleId="Forte">
    <w:name w:val="Strong"/>
    <w:qFormat/>
    <w:rsid w:val="00BA461A"/>
    <w:rPr>
      <w:b/>
      <w:b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A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ntabilidade\Desktop\Papel%20Timbra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 São Brás do Suaçui-MG</dc:creator>
  <cp:lastModifiedBy>Usuário</cp:lastModifiedBy>
  <cp:revision>4</cp:revision>
  <cp:lastPrinted>2019-11-21T13:39:00Z</cp:lastPrinted>
  <dcterms:created xsi:type="dcterms:W3CDTF">2019-11-26T11:31:00Z</dcterms:created>
  <dcterms:modified xsi:type="dcterms:W3CDTF">2019-11-26T11:33:00Z</dcterms:modified>
</cp:coreProperties>
</file>