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3997F" w14:textId="77777777" w:rsidR="00723215" w:rsidRDefault="00113732">
      <w:pPr>
        <w:spacing w:before="68"/>
        <w:ind w:left="3106" w:right="3313" w:hanging="918"/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7A5EC20F" wp14:editId="2047C498">
            <wp:simplePos x="0" y="0"/>
            <wp:positionH relativeFrom="page">
              <wp:posOffset>447675</wp:posOffset>
            </wp:positionH>
            <wp:positionV relativeFrom="paragraph">
              <wp:posOffset>41629</wp:posOffset>
            </wp:positionV>
            <wp:extent cx="837730" cy="77660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730" cy="776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728" behindDoc="0" locked="0" layoutInCell="1" allowOverlap="1" wp14:anchorId="7C4DBA88" wp14:editId="4CF9DFE7">
            <wp:simplePos x="0" y="0"/>
            <wp:positionH relativeFrom="page">
              <wp:posOffset>5585459</wp:posOffset>
            </wp:positionH>
            <wp:positionV relativeFrom="paragraph">
              <wp:posOffset>213079</wp:posOffset>
            </wp:positionV>
            <wp:extent cx="1719580" cy="3238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58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PREFEITURA MUNICIPAL DE SÃO BRÁS DO SUAÇUÍ</w:t>
      </w:r>
      <w:r>
        <w:rPr>
          <w:spacing w:val="-60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 MINAS</w:t>
      </w:r>
      <w:r>
        <w:rPr>
          <w:spacing w:val="-2"/>
        </w:rPr>
        <w:t xml:space="preserve"> </w:t>
      </w:r>
      <w:r>
        <w:t>GERAIS</w:t>
      </w:r>
    </w:p>
    <w:p w14:paraId="20D469F1" w14:textId="77777777" w:rsidR="00723215" w:rsidRDefault="00723215">
      <w:pPr>
        <w:rPr>
          <w:sz w:val="24"/>
        </w:rPr>
      </w:pPr>
    </w:p>
    <w:p w14:paraId="0FF0FD00" w14:textId="77777777" w:rsidR="00723215" w:rsidRDefault="00723215">
      <w:pPr>
        <w:rPr>
          <w:sz w:val="24"/>
        </w:rPr>
      </w:pPr>
    </w:p>
    <w:p w14:paraId="2B269030" w14:textId="77777777" w:rsidR="00723215" w:rsidRDefault="00723215">
      <w:pPr>
        <w:rPr>
          <w:sz w:val="24"/>
        </w:rPr>
      </w:pPr>
    </w:p>
    <w:p w14:paraId="01765B35" w14:textId="77777777" w:rsidR="00723215" w:rsidRDefault="00723215">
      <w:pPr>
        <w:spacing w:before="2"/>
        <w:rPr>
          <w:sz w:val="31"/>
        </w:rPr>
      </w:pPr>
    </w:p>
    <w:p w14:paraId="3495A498" w14:textId="77777777" w:rsidR="00723215" w:rsidRDefault="00113732">
      <w:pPr>
        <w:pStyle w:val="Corpodetexto"/>
        <w:ind w:left="3139" w:right="2870"/>
        <w:jc w:val="center"/>
      </w:pP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HOMOLOGAÇÃO</w:t>
      </w:r>
    </w:p>
    <w:p w14:paraId="6BD838BA" w14:textId="77777777" w:rsidR="00723215" w:rsidRDefault="00723215">
      <w:pPr>
        <w:pStyle w:val="Corpodetexto"/>
        <w:rPr>
          <w:sz w:val="24"/>
        </w:rPr>
      </w:pPr>
    </w:p>
    <w:p w14:paraId="61053749" w14:textId="77777777" w:rsidR="00723215" w:rsidRDefault="00723215">
      <w:pPr>
        <w:pStyle w:val="Corpodetexto"/>
        <w:spacing w:before="11"/>
        <w:rPr>
          <w:sz w:val="19"/>
        </w:rPr>
      </w:pPr>
    </w:p>
    <w:p w14:paraId="2026C98F" w14:textId="193CDEAB" w:rsidR="00723215" w:rsidRDefault="00113732">
      <w:pPr>
        <w:pStyle w:val="Corpodetexto"/>
        <w:ind w:left="3140" w:right="2870"/>
        <w:jc w:val="center"/>
      </w:pPr>
      <w:r>
        <w:t>Procedimento</w:t>
      </w:r>
      <w:r>
        <w:rPr>
          <w:spacing w:val="-5"/>
        </w:rPr>
        <w:t xml:space="preserve"> </w:t>
      </w:r>
      <w:r>
        <w:t>Administrativo</w:t>
      </w:r>
      <w:r>
        <w:rPr>
          <w:spacing w:val="-2"/>
        </w:rPr>
        <w:t xml:space="preserve"> </w:t>
      </w:r>
      <w:r>
        <w:t>nº:</w:t>
      </w:r>
      <w:r>
        <w:rPr>
          <w:spacing w:val="-3"/>
        </w:rPr>
        <w:t xml:space="preserve"> </w:t>
      </w:r>
      <w:r w:rsidR="00891D40">
        <w:t>107</w:t>
      </w:r>
      <w:r>
        <w:t>/202</w:t>
      </w:r>
      <w:r w:rsidR="00891D40">
        <w:t>2</w:t>
      </w:r>
      <w:r>
        <w:t>.</w:t>
      </w:r>
    </w:p>
    <w:p w14:paraId="0B0F24DB" w14:textId="77777777" w:rsidR="00723215" w:rsidRDefault="00723215">
      <w:pPr>
        <w:pStyle w:val="Corpodetexto"/>
        <w:spacing w:before="5"/>
        <w:rPr>
          <w:sz w:val="28"/>
        </w:rPr>
      </w:pPr>
    </w:p>
    <w:p w14:paraId="5F0597FC" w14:textId="40530C16" w:rsidR="00723215" w:rsidRDefault="00113732">
      <w:pPr>
        <w:pStyle w:val="Corpodetexto"/>
        <w:spacing w:before="1"/>
        <w:ind w:left="3140" w:right="2870"/>
        <w:jc w:val="center"/>
      </w:pPr>
      <w:r>
        <w:t>Modalidade:</w:t>
      </w:r>
      <w:r>
        <w:rPr>
          <w:spacing w:val="-1"/>
        </w:rPr>
        <w:t xml:space="preserve"> </w:t>
      </w:r>
      <w:r>
        <w:t>Dispensa</w:t>
      </w:r>
      <w:r>
        <w:rPr>
          <w:spacing w:val="-6"/>
        </w:rPr>
        <w:t xml:space="preserve"> </w:t>
      </w:r>
      <w:r>
        <w:t>de Licitação</w:t>
      </w:r>
      <w:r>
        <w:rPr>
          <w:spacing w:val="-3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05</w:t>
      </w:r>
      <w:r w:rsidR="00891D40">
        <w:t>5</w:t>
      </w:r>
      <w:r>
        <w:t>/202</w:t>
      </w:r>
      <w:r w:rsidR="00891D40">
        <w:t>2</w:t>
      </w:r>
      <w:r>
        <w:t>.</w:t>
      </w:r>
    </w:p>
    <w:p w14:paraId="74A481C0" w14:textId="77777777" w:rsidR="00723215" w:rsidRDefault="00723215">
      <w:pPr>
        <w:pStyle w:val="Corpodetexto"/>
        <w:rPr>
          <w:sz w:val="20"/>
        </w:rPr>
      </w:pPr>
    </w:p>
    <w:p w14:paraId="66128F78" w14:textId="77777777" w:rsidR="00723215" w:rsidRDefault="00723215">
      <w:pPr>
        <w:pStyle w:val="Corpodetexto"/>
        <w:rPr>
          <w:sz w:val="20"/>
        </w:rPr>
      </w:pPr>
    </w:p>
    <w:p w14:paraId="7116DE02" w14:textId="77777777" w:rsidR="00723215" w:rsidRDefault="00723215" w:rsidP="007A44B4">
      <w:pPr>
        <w:pStyle w:val="Corpodetexto"/>
        <w:jc w:val="both"/>
        <w:rPr>
          <w:sz w:val="20"/>
        </w:rPr>
      </w:pPr>
    </w:p>
    <w:p w14:paraId="37B9FFB0" w14:textId="172603FB" w:rsidR="00723215" w:rsidRDefault="00113732" w:rsidP="007A44B4">
      <w:pPr>
        <w:pStyle w:val="Corpodetexto"/>
        <w:spacing w:before="214" w:line="276" w:lineRule="auto"/>
        <w:ind w:left="1123" w:right="852" w:hanging="4"/>
        <w:jc w:val="both"/>
        <w:rPr>
          <w:sz w:val="24"/>
        </w:rPr>
      </w:pPr>
      <w:r>
        <w:rPr>
          <w:sz w:val="24"/>
        </w:rPr>
        <w:t>Objeto:</w:t>
      </w:r>
      <w:r w:rsidR="007A44B4">
        <w:rPr>
          <w:sz w:val="24"/>
        </w:rPr>
        <w:t xml:space="preserve"> </w:t>
      </w:r>
      <w:r w:rsidR="007A44B4">
        <w:t xml:space="preserve">Contratação de serviços de apoio à regularização fundiária urbana (REURB) de áreas com uso e características urbanas, de posse consolidada, ainda que situada em área qualificada ou inscrita como rural, localizadas no município de São Brás do Suaçuí apontando a incorporação dos núcleos urbanos informais ao ordenamento territorial do município e a titulação, quando possível, de seus ocupantes. </w:t>
      </w:r>
      <w:r>
        <w:rPr>
          <w:sz w:val="24"/>
        </w:rPr>
        <w:t xml:space="preserve"> </w:t>
      </w:r>
    </w:p>
    <w:p w14:paraId="7592D7E7" w14:textId="77777777" w:rsidR="00723215" w:rsidRDefault="00723215">
      <w:pPr>
        <w:pStyle w:val="Corpodetexto"/>
        <w:rPr>
          <w:sz w:val="24"/>
        </w:rPr>
      </w:pPr>
    </w:p>
    <w:p w14:paraId="1D71B860" w14:textId="77777777" w:rsidR="00723215" w:rsidRDefault="00723215">
      <w:pPr>
        <w:pStyle w:val="Corpodetexto"/>
        <w:rPr>
          <w:sz w:val="24"/>
        </w:rPr>
      </w:pPr>
    </w:p>
    <w:p w14:paraId="2EBAED4E" w14:textId="77777777" w:rsidR="00723215" w:rsidRDefault="00723215">
      <w:pPr>
        <w:pStyle w:val="Corpodetexto"/>
        <w:rPr>
          <w:sz w:val="24"/>
        </w:rPr>
      </w:pPr>
    </w:p>
    <w:p w14:paraId="542E862D" w14:textId="77777777" w:rsidR="00723215" w:rsidRDefault="00723215">
      <w:pPr>
        <w:pStyle w:val="Corpodetexto"/>
        <w:spacing w:before="6"/>
        <w:rPr>
          <w:sz w:val="23"/>
        </w:rPr>
      </w:pPr>
    </w:p>
    <w:p w14:paraId="480BD085" w14:textId="1AFDFB13" w:rsidR="00723215" w:rsidRDefault="00113732" w:rsidP="00F82C22">
      <w:pPr>
        <w:spacing w:line="276" w:lineRule="auto"/>
        <w:ind w:left="1102" w:right="827"/>
        <w:jc w:val="both"/>
      </w:pPr>
      <w:r>
        <w:rPr>
          <w:sz w:val="24"/>
        </w:rPr>
        <w:t>O Prefeito Municipal de São Brás do Suaçuí, Estado de Minas Gerais, no uso das</w:t>
      </w:r>
      <w:r>
        <w:rPr>
          <w:spacing w:val="1"/>
          <w:sz w:val="24"/>
        </w:rPr>
        <w:t xml:space="preserve"> </w:t>
      </w:r>
      <w:r>
        <w:rPr>
          <w:sz w:val="24"/>
        </w:rPr>
        <w:t>atribuições que lhe são concedidas pelo artigo 62 da Lei Orgânica Municipal e artigo</w:t>
      </w:r>
      <w:r>
        <w:rPr>
          <w:spacing w:val="1"/>
          <w:sz w:val="24"/>
        </w:rPr>
        <w:t xml:space="preserve"> </w:t>
      </w:r>
      <w:r>
        <w:rPr>
          <w:sz w:val="24"/>
        </w:rPr>
        <w:t>71, Inciso V da Lei 14.133 de 1º de abril de 2021, HOMOLOGA o procedimento de</w:t>
      </w:r>
      <w:r>
        <w:rPr>
          <w:spacing w:val="1"/>
          <w:sz w:val="24"/>
        </w:rPr>
        <w:t xml:space="preserve"> </w:t>
      </w:r>
      <w:r>
        <w:rPr>
          <w:sz w:val="24"/>
        </w:rPr>
        <w:t>dispensa de licitação de nº 05</w:t>
      </w:r>
      <w:r w:rsidR="00F82C22">
        <w:rPr>
          <w:sz w:val="24"/>
        </w:rPr>
        <w:t>5</w:t>
      </w:r>
      <w:r>
        <w:rPr>
          <w:sz w:val="24"/>
        </w:rPr>
        <w:t>/20</w:t>
      </w:r>
      <w:r w:rsidR="00F82C22">
        <w:rPr>
          <w:sz w:val="24"/>
        </w:rPr>
        <w:t>22</w:t>
      </w:r>
      <w:r>
        <w:rPr>
          <w:sz w:val="24"/>
        </w:rPr>
        <w:t xml:space="preserve">, cujo objeto é a </w:t>
      </w:r>
      <w:r w:rsidRPr="00F82C22">
        <w:rPr>
          <w:rFonts w:ascii="Arial" w:hAnsi="Arial"/>
          <w:b/>
          <w:sz w:val="24"/>
        </w:rPr>
        <w:t>“</w:t>
      </w:r>
      <w:r w:rsidR="00F82C22" w:rsidRPr="00F82C22">
        <w:rPr>
          <w:rFonts w:ascii="Arial" w:hAnsi="Arial" w:cs="Arial"/>
          <w:b/>
          <w:sz w:val="24"/>
          <w:szCs w:val="24"/>
        </w:rPr>
        <w:t>contratação de serviços de apoio à regularização fundiária urbana (REURB) de áreas com uso e características urbanas, de posse consolidada, ainda que situada em área qualificada ou inscrita como rural, localizadas no município de São Brás do Suaçuí apontando a incorporação dos núcleos urbanos informais ao ordenamento territorial do município e a titulação, quando possível, de seus ocupantes.</w:t>
      </w:r>
      <w:r w:rsidRPr="00F82C22">
        <w:rPr>
          <w:rFonts w:ascii="Arial" w:hAnsi="Arial"/>
          <w:b/>
          <w:sz w:val="24"/>
          <w:szCs w:val="24"/>
        </w:rPr>
        <w:t>.”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favor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 w:rsidR="00F82C22" w:rsidRPr="00F82C22">
        <w:rPr>
          <w:bCs/>
          <w:sz w:val="24"/>
        </w:rPr>
        <w:t xml:space="preserve"> </w:t>
      </w:r>
      <w:r w:rsidR="00F82C22" w:rsidRPr="00F82C22">
        <w:rPr>
          <w:rFonts w:ascii="Arial" w:hAnsi="Arial"/>
          <w:bCs/>
          <w:sz w:val="24"/>
        </w:rPr>
        <w:t>IMPACTAR SOLUÇÕES FUNDIÁRIAS LTDA</w:t>
      </w:r>
      <w:r w:rsidR="00F82C22">
        <w:rPr>
          <w:rFonts w:ascii="Arial" w:hAnsi="Arial"/>
          <w:bCs/>
          <w:sz w:val="24"/>
        </w:rPr>
        <w:t>,</w:t>
      </w:r>
      <w:r>
        <w:t>. Inscrita no CNPJ sob o nº</w:t>
      </w:r>
      <w:r w:rsidR="00F82C22" w:rsidRPr="00F82C22">
        <w:t>46.591.794/0001-06</w:t>
      </w:r>
      <w:r>
        <w:t>, pelo valor</w:t>
      </w:r>
      <w:r>
        <w:rPr>
          <w:spacing w:val="1"/>
        </w:rPr>
        <w:t xml:space="preserve"> </w:t>
      </w:r>
      <w:r>
        <w:t xml:space="preserve">global de </w:t>
      </w:r>
      <w:r w:rsidR="00F82C22">
        <w:t>R$49.929,50</w:t>
      </w:r>
      <w:r w:rsidR="00F82C22" w:rsidRPr="00D23AF7">
        <w:t xml:space="preserve"> (</w:t>
      </w:r>
      <w:r w:rsidR="00F82C22">
        <w:t>quarenta e nove mil novecentos e vinte e nove reais e cinquenta centavos).</w:t>
      </w:r>
    </w:p>
    <w:p w14:paraId="084B5503" w14:textId="77777777" w:rsidR="00723215" w:rsidRDefault="00723215">
      <w:pPr>
        <w:spacing w:before="5"/>
        <w:rPr>
          <w:sz w:val="24"/>
        </w:rPr>
      </w:pPr>
    </w:p>
    <w:p w14:paraId="4D090DA2" w14:textId="580307EB" w:rsidR="00723215" w:rsidRDefault="00113732">
      <w:pPr>
        <w:spacing w:line="362" w:lineRule="auto"/>
        <w:ind w:left="1102" w:right="1250" w:firstLine="359"/>
      </w:pPr>
      <w:r>
        <w:t xml:space="preserve">Prefeitura Municipal de São Brás do Suaçuí, Estado de Minas Gerais, aos </w:t>
      </w:r>
      <w:r w:rsidR="003D582C">
        <w:t>oito</w:t>
      </w:r>
      <w:r>
        <w:t xml:space="preserve"> </w:t>
      </w:r>
      <w:r>
        <w:rPr>
          <w:spacing w:val="-59"/>
        </w:rPr>
        <w:t xml:space="preserve"> </w:t>
      </w:r>
      <w:r>
        <w:t>dias do</w:t>
      </w:r>
      <w:r>
        <w:rPr>
          <w:spacing w:val="-2"/>
        </w:rPr>
        <w:t xml:space="preserve"> </w:t>
      </w:r>
      <w:r>
        <w:t>mês de</w:t>
      </w:r>
      <w:r>
        <w:rPr>
          <w:spacing w:val="-2"/>
        </w:rPr>
        <w:t xml:space="preserve"> </w:t>
      </w:r>
      <w:r>
        <w:t>julho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ano dois</w:t>
      </w:r>
      <w:r>
        <w:rPr>
          <w:spacing w:val="-2"/>
        </w:rPr>
        <w:t xml:space="preserve"> </w:t>
      </w:r>
      <w:r>
        <w:t>mil e</w:t>
      </w:r>
      <w:r>
        <w:rPr>
          <w:spacing w:val="-2"/>
        </w:rPr>
        <w:t xml:space="preserve"> </w:t>
      </w:r>
      <w:r>
        <w:t>vinte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dois.</w:t>
      </w:r>
    </w:p>
    <w:p w14:paraId="6F5CECDF" w14:textId="77777777" w:rsidR="00723215" w:rsidRDefault="00723215">
      <w:pPr>
        <w:rPr>
          <w:sz w:val="20"/>
        </w:rPr>
      </w:pPr>
    </w:p>
    <w:p w14:paraId="5AF80BDD" w14:textId="77777777" w:rsidR="00723215" w:rsidRDefault="00723215">
      <w:pPr>
        <w:rPr>
          <w:sz w:val="20"/>
        </w:rPr>
      </w:pPr>
    </w:p>
    <w:p w14:paraId="78EC0A01" w14:textId="77777777" w:rsidR="00723215" w:rsidRDefault="00AB4427">
      <w:pPr>
        <w:spacing w:before="1"/>
        <w:rPr>
          <w:sz w:val="23"/>
        </w:rPr>
      </w:pPr>
      <w:r>
        <w:pict w14:anchorId="290F7B5C">
          <v:shape id="_x0000_s1026" style="position:absolute;margin-left:177.25pt;margin-top:15.55pt;width:269.3pt;height:.1pt;z-index:-251657728;mso-wrap-distance-left:0;mso-wrap-distance-right:0;mso-position-horizontal-relative:page" coordorigin="3545,311" coordsize="5386,0" path="m3545,311r5386,e" filled="f" strokeweight=".24536mm">
            <v:path arrowok="t"/>
            <w10:wrap type="topAndBottom" anchorx="page"/>
          </v:shape>
        </w:pict>
      </w:r>
    </w:p>
    <w:p w14:paraId="1248B7B6" w14:textId="77777777" w:rsidR="00723215" w:rsidRDefault="00113732">
      <w:pPr>
        <w:pStyle w:val="Corpodetexto"/>
        <w:spacing w:line="226" w:lineRule="exact"/>
        <w:ind w:left="3140" w:right="2870"/>
        <w:jc w:val="center"/>
      </w:pPr>
      <w:r>
        <w:t>Geraldino</w:t>
      </w:r>
      <w:r>
        <w:rPr>
          <w:spacing w:val="-3"/>
        </w:rPr>
        <w:t xml:space="preserve"> </w:t>
      </w:r>
      <w:r>
        <w:t>Pacheco de</w:t>
      </w:r>
      <w:r>
        <w:rPr>
          <w:spacing w:val="-5"/>
        </w:rPr>
        <w:t xml:space="preserve"> </w:t>
      </w:r>
      <w:r>
        <w:t>Oliveira</w:t>
      </w:r>
      <w:r>
        <w:rPr>
          <w:spacing w:val="1"/>
        </w:rPr>
        <w:t xml:space="preserve"> </w:t>
      </w:r>
      <w:r>
        <w:t>Filho</w:t>
      </w:r>
    </w:p>
    <w:p w14:paraId="0ABC7199" w14:textId="77777777" w:rsidR="00723215" w:rsidRDefault="00113732">
      <w:pPr>
        <w:pStyle w:val="Corpodetexto"/>
        <w:spacing w:before="1"/>
        <w:ind w:left="3140" w:right="2869"/>
        <w:jc w:val="center"/>
      </w:pPr>
      <w:r>
        <w:t>Prefeito</w:t>
      </w:r>
      <w:r>
        <w:rPr>
          <w:spacing w:val="-3"/>
        </w:rPr>
        <w:t xml:space="preserve"> </w:t>
      </w:r>
      <w:r>
        <w:t>Municipal</w:t>
      </w:r>
    </w:p>
    <w:sectPr w:rsidR="00723215">
      <w:type w:val="continuous"/>
      <w:pgSz w:w="11910" w:h="16840"/>
      <w:pgMar w:top="480" w:right="3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3215"/>
    <w:rsid w:val="00113732"/>
    <w:rsid w:val="003D582C"/>
    <w:rsid w:val="00723215"/>
    <w:rsid w:val="007A44B4"/>
    <w:rsid w:val="00891D40"/>
    <w:rsid w:val="00AB4427"/>
    <w:rsid w:val="00F8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8E7852"/>
  <w15:docId w15:val="{60F01ECF-F3C3-416A-993C-814DFD5F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Ttulo">
    <w:name w:val="Title"/>
    <w:basedOn w:val="Normal"/>
    <w:uiPriority w:val="10"/>
    <w:qFormat/>
    <w:pPr>
      <w:ind w:left="1102" w:right="826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User</cp:lastModifiedBy>
  <cp:revision>6</cp:revision>
  <dcterms:created xsi:type="dcterms:W3CDTF">2022-07-08T13:27:00Z</dcterms:created>
  <dcterms:modified xsi:type="dcterms:W3CDTF">2022-07-11T11:52:00Z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2022-07-08T00:00:00Z</vt:filetime>
  </property>
</Properties>
</file>