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736B2F50"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º</w:t>
      </w:r>
      <w:r w:rsidR="00587CAC">
        <w:rPr>
          <w:rFonts w:ascii="Times New Roman" w:hAnsi="Times New Roman"/>
          <w:b/>
          <w:sz w:val="24"/>
          <w:szCs w:val="24"/>
        </w:rPr>
        <w:t xml:space="preserve"> </w:t>
      </w:r>
      <w:r w:rsidR="0058645B" w:rsidRPr="0058645B">
        <w:rPr>
          <w:rFonts w:ascii="Times New Roman" w:hAnsi="Times New Roman"/>
          <w:b/>
          <w:sz w:val="24"/>
          <w:szCs w:val="24"/>
        </w:rPr>
        <w:t>51/2024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2778AFC4" w:rsidR="004F1378"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0E0186">
        <w:t xml:space="preserve">086.883.316-93 </w:t>
      </w:r>
      <w:r w:rsidR="00D32C36" w:rsidRPr="00D47387">
        <w:t xml:space="preserve">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E047AC">
        <w:t>INSTALAR COMÉRCIO E INSTALAÇÃO ELÉTRICA E HIDRÁULICA EIRELI</w:t>
      </w:r>
      <w:r w:rsidR="001615BC" w:rsidRPr="00D47387">
        <w:t>, p</w:t>
      </w:r>
      <w:r w:rsidRPr="00D47387">
        <w:t xml:space="preserve">essoa </w:t>
      </w:r>
      <w:r w:rsidR="001615BC" w:rsidRPr="00D47387">
        <w:t>j</w:t>
      </w:r>
      <w:r w:rsidRPr="00D47387">
        <w:t>urídica que atua no ramo de</w:t>
      </w:r>
      <w:r w:rsidR="00D24BB2">
        <w:t xml:space="preserve"> comércio atacadista de equipamentos elétricos,</w:t>
      </w:r>
      <w:r w:rsidR="00E047AC">
        <w:t xml:space="preserve"> instalação e manutenção de equipamentos</w:t>
      </w:r>
      <w:r w:rsidR="00D24BB2">
        <w:t>, instalação e manutenção elétrica, comércio atacadista de material elétrico etc.</w:t>
      </w:r>
      <w:r w:rsidRPr="00D47387">
        <w:t xml:space="preserve">, inscrita no </w:t>
      </w:r>
      <w:r w:rsidRPr="00055E44">
        <w:t xml:space="preserve">CNPJ sob o </w:t>
      </w:r>
      <w:r w:rsidRPr="00DF23D4">
        <w:t>nº</w:t>
      </w:r>
      <w:r w:rsidR="00E047AC">
        <w:t xml:space="preserve"> 19.521.237/0001-46</w:t>
      </w:r>
      <w:r w:rsidRPr="00055E44">
        <w:t>, Inscrição Estad</w:t>
      </w:r>
      <w:r w:rsidR="001615BC" w:rsidRPr="00055E44">
        <w:t xml:space="preserve">ual </w:t>
      </w:r>
      <w:r w:rsidR="001615BC" w:rsidRPr="00354982">
        <w:t>n</w:t>
      </w:r>
      <w:r w:rsidR="001615BC" w:rsidRPr="00DF23D4">
        <w:t>º</w:t>
      </w:r>
      <w:r w:rsidR="00354982">
        <w:t xml:space="preserve"> 795.528.360.116</w:t>
      </w:r>
      <w:r w:rsidRPr="00055E44">
        <w:t>,</w:t>
      </w:r>
      <w:r w:rsidRPr="00D47387">
        <w:t xml:space="preserve"> com sede na cidade de</w:t>
      </w:r>
      <w:r w:rsidR="000E0186">
        <w:t xml:space="preserve"> </w:t>
      </w:r>
      <w:r w:rsidR="00E047AC">
        <w:t>Campinas/SP</w:t>
      </w:r>
      <w:r w:rsidRPr="00D47387">
        <w:t>, estabeleci</w:t>
      </w:r>
      <w:r w:rsidR="001615BC" w:rsidRPr="00D47387">
        <w:t>da na Rua</w:t>
      </w:r>
      <w:r w:rsidR="000E0186">
        <w:t xml:space="preserve"> </w:t>
      </w:r>
      <w:r w:rsidR="00E047AC">
        <w:t>Duque de Caxias</w:t>
      </w:r>
      <w:r w:rsidRPr="00D47387">
        <w:t>, nº</w:t>
      </w:r>
      <w:r w:rsidR="000E0186">
        <w:t xml:space="preserve"> </w:t>
      </w:r>
      <w:r w:rsidR="00E047AC">
        <w:t xml:space="preserve">940, Sala 01, </w:t>
      </w:r>
      <w:r w:rsidR="000E0186">
        <w:t>B</w:t>
      </w:r>
      <w:r w:rsidRPr="00D47387">
        <w:t xml:space="preserve">airro </w:t>
      </w:r>
      <w:r w:rsidR="000E0186">
        <w:t>Centro</w:t>
      </w:r>
      <w:r w:rsidRPr="00D47387">
        <w:t>, representada neste ato por su</w:t>
      </w:r>
      <w:r w:rsidR="00354982">
        <w:t>a</w:t>
      </w:r>
      <w:r w:rsidRPr="00D47387">
        <w:t xml:space="preserve"> sóci</w:t>
      </w:r>
      <w:r w:rsidR="00354982">
        <w:t>a Joana Batista</w:t>
      </w:r>
      <w:r w:rsidRPr="00D47387">
        <w:t>, portador do documento de identidade</w:t>
      </w:r>
      <w:r w:rsidR="001615BC" w:rsidRPr="00D47387">
        <w:t xml:space="preserve"> nº</w:t>
      </w:r>
      <w:r w:rsidR="000E0186">
        <w:t xml:space="preserve"> </w:t>
      </w:r>
      <w:r w:rsidR="00354982">
        <w:t>25.949.560-8</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2D1B8EA2" w14:textId="77777777" w:rsidR="005B1459" w:rsidRPr="00D47387" w:rsidRDefault="005B1459" w:rsidP="007322C0">
      <w:pPr>
        <w:pStyle w:val="SemEspaamento"/>
        <w:spacing w:line="360" w:lineRule="auto"/>
        <w:ind w:firstLine="708"/>
        <w:jc w:val="both"/>
      </w:pP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3F229A" w:rsidRDefault="00C62980" w:rsidP="00C62980">
      <w:pPr>
        <w:tabs>
          <w:tab w:val="left" w:pos="2714"/>
          <w:tab w:val="left" w:pos="10419"/>
        </w:tabs>
        <w:spacing w:after="0" w:line="360" w:lineRule="auto"/>
        <w:jc w:val="center"/>
        <w:rPr>
          <w:rFonts w:ascii="Times New Roman" w:hAnsi="Times New Roman"/>
          <w:b/>
          <w:sz w:val="24"/>
          <w:szCs w:val="24"/>
          <w:u w:val="single"/>
        </w:rPr>
      </w:pPr>
      <w:r w:rsidRPr="003F229A">
        <w:rPr>
          <w:rFonts w:ascii="Times New Roman" w:hAnsi="Times New Roman"/>
          <w:b/>
          <w:sz w:val="24"/>
          <w:szCs w:val="24"/>
          <w:u w:val="single"/>
        </w:rPr>
        <w:t>PLANILHA 01 – ITENS RESERVADOS ÀS ME, EPP OU MEI, CONFORME LEI COMPLEME</w:t>
      </w:r>
      <w:r w:rsidR="003B623F" w:rsidRPr="003F229A">
        <w:rPr>
          <w:rFonts w:ascii="Times New Roman" w:hAnsi="Times New Roman"/>
          <w:b/>
          <w:sz w:val="24"/>
          <w:szCs w:val="24"/>
          <w:u w:val="single"/>
        </w:rPr>
        <w:t>N</w:t>
      </w:r>
      <w:r w:rsidRPr="003F229A">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526" w:type="dxa"/>
        <w:tblInd w:w="250" w:type="dxa"/>
        <w:tblLayout w:type="fixed"/>
        <w:tblLook w:val="04A0" w:firstRow="1" w:lastRow="0" w:firstColumn="1" w:lastColumn="0" w:noHBand="0" w:noVBand="1"/>
      </w:tblPr>
      <w:tblGrid>
        <w:gridCol w:w="709"/>
        <w:gridCol w:w="1021"/>
        <w:gridCol w:w="822"/>
        <w:gridCol w:w="2722"/>
        <w:gridCol w:w="1559"/>
        <w:gridCol w:w="1105"/>
        <w:gridCol w:w="1588"/>
      </w:tblGrid>
      <w:tr w:rsidR="00192FD2" w:rsidRPr="00D47387" w14:paraId="40E917DC" w14:textId="77777777" w:rsidTr="00354982">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1021"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22"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722"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559"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05"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588"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192FD2" w:rsidRPr="00D47387" w14:paraId="7513E2E6" w14:textId="77777777" w:rsidTr="00354982">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1021" w:type="dxa"/>
          </w:tcPr>
          <w:p w14:paraId="7F26373F" w14:textId="0EF5C77B" w:rsidR="00192FD2" w:rsidRPr="004A6693" w:rsidRDefault="00B73C2E"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7</w:t>
            </w:r>
            <w:r w:rsidR="00354982">
              <w:rPr>
                <w:rFonts w:ascii="Times New Roman" w:hAnsi="Times New Roman" w:cs="Times New Roman"/>
                <w:bCs/>
                <w:color w:val="auto"/>
              </w:rPr>
              <w:t>30</w:t>
            </w:r>
          </w:p>
        </w:tc>
        <w:tc>
          <w:tcPr>
            <w:tcW w:w="822" w:type="dxa"/>
          </w:tcPr>
          <w:p w14:paraId="78227813" w14:textId="44FCCB29" w:rsidR="00192FD2" w:rsidRPr="004A6693" w:rsidRDefault="00F55B59"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w:t>
            </w:r>
          </w:p>
        </w:tc>
        <w:tc>
          <w:tcPr>
            <w:tcW w:w="2722" w:type="dxa"/>
          </w:tcPr>
          <w:p w14:paraId="5D656B69" w14:textId="65FD7F8E" w:rsidR="00192FD2" w:rsidRPr="004A6693" w:rsidRDefault="00F55B59" w:rsidP="00192FD2">
            <w:pPr>
              <w:spacing w:after="0" w:line="360" w:lineRule="auto"/>
              <w:jc w:val="both"/>
              <w:rPr>
                <w:rFonts w:ascii="Times New Roman" w:hAnsi="Times New Roman"/>
                <w:bCs/>
                <w:sz w:val="24"/>
                <w:szCs w:val="24"/>
              </w:rPr>
            </w:pPr>
            <w:r>
              <w:rPr>
                <w:rFonts w:ascii="Times New Roman" w:hAnsi="Times New Roman"/>
                <w:bCs/>
                <w:sz w:val="24"/>
                <w:szCs w:val="24"/>
              </w:rPr>
              <w:t>Cabo pp duplo 10 mm</w:t>
            </w:r>
          </w:p>
        </w:tc>
        <w:tc>
          <w:tcPr>
            <w:tcW w:w="1559" w:type="dxa"/>
          </w:tcPr>
          <w:p w14:paraId="16D67463" w14:textId="643DE891" w:rsidR="00192FD2" w:rsidRPr="004A6693" w:rsidRDefault="00F55B59" w:rsidP="00192FD2">
            <w:pPr>
              <w:spacing w:after="0" w:line="360" w:lineRule="auto"/>
              <w:rPr>
                <w:rFonts w:ascii="Times New Roman" w:hAnsi="Times New Roman"/>
                <w:sz w:val="24"/>
                <w:szCs w:val="24"/>
              </w:rPr>
            </w:pPr>
            <w:proofErr w:type="spellStart"/>
            <w:r>
              <w:rPr>
                <w:rFonts w:ascii="Times New Roman" w:hAnsi="Times New Roman"/>
                <w:sz w:val="24"/>
                <w:szCs w:val="24"/>
              </w:rPr>
              <w:t>cobrecom</w:t>
            </w:r>
            <w:proofErr w:type="spellEnd"/>
          </w:p>
        </w:tc>
        <w:tc>
          <w:tcPr>
            <w:tcW w:w="1105" w:type="dxa"/>
          </w:tcPr>
          <w:p w14:paraId="3C3BBA41" w14:textId="3537400C" w:rsidR="00192FD2" w:rsidRPr="004A6693" w:rsidRDefault="00354982" w:rsidP="00192FD2">
            <w:pPr>
              <w:spacing w:after="0" w:line="360" w:lineRule="auto"/>
              <w:rPr>
                <w:rFonts w:ascii="Times New Roman" w:hAnsi="Times New Roman"/>
                <w:sz w:val="24"/>
                <w:szCs w:val="24"/>
              </w:rPr>
            </w:pPr>
            <w:r>
              <w:rPr>
                <w:rFonts w:ascii="Times New Roman" w:hAnsi="Times New Roman"/>
                <w:sz w:val="24"/>
                <w:szCs w:val="24"/>
              </w:rPr>
              <w:t>R$13,91</w:t>
            </w:r>
          </w:p>
        </w:tc>
        <w:tc>
          <w:tcPr>
            <w:tcW w:w="1588" w:type="dxa"/>
          </w:tcPr>
          <w:p w14:paraId="5A65239B" w14:textId="77EAB466" w:rsidR="00192FD2" w:rsidRPr="004A6693" w:rsidRDefault="00354982" w:rsidP="00192FD2">
            <w:pPr>
              <w:spacing w:after="0" w:line="360" w:lineRule="auto"/>
              <w:rPr>
                <w:rFonts w:ascii="Times New Roman" w:hAnsi="Times New Roman"/>
                <w:sz w:val="24"/>
                <w:szCs w:val="24"/>
              </w:rPr>
            </w:pPr>
            <w:r>
              <w:rPr>
                <w:rFonts w:ascii="Times New Roman" w:hAnsi="Times New Roman"/>
                <w:sz w:val="24"/>
                <w:szCs w:val="24"/>
              </w:rPr>
              <w:t>R$</w:t>
            </w:r>
            <w:r w:rsidR="00B73C2E">
              <w:rPr>
                <w:rFonts w:ascii="Times New Roman" w:hAnsi="Times New Roman"/>
                <w:sz w:val="24"/>
                <w:szCs w:val="24"/>
              </w:rPr>
              <w:t>10.154,30</w:t>
            </w:r>
          </w:p>
        </w:tc>
      </w:tr>
      <w:tr w:rsidR="00192FD2" w:rsidRPr="00D47387" w14:paraId="2338E58A" w14:textId="77777777" w:rsidTr="00354982">
        <w:tc>
          <w:tcPr>
            <w:tcW w:w="709" w:type="dxa"/>
          </w:tcPr>
          <w:p w14:paraId="16F4797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2.</w:t>
            </w:r>
          </w:p>
        </w:tc>
        <w:tc>
          <w:tcPr>
            <w:tcW w:w="1021" w:type="dxa"/>
          </w:tcPr>
          <w:p w14:paraId="3BE53B20" w14:textId="2CBFAF52" w:rsidR="00192FD2" w:rsidRPr="004A6693" w:rsidRDefault="00884B6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101</w:t>
            </w:r>
          </w:p>
        </w:tc>
        <w:tc>
          <w:tcPr>
            <w:tcW w:w="822" w:type="dxa"/>
          </w:tcPr>
          <w:p w14:paraId="641A137D" w14:textId="1A3DBD9C" w:rsidR="00192FD2" w:rsidRPr="004A6693" w:rsidRDefault="00F55B59" w:rsidP="00192FD2">
            <w:pPr>
              <w:pStyle w:val="Default"/>
              <w:spacing w:line="360" w:lineRule="auto"/>
              <w:jc w:val="center"/>
              <w:rPr>
                <w:rFonts w:ascii="Times New Roman" w:hAnsi="Times New Roman" w:cs="Times New Roman"/>
                <w:bCs/>
                <w:color w:val="auto"/>
              </w:rPr>
            </w:pPr>
            <w:proofErr w:type="spellStart"/>
            <w:r>
              <w:rPr>
                <w:rFonts w:ascii="Times New Roman" w:hAnsi="Times New Roman" w:cs="Times New Roman"/>
                <w:bCs/>
                <w:color w:val="auto"/>
              </w:rPr>
              <w:t>pç</w:t>
            </w:r>
            <w:proofErr w:type="spellEnd"/>
          </w:p>
        </w:tc>
        <w:tc>
          <w:tcPr>
            <w:tcW w:w="2722" w:type="dxa"/>
          </w:tcPr>
          <w:p w14:paraId="576A8C95" w14:textId="7467DEC1" w:rsidR="004A6693" w:rsidRPr="004A6693" w:rsidRDefault="00F55B59" w:rsidP="00192FD2">
            <w:pPr>
              <w:spacing w:after="0" w:line="360" w:lineRule="auto"/>
              <w:jc w:val="both"/>
              <w:rPr>
                <w:rFonts w:ascii="Times New Roman" w:hAnsi="Times New Roman"/>
                <w:bCs/>
                <w:color w:val="FF0000"/>
                <w:sz w:val="24"/>
                <w:szCs w:val="24"/>
              </w:rPr>
            </w:pPr>
            <w:r>
              <w:rPr>
                <w:rFonts w:ascii="Times New Roman" w:hAnsi="Times New Roman"/>
                <w:bCs/>
                <w:color w:val="000000" w:themeColor="text1"/>
                <w:sz w:val="24"/>
                <w:szCs w:val="24"/>
              </w:rPr>
              <w:t>D</w:t>
            </w:r>
            <w:r w:rsidRPr="00884B6F">
              <w:rPr>
                <w:rFonts w:ascii="Times New Roman" w:hAnsi="Times New Roman"/>
                <w:bCs/>
                <w:color w:val="000000" w:themeColor="text1"/>
                <w:sz w:val="24"/>
                <w:szCs w:val="24"/>
              </w:rPr>
              <w:t>isjuntor</w:t>
            </w:r>
            <w:r>
              <w:rPr>
                <w:rFonts w:ascii="Times New Roman" w:hAnsi="Times New Roman"/>
                <w:bCs/>
                <w:color w:val="000000" w:themeColor="text1"/>
                <w:sz w:val="24"/>
                <w:szCs w:val="24"/>
              </w:rPr>
              <w:t xml:space="preserve"> </w:t>
            </w:r>
            <w:r w:rsidRPr="00884B6F">
              <w:rPr>
                <w:rFonts w:ascii="Times New Roman" w:hAnsi="Times New Roman"/>
                <w:bCs/>
                <w:color w:val="000000" w:themeColor="text1"/>
                <w:sz w:val="24"/>
                <w:szCs w:val="24"/>
              </w:rPr>
              <w:t xml:space="preserve">20a monofásico </w:t>
            </w:r>
            <w:proofErr w:type="spellStart"/>
            <w:r w:rsidRPr="00884B6F">
              <w:rPr>
                <w:rFonts w:ascii="Times New Roman" w:hAnsi="Times New Roman"/>
                <w:bCs/>
                <w:color w:val="000000" w:themeColor="text1"/>
                <w:sz w:val="24"/>
                <w:szCs w:val="24"/>
              </w:rPr>
              <w:t>din</w:t>
            </w:r>
            <w:proofErr w:type="spellEnd"/>
          </w:p>
        </w:tc>
        <w:tc>
          <w:tcPr>
            <w:tcW w:w="1559" w:type="dxa"/>
          </w:tcPr>
          <w:p w14:paraId="2DA018BB" w14:textId="5CF9507E" w:rsidR="00192FD2" w:rsidRPr="004A6693" w:rsidRDefault="00F55B59" w:rsidP="00192FD2">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71E18749" w14:textId="07FFF9D5" w:rsidR="00192FD2" w:rsidRPr="004A6693" w:rsidRDefault="00884B6F" w:rsidP="00192FD2">
            <w:pPr>
              <w:spacing w:after="0" w:line="360" w:lineRule="auto"/>
              <w:rPr>
                <w:rFonts w:ascii="Times New Roman" w:hAnsi="Times New Roman"/>
                <w:sz w:val="24"/>
                <w:szCs w:val="24"/>
              </w:rPr>
            </w:pPr>
            <w:r>
              <w:rPr>
                <w:rFonts w:ascii="Times New Roman" w:hAnsi="Times New Roman"/>
                <w:sz w:val="24"/>
                <w:szCs w:val="24"/>
              </w:rPr>
              <w:t>R$6,76</w:t>
            </w:r>
          </w:p>
        </w:tc>
        <w:tc>
          <w:tcPr>
            <w:tcW w:w="1588" w:type="dxa"/>
          </w:tcPr>
          <w:p w14:paraId="740FF50D" w14:textId="72F08380" w:rsidR="00192FD2" w:rsidRPr="004A6693" w:rsidRDefault="00884B6F" w:rsidP="00192FD2">
            <w:pPr>
              <w:spacing w:after="0" w:line="360" w:lineRule="auto"/>
              <w:rPr>
                <w:rFonts w:ascii="Times New Roman" w:hAnsi="Times New Roman"/>
                <w:sz w:val="24"/>
                <w:szCs w:val="24"/>
              </w:rPr>
            </w:pPr>
            <w:r>
              <w:rPr>
                <w:rFonts w:ascii="Times New Roman" w:hAnsi="Times New Roman"/>
                <w:sz w:val="24"/>
                <w:szCs w:val="24"/>
              </w:rPr>
              <w:t>R$682,76</w:t>
            </w:r>
          </w:p>
        </w:tc>
      </w:tr>
      <w:tr w:rsidR="00884B6F" w:rsidRPr="00D47387" w14:paraId="3287C7E2" w14:textId="77777777" w:rsidTr="00354982">
        <w:tc>
          <w:tcPr>
            <w:tcW w:w="709" w:type="dxa"/>
          </w:tcPr>
          <w:p w14:paraId="58CAB5AC" w14:textId="77777777" w:rsidR="00884B6F" w:rsidRPr="00D47387" w:rsidRDefault="00884B6F" w:rsidP="00884B6F">
            <w:pPr>
              <w:spacing w:after="0" w:line="360" w:lineRule="auto"/>
              <w:rPr>
                <w:rFonts w:ascii="Times New Roman" w:hAnsi="Times New Roman"/>
                <w:sz w:val="24"/>
                <w:szCs w:val="24"/>
              </w:rPr>
            </w:pPr>
            <w:r w:rsidRPr="00D47387">
              <w:rPr>
                <w:rFonts w:ascii="Times New Roman" w:hAnsi="Times New Roman"/>
                <w:sz w:val="24"/>
                <w:szCs w:val="24"/>
              </w:rPr>
              <w:t>3.</w:t>
            </w:r>
          </w:p>
        </w:tc>
        <w:tc>
          <w:tcPr>
            <w:tcW w:w="1021" w:type="dxa"/>
          </w:tcPr>
          <w:p w14:paraId="73A87FD1" w14:textId="77B6366E" w:rsidR="00884B6F" w:rsidRPr="004A6693"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88</w:t>
            </w:r>
          </w:p>
        </w:tc>
        <w:tc>
          <w:tcPr>
            <w:tcW w:w="822" w:type="dxa"/>
          </w:tcPr>
          <w:p w14:paraId="223C6A31" w14:textId="6F6D4777" w:rsidR="00884B6F" w:rsidRPr="004A6693" w:rsidRDefault="00F55B59" w:rsidP="00884B6F">
            <w:pPr>
              <w:pStyle w:val="Default"/>
              <w:spacing w:line="360" w:lineRule="auto"/>
              <w:jc w:val="center"/>
              <w:rPr>
                <w:rFonts w:ascii="Times New Roman" w:hAnsi="Times New Roman" w:cs="Times New Roman"/>
                <w:bCs/>
                <w:color w:val="auto"/>
              </w:rPr>
            </w:pPr>
            <w:proofErr w:type="spellStart"/>
            <w:r>
              <w:rPr>
                <w:rFonts w:ascii="Times New Roman" w:hAnsi="Times New Roman" w:cs="Times New Roman"/>
                <w:bCs/>
                <w:color w:val="auto"/>
              </w:rPr>
              <w:t>pç</w:t>
            </w:r>
            <w:proofErr w:type="spellEnd"/>
          </w:p>
        </w:tc>
        <w:tc>
          <w:tcPr>
            <w:tcW w:w="2722" w:type="dxa"/>
          </w:tcPr>
          <w:p w14:paraId="02C2979F" w14:textId="1CBCFF7C" w:rsidR="00884B6F" w:rsidRPr="004A6693" w:rsidRDefault="00F55B59" w:rsidP="00884B6F">
            <w:pPr>
              <w:spacing w:after="0" w:line="360" w:lineRule="auto"/>
              <w:jc w:val="both"/>
              <w:rPr>
                <w:rFonts w:ascii="Times New Roman" w:hAnsi="Times New Roman"/>
                <w:bCs/>
                <w:sz w:val="24"/>
                <w:szCs w:val="24"/>
              </w:rPr>
            </w:pPr>
            <w:r>
              <w:rPr>
                <w:rFonts w:ascii="Times New Roman" w:hAnsi="Times New Roman"/>
                <w:bCs/>
                <w:sz w:val="24"/>
                <w:szCs w:val="24"/>
              </w:rPr>
              <w:t>Disjuntor 30a - bipolar</w:t>
            </w:r>
          </w:p>
        </w:tc>
        <w:tc>
          <w:tcPr>
            <w:tcW w:w="1559" w:type="dxa"/>
          </w:tcPr>
          <w:p w14:paraId="7E3F5C9D" w14:textId="381F113D"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5FD0F988" w14:textId="5C52B47E" w:rsidR="00884B6F" w:rsidRPr="004A6693" w:rsidRDefault="00884B6F" w:rsidP="00884B6F">
            <w:pPr>
              <w:spacing w:after="0" w:line="360" w:lineRule="auto"/>
              <w:rPr>
                <w:rFonts w:ascii="Times New Roman" w:hAnsi="Times New Roman"/>
                <w:sz w:val="24"/>
                <w:szCs w:val="24"/>
              </w:rPr>
            </w:pPr>
            <w:r>
              <w:rPr>
                <w:rFonts w:ascii="Times New Roman" w:hAnsi="Times New Roman"/>
                <w:sz w:val="24"/>
                <w:szCs w:val="24"/>
              </w:rPr>
              <w:t>R$21,13</w:t>
            </w:r>
          </w:p>
        </w:tc>
        <w:tc>
          <w:tcPr>
            <w:tcW w:w="1588" w:type="dxa"/>
          </w:tcPr>
          <w:p w14:paraId="6F01C8F8" w14:textId="04686E81" w:rsidR="00884B6F" w:rsidRPr="004A6693" w:rsidRDefault="00884B6F" w:rsidP="00884B6F">
            <w:pPr>
              <w:spacing w:after="0" w:line="360" w:lineRule="auto"/>
              <w:rPr>
                <w:rFonts w:ascii="Times New Roman" w:hAnsi="Times New Roman"/>
                <w:sz w:val="24"/>
                <w:szCs w:val="24"/>
              </w:rPr>
            </w:pPr>
            <w:r>
              <w:rPr>
                <w:rFonts w:ascii="Times New Roman" w:hAnsi="Times New Roman"/>
                <w:sz w:val="24"/>
                <w:szCs w:val="24"/>
              </w:rPr>
              <w:t>R$1.859,44</w:t>
            </w:r>
          </w:p>
        </w:tc>
      </w:tr>
      <w:tr w:rsidR="00884B6F" w:rsidRPr="00D47387" w14:paraId="15B93A91" w14:textId="77777777" w:rsidTr="00354982">
        <w:tc>
          <w:tcPr>
            <w:tcW w:w="709" w:type="dxa"/>
          </w:tcPr>
          <w:p w14:paraId="633D41A2" w14:textId="26F84C0A"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4.</w:t>
            </w:r>
          </w:p>
        </w:tc>
        <w:tc>
          <w:tcPr>
            <w:tcW w:w="1021" w:type="dxa"/>
          </w:tcPr>
          <w:p w14:paraId="400BCB41" w14:textId="58CA061C"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31</w:t>
            </w:r>
          </w:p>
        </w:tc>
        <w:tc>
          <w:tcPr>
            <w:tcW w:w="822" w:type="dxa"/>
          </w:tcPr>
          <w:p w14:paraId="1F814991" w14:textId="6153F757"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3DF0080F" w14:textId="6B34F378"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Disjuntor 30a - monofásico</w:t>
            </w:r>
          </w:p>
        </w:tc>
        <w:tc>
          <w:tcPr>
            <w:tcW w:w="1559" w:type="dxa"/>
          </w:tcPr>
          <w:p w14:paraId="3C71ECC2" w14:textId="39AB7EED"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7994A8FD" w14:textId="0D8169A0"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6,76</w:t>
            </w:r>
          </w:p>
        </w:tc>
        <w:tc>
          <w:tcPr>
            <w:tcW w:w="1588" w:type="dxa"/>
          </w:tcPr>
          <w:p w14:paraId="5723DBEF" w14:textId="16AEC813"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209,56</w:t>
            </w:r>
          </w:p>
        </w:tc>
      </w:tr>
      <w:tr w:rsidR="00884B6F" w:rsidRPr="00D47387" w14:paraId="27248E7C" w14:textId="77777777" w:rsidTr="00354982">
        <w:tc>
          <w:tcPr>
            <w:tcW w:w="709" w:type="dxa"/>
          </w:tcPr>
          <w:p w14:paraId="2554F1B4" w14:textId="2C8CC0C9"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5.</w:t>
            </w:r>
          </w:p>
        </w:tc>
        <w:tc>
          <w:tcPr>
            <w:tcW w:w="1021" w:type="dxa"/>
          </w:tcPr>
          <w:p w14:paraId="46C958A9" w14:textId="66FBF447"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118</w:t>
            </w:r>
          </w:p>
        </w:tc>
        <w:tc>
          <w:tcPr>
            <w:tcW w:w="822" w:type="dxa"/>
          </w:tcPr>
          <w:p w14:paraId="355B362B" w14:textId="0D48565E"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0739E33F" w14:textId="52DA84D2"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32a monofásico </w:t>
            </w:r>
            <w:proofErr w:type="spellStart"/>
            <w:r>
              <w:rPr>
                <w:rFonts w:ascii="Times New Roman" w:hAnsi="Times New Roman"/>
                <w:bCs/>
                <w:sz w:val="24"/>
                <w:szCs w:val="24"/>
              </w:rPr>
              <w:t>din</w:t>
            </w:r>
            <w:proofErr w:type="spellEnd"/>
          </w:p>
        </w:tc>
        <w:tc>
          <w:tcPr>
            <w:tcW w:w="1559" w:type="dxa"/>
          </w:tcPr>
          <w:p w14:paraId="52CF9046" w14:textId="40858BC4"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7FDEA398" w14:textId="46D88B31"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6,60</w:t>
            </w:r>
          </w:p>
        </w:tc>
        <w:tc>
          <w:tcPr>
            <w:tcW w:w="1588" w:type="dxa"/>
          </w:tcPr>
          <w:p w14:paraId="1B36FA14" w14:textId="6849EA7A"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778,80</w:t>
            </w:r>
          </w:p>
        </w:tc>
      </w:tr>
      <w:tr w:rsidR="00884B6F" w:rsidRPr="00D47387" w14:paraId="61625709" w14:textId="77777777" w:rsidTr="00354982">
        <w:tc>
          <w:tcPr>
            <w:tcW w:w="709" w:type="dxa"/>
          </w:tcPr>
          <w:p w14:paraId="0FF189CF" w14:textId="7F5B1BE6"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6.</w:t>
            </w:r>
          </w:p>
        </w:tc>
        <w:tc>
          <w:tcPr>
            <w:tcW w:w="1021" w:type="dxa"/>
          </w:tcPr>
          <w:p w14:paraId="40407A3B" w14:textId="5D906EB9"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63</w:t>
            </w:r>
          </w:p>
        </w:tc>
        <w:tc>
          <w:tcPr>
            <w:tcW w:w="822" w:type="dxa"/>
          </w:tcPr>
          <w:p w14:paraId="049DED79" w14:textId="324BDB91"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39ABEBBC" w14:textId="53CE3381"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35a – monofásico </w:t>
            </w:r>
            <w:proofErr w:type="spellStart"/>
            <w:r>
              <w:rPr>
                <w:rFonts w:ascii="Times New Roman" w:hAnsi="Times New Roman"/>
                <w:bCs/>
                <w:sz w:val="24"/>
                <w:szCs w:val="24"/>
              </w:rPr>
              <w:t>din</w:t>
            </w:r>
            <w:proofErr w:type="spellEnd"/>
          </w:p>
        </w:tc>
        <w:tc>
          <w:tcPr>
            <w:tcW w:w="1559" w:type="dxa"/>
          </w:tcPr>
          <w:p w14:paraId="137F6EA8" w14:textId="160B5FE0"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1AC4D0F7" w14:textId="4366B6A5"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6,96</w:t>
            </w:r>
          </w:p>
        </w:tc>
        <w:tc>
          <w:tcPr>
            <w:tcW w:w="1588" w:type="dxa"/>
          </w:tcPr>
          <w:p w14:paraId="0B915479" w14:textId="5F045460"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Pr>
                <w:rFonts w:ascii="Times New Roman" w:hAnsi="Times New Roman"/>
                <w:sz w:val="24"/>
                <w:szCs w:val="24"/>
              </w:rPr>
              <w:t>438,48</w:t>
            </w:r>
          </w:p>
        </w:tc>
      </w:tr>
      <w:tr w:rsidR="00884B6F" w:rsidRPr="00D47387" w14:paraId="2BBCCD1C" w14:textId="77777777" w:rsidTr="00354982">
        <w:tc>
          <w:tcPr>
            <w:tcW w:w="709" w:type="dxa"/>
          </w:tcPr>
          <w:p w14:paraId="558B4F28" w14:textId="6F0A80E4"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7.</w:t>
            </w:r>
          </w:p>
        </w:tc>
        <w:tc>
          <w:tcPr>
            <w:tcW w:w="1021" w:type="dxa"/>
          </w:tcPr>
          <w:p w14:paraId="5C6887C6" w14:textId="670EFF7F" w:rsidR="00884B6F" w:rsidRDefault="00B73C2E"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38</w:t>
            </w:r>
          </w:p>
        </w:tc>
        <w:tc>
          <w:tcPr>
            <w:tcW w:w="822" w:type="dxa"/>
          </w:tcPr>
          <w:p w14:paraId="312D9364" w14:textId="6D69F045"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3C7C42B6" w14:textId="5E03C68C"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63a – bipolar </w:t>
            </w:r>
            <w:proofErr w:type="spellStart"/>
            <w:r>
              <w:rPr>
                <w:rFonts w:ascii="Times New Roman" w:hAnsi="Times New Roman"/>
                <w:bCs/>
                <w:sz w:val="24"/>
                <w:szCs w:val="24"/>
              </w:rPr>
              <w:t>din</w:t>
            </w:r>
            <w:proofErr w:type="spellEnd"/>
            <w:r>
              <w:rPr>
                <w:rFonts w:ascii="Times New Roman" w:hAnsi="Times New Roman"/>
                <w:bCs/>
                <w:sz w:val="24"/>
                <w:szCs w:val="24"/>
              </w:rPr>
              <w:t xml:space="preserve"> </w:t>
            </w:r>
          </w:p>
        </w:tc>
        <w:tc>
          <w:tcPr>
            <w:tcW w:w="1559" w:type="dxa"/>
          </w:tcPr>
          <w:p w14:paraId="061822BA" w14:textId="054314E9"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66F8EE8B" w14:textId="167C8565"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21,84</w:t>
            </w:r>
          </w:p>
        </w:tc>
        <w:tc>
          <w:tcPr>
            <w:tcW w:w="1588" w:type="dxa"/>
          </w:tcPr>
          <w:p w14:paraId="76E43471" w14:textId="1D7CEAFB"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B73C2E">
              <w:rPr>
                <w:rFonts w:ascii="Times New Roman" w:hAnsi="Times New Roman"/>
                <w:sz w:val="24"/>
                <w:szCs w:val="24"/>
              </w:rPr>
              <w:t>829,92</w:t>
            </w:r>
          </w:p>
        </w:tc>
      </w:tr>
      <w:tr w:rsidR="00884B6F" w:rsidRPr="00D47387" w14:paraId="29F48C2B" w14:textId="77777777" w:rsidTr="00354982">
        <w:tc>
          <w:tcPr>
            <w:tcW w:w="709" w:type="dxa"/>
          </w:tcPr>
          <w:p w14:paraId="636F395F" w14:textId="6A069273" w:rsidR="00884B6F" w:rsidRPr="00D47387" w:rsidRDefault="00884B6F" w:rsidP="00884B6F">
            <w:pPr>
              <w:spacing w:after="0" w:line="360" w:lineRule="auto"/>
              <w:rPr>
                <w:rFonts w:ascii="Times New Roman" w:hAnsi="Times New Roman"/>
                <w:sz w:val="24"/>
                <w:szCs w:val="24"/>
              </w:rPr>
            </w:pPr>
            <w:r>
              <w:rPr>
                <w:rFonts w:ascii="Times New Roman" w:hAnsi="Times New Roman"/>
                <w:sz w:val="24"/>
                <w:szCs w:val="24"/>
              </w:rPr>
              <w:t>8.</w:t>
            </w:r>
          </w:p>
        </w:tc>
        <w:tc>
          <w:tcPr>
            <w:tcW w:w="1021" w:type="dxa"/>
          </w:tcPr>
          <w:p w14:paraId="3CF8EE58" w14:textId="1FC41852"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30</w:t>
            </w:r>
          </w:p>
        </w:tc>
        <w:tc>
          <w:tcPr>
            <w:tcW w:w="822" w:type="dxa"/>
          </w:tcPr>
          <w:p w14:paraId="34DC70F9" w14:textId="204EF04A" w:rsidR="00884B6F" w:rsidRDefault="00F55B59" w:rsidP="00884B6F">
            <w:pPr>
              <w:pStyle w:val="Default"/>
              <w:spacing w:line="360" w:lineRule="auto"/>
              <w:jc w:val="center"/>
              <w:rPr>
                <w:rFonts w:ascii="Times New Roman" w:hAnsi="Times New Roman" w:cs="Times New Roman"/>
                <w:bCs/>
                <w:color w:val="auto"/>
              </w:rPr>
            </w:pPr>
            <w:proofErr w:type="spellStart"/>
            <w:r w:rsidRPr="00D8291E">
              <w:rPr>
                <w:rFonts w:ascii="Times New Roman" w:hAnsi="Times New Roman" w:cs="Times New Roman"/>
                <w:bCs/>
                <w:color w:val="auto"/>
              </w:rPr>
              <w:t>pç</w:t>
            </w:r>
            <w:proofErr w:type="spellEnd"/>
          </w:p>
        </w:tc>
        <w:tc>
          <w:tcPr>
            <w:tcW w:w="2722" w:type="dxa"/>
          </w:tcPr>
          <w:p w14:paraId="07E6D37B" w14:textId="0D1E0926"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 xml:space="preserve">Disjuntor 63a – monofásico </w:t>
            </w:r>
            <w:proofErr w:type="spellStart"/>
            <w:r>
              <w:rPr>
                <w:rFonts w:ascii="Times New Roman" w:hAnsi="Times New Roman"/>
                <w:bCs/>
                <w:sz w:val="24"/>
                <w:szCs w:val="24"/>
              </w:rPr>
              <w:t>din</w:t>
            </w:r>
            <w:proofErr w:type="spellEnd"/>
          </w:p>
        </w:tc>
        <w:tc>
          <w:tcPr>
            <w:tcW w:w="1559" w:type="dxa"/>
          </w:tcPr>
          <w:p w14:paraId="3D4BD30D" w14:textId="2DBAAE71"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lukma</w:t>
            </w:r>
            <w:proofErr w:type="spellEnd"/>
          </w:p>
        </w:tc>
        <w:tc>
          <w:tcPr>
            <w:tcW w:w="1105" w:type="dxa"/>
          </w:tcPr>
          <w:p w14:paraId="20EC6A7F" w14:textId="4D525CFE"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7,02</w:t>
            </w:r>
          </w:p>
        </w:tc>
        <w:tc>
          <w:tcPr>
            <w:tcW w:w="1588" w:type="dxa"/>
          </w:tcPr>
          <w:p w14:paraId="28BE5CA2" w14:textId="5E82D476"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210,60</w:t>
            </w:r>
          </w:p>
        </w:tc>
      </w:tr>
      <w:tr w:rsidR="00884B6F" w:rsidRPr="00D47387" w14:paraId="3880450D" w14:textId="77777777" w:rsidTr="00354982">
        <w:tc>
          <w:tcPr>
            <w:tcW w:w="709" w:type="dxa"/>
          </w:tcPr>
          <w:p w14:paraId="5D70BC1D" w14:textId="2DC4DFBA" w:rsidR="00884B6F" w:rsidRDefault="00884B6F" w:rsidP="00884B6F">
            <w:pPr>
              <w:spacing w:after="0" w:line="360" w:lineRule="auto"/>
              <w:rPr>
                <w:rFonts w:ascii="Times New Roman" w:hAnsi="Times New Roman"/>
                <w:sz w:val="24"/>
                <w:szCs w:val="24"/>
              </w:rPr>
            </w:pPr>
            <w:r>
              <w:rPr>
                <w:rFonts w:ascii="Times New Roman" w:hAnsi="Times New Roman"/>
                <w:sz w:val="24"/>
                <w:szCs w:val="24"/>
              </w:rPr>
              <w:t>9.</w:t>
            </w:r>
          </w:p>
        </w:tc>
        <w:tc>
          <w:tcPr>
            <w:tcW w:w="1021" w:type="dxa"/>
          </w:tcPr>
          <w:p w14:paraId="48ED8112" w14:textId="761066F6" w:rsidR="00884B6F" w:rsidRDefault="00884B6F"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100</w:t>
            </w:r>
          </w:p>
        </w:tc>
        <w:tc>
          <w:tcPr>
            <w:tcW w:w="822" w:type="dxa"/>
          </w:tcPr>
          <w:p w14:paraId="5A7D75E4" w14:textId="68E7EE78" w:rsidR="00884B6F" w:rsidRDefault="00F55B59" w:rsidP="00884B6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w:t>
            </w:r>
          </w:p>
        </w:tc>
        <w:tc>
          <w:tcPr>
            <w:tcW w:w="2722" w:type="dxa"/>
          </w:tcPr>
          <w:p w14:paraId="1A208A51" w14:textId="742FE8DF" w:rsidR="00884B6F" w:rsidRPr="004A6693" w:rsidRDefault="00F55B59" w:rsidP="00884B6F">
            <w:pPr>
              <w:spacing w:after="0" w:line="360" w:lineRule="auto"/>
              <w:jc w:val="both"/>
              <w:rPr>
                <w:rFonts w:ascii="Times New Roman" w:hAnsi="Times New Roman"/>
                <w:bCs/>
                <w:color w:val="000000"/>
                <w:sz w:val="24"/>
                <w:szCs w:val="24"/>
              </w:rPr>
            </w:pPr>
            <w:r>
              <w:rPr>
                <w:rFonts w:ascii="Times New Roman" w:hAnsi="Times New Roman"/>
                <w:bCs/>
                <w:sz w:val="24"/>
                <w:szCs w:val="24"/>
              </w:rPr>
              <w:t>Fio cabo flexível 10 mm pp</w:t>
            </w:r>
          </w:p>
        </w:tc>
        <w:tc>
          <w:tcPr>
            <w:tcW w:w="1559" w:type="dxa"/>
          </w:tcPr>
          <w:p w14:paraId="6D66FAC6" w14:textId="2FD1224D" w:rsidR="00884B6F" w:rsidRPr="004A6693" w:rsidRDefault="00F55B59" w:rsidP="00884B6F">
            <w:pPr>
              <w:spacing w:after="0" w:line="360" w:lineRule="auto"/>
              <w:rPr>
                <w:rFonts w:ascii="Times New Roman" w:hAnsi="Times New Roman"/>
                <w:sz w:val="24"/>
                <w:szCs w:val="24"/>
              </w:rPr>
            </w:pPr>
            <w:proofErr w:type="spellStart"/>
            <w:r>
              <w:rPr>
                <w:rFonts w:ascii="Times New Roman" w:hAnsi="Times New Roman"/>
                <w:sz w:val="24"/>
                <w:szCs w:val="24"/>
              </w:rPr>
              <w:t>cobrecom</w:t>
            </w:r>
            <w:proofErr w:type="spellEnd"/>
          </w:p>
        </w:tc>
        <w:tc>
          <w:tcPr>
            <w:tcW w:w="1105" w:type="dxa"/>
          </w:tcPr>
          <w:p w14:paraId="22AF645C" w14:textId="3A1AE619"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13,91</w:t>
            </w:r>
          </w:p>
        </w:tc>
        <w:tc>
          <w:tcPr>
            <w:tcW w:w="1588" w:type="dxa"/>
          </w:tcPr>
          <w:p w14:paraId="3DA9DC96" w14:textId="5C86AB5D" w:rsidR="00884B6F" w:rsidRDefault="00884B6F" w:rsidP="00884B6F">
            <w:pPr>
              <w:spacing w:after="0" w:line="360" w:lineRule="auto"/>
              <w:rPr>
                <w:rFonts w:ascii="Times New Roman" w:hAnsi="Times New Roman"/>
                <w:sz w:val="24"/>
                <w:szCs w:val="24"/>
              </w:rPr>
            </w:pPr>
            <w:r w:rsidRPr="00176095">
              <w:rPr>
                <w:rFonts w:ascii="Times New Roman" w:hAnsi="Times New Roman"/>
                <w:sz w:val="24"/>
                <w:szCs w:val="24"/>
              </w:rPr>
              <w:t>R$</w:t>
            </w:r>
            <w:r w:rsidR="00016A01">
              <w:rPr>
                <w:rFonts w:ascii="Times New Roman" w:hAnsi="Times New Roman"/>
                <w:sz w:val="24"/>
                <w:szCs w:val="24"/>
              </w:rPr>
              <w:t>1.391,00</w:t>
            </w:r>
          </w:p>
        </w:tc>
      </w:tr>
      <w:tr w:rsidR="00884B6F" w:rsidRPr="00D47387" w14:paraId="4E65E72D" w14:textId="77777777" w:rsidTr="004A6693">
        <w:tc>
          <w:tcPr>
            <w:tcW w:w="9526" w:type="dxa"/>
            <w:gridSpan w:val="7"/>
          </w:tcPr>
          <w:p w14:paraId="388B2DB9" w14:textId="5103FA47" w:rsidR="00884B6F" w:rsidRPr="00D47387" w:rsidRDefault="00884B6F" w:rsidP="00884B6F">
            <w:pPr>
              <w:spacing w:after="0" w:line="360" w:lineRule="auto"/>
              <w:jc w:val="center"/>
              <w:rPr>
                <w:rFonts w:ascii="Times New Roman" w:hAnsi="Times New Roman"/>
                <w:b/>
                <w:sz w:val="24"/>
                <w:szCs w:val="24"/>
              </w:rPr>
            </w:pPr>
            <w:r w:rsidRPr="00D47387">
              <w:rPr>
                <w:rFonts w:ascii="Times New Roman" w:hAnsi="Times New Roman"/>
                <w:b/>
                <w:sz w:val="24"/>
                <w:szCs w:val="24"/>
              </w:rPr>
              <w:t>Valor total: R$</w:t>
            </w:r>
            <w:r w:rsidR="00B73C2E">
              <w:rPr>
                <w:rFonts w:ascii="Times New Roman" w:hAnsi="Times New Roman"/>
                <w:b/>
                <w:sz w:val="24"/>
                <w:szCs w:val="24"/>
              </w:rPr>
              <w:t>16.554,86</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EFA582F" w14:textId="453E1140" w:rsidR="004F1378" w:rsidRPr="00D47387" w:rsidRDefault="00192FD2" w:rsidP="00587CAC">
      <w:pPr>
        <w:tabs>
          <w:tab w:val="left" w:pos="857"/>
          <w:tab w:val="left" w:pos="2714"/>
          <w:tab w:val="left" w:pos="6592"/>
          <w:tab w:val="left" w:pos="8576"/>
          <w:tab w:val="left" w:pos="10419"/>
        </w:tabs>
        <w:spacing w:line="360" w:lineRule="auto"/>
        <w:rPr>
          <w:rFonts w:ascii="Times New Roman" w:hAnsi="Times New Roman"/>
          <w:b/>
          <w:sz w:val="24"/>
          <w:szCs w:val="24"/>
          <w:highlight w:val="green"/>
        </w:rPr>
      </w:pPr>
      <w:r w:rsidRPr="00D47387">
        <w:rPr>
          <w:rFonts w:ascii="Times New Roman" w:hAnsi="Times New Roman"/>
          <w:sz w:val="24"/>
          <w:szCs w:val="24"/>
        </w:rPr>
        <w:tab/>
      </w: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5589385F"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w:t>
      </w:r>
      <w:r w:rsidR="00E12A73" w:rsidRPr="00E12A73">
        <w:t>R$16.554,86</w:t>
      </w:r>
      <w:r w:rsidR="00E12A73" w:rsidRPr="00890031">
        <w:t xml:space="preserve"> </w:t>
      </w:r>
      <w:r w:rsidR="00890031" w:rsidRPr="00890031">
        <w:t>(</w:t>
      </w:r>
      <w:r w:rsidR="00890031">
        <w:t>dezesse</w:t>
      </w:r>
      <w:r w:rsidR="00E12A73">
        <w:t>is</w:t>
      </w:r>
      <w:r w:rsidR="00890031">
        <w:t xml:space="preserve"> mil </w:t>
      </w:r>
      <w:r w:rsidR="00E12A73">
        <w:t>quinhentos</w:t>
      </w:r>
      <w:r w:rsidR="00890031">
        <w:t xml:space="preserve"> e </w:t>
      </w:r>
      <w:r w:rsidR="00E12A73">
        <w:t>cinquenta</w:t>
      </w:r>
      <w:r w:rsidR="00890031">
        <w:t xml:space="preserve"> e </w:t>
      </w:r>
      <w:r w:rsidR="00E12A73">
        <w:t>quatro</w:t>
      </w:r>
      <w:r w:rsidR="00890031">
        <w:t xml:space="preserve"> reais e </w:t>
      </w:r>
      <w:r w:rsidR="00E12A73">
        <w:t>oitenta</w:t>
      </w:r>
      <w:r w:rsidR="00890031">
        <w:t xml:space="preserve"> e </w:t>
      </w:r>
      <w:r w:rsidR="00E12A73">
        <w:t>seis</w:t>
      </w:r>
      <w:r w:rsidR="00890031">
        <w:t xml:space="preserve"> centavos</w:t>
      </w:r>
      <w:r w:rsidR="00890031" w:rsidRPr="00890031">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r w:rsidRPr="00D47387">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o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r w:rsidRPr="00D47387">
        <w:rPr>
          <w:rFonts w:ascii="Times New Roman" w:hAnsi="Times New Roman"/>
          <w:sz w:val="24"/>
          <w:szCs w:val="24"/>
        </w:rPr>
        <w:t>o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3D93FB5" w14:textId="77777777" w:rsidR="00055E44" w:rsidRPr="00D47387" w:rsidRDefault="00055E44"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79725E54" w14:textId="77777777" w:rsidR="005B1459" w:rsidRPr="00D47387" w:rsidRDefault="005B1459" w:rsidP="00235DF4">
      <w:pPr>
        <w:pStyle w:val="Default"/>
        <w:spacing w:line="360" w:lineRule="auto"/>
        <w:ind w:firstLine="708"/>
        <w:jc w:val="both"/>
        <w:rPr>
          <w:rFonts w:ascii="Times New Roman" w:hAnsi="Times New Roman" w:cs="Times New Roman"/>
        </w:rPr>
      </w:pP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2D53E04C" w14:textId="77777777" w:rsidR="005B1459" w:rsidRPr="00D47387" w:rsidRDefault="005B1459" w:rsidP="00553ED4">
      <w:pPr>
        <w:spacing w:line="360" w:lineRule="auto"/>
        <w:ind w:firstLine="708"/>
        <w:jc w:val="both"/>
        <w:rPr>
          <w:rFonts w:ascii="Times New Roman" w:hAnsi="Times New Roman"/>
          <w:sz w:val="24"/>
          <w:szCs w:val="24"/>
        </w:rPr>
      </w:pP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78CCF644"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 xml:space="preserve">Este contrato vigerá a partir da data de sua assinatura e findará em </w:t>
      </w:r>
      <w:r w:rsidR="00D3322C">
        <w:t xml:space="preserve">05 de julho de 2024. </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w:t>
      </w:r>
      <w:r w:rsidRPr="00D47387">
        <w:rPr>
          <w:rFonts w:ascii="Times New Roman" w:hAnsi="Times New Roman" w:cs="Times New Roman"/>
          <w:color w:val="auto"/>
        </w:rPr>
        <w:lastRenderedPageBreak/>
        <w:t xml:space="preserve">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lastRenderedPageBreak/>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d</w:t>
      </w:r>
      <w:r w:rsidRPr="00D47387">
        <w:rPr>
          <w:rFonts w:ascii="Times New Roman" w:hAnsi="Times New Roman"/>
          <w:sz w:val="24"/>
          <w:szCs w:val="24"/>
        </w:rPr>
        <w:t>eclaração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192132A8"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02.010.001.15.152.0224.2.066 –Manutenção, Limpeza e Conservação de Vias Públicas;</w:t>
      </w:r>
    </w:p>
    <w:p w14:paraId="4584924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106372BE"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02.007.002.12.361.0211.1.026 – Construções, Ampliações e Reformas nas Escolas;</w:t>
      </w:r>
    </w:p>
    <w:p w14:paraId="22E7EAB4" w14:textId="20D0302D"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36EA19E4" w:rsidR="00033D75" w:rsidRDefault="00033D75" w:rsidP="00055E44">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lastRenderedPageBreak/>
        <w:t>Elemento da despesa: 3.3.90.30.00 – Material de Consumo;</w:t>
      </w:r>
    </w:p>
    <w:p w14:paraId="1309600A" w14:textId="27D4383A" w:rsidR="00033D75" w:rsidRPr="00D47387" w:rsidRDefault="00033D75" w:rsidP="00055E44">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601C7EA7" w:rsidR="00033D75" w:rsidRPr="00D47387" w:rsidRDefault="00033D75" w:rsidP="00055E44">
      <w:pPr>
        <w:spacing w:after="0" w:line="360" w:lineRule="auto"/>
        <w:jc w:val="both"/>
        <w:rPr>
          <w:rFonts w:ascii="Times New Roman" w:hAnsi="Times New Roman"/>
          <w:b/>
          <w:bCs/>
          <w:color w:val="548DD4" w:themeColor="text2" w:themeTint="99"/>
          <w:sz w:val="24"/>
          <w:szCs w:val="24"/>
          <w:highlight w:val="yellow"/>
        </w:rPr>
      </w:pP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2F4C90EE" w14:textId="77777777" w:rsidR="005B1459" w:rsidRPr="00D47387" w:rsidRDefault="005B1459"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3874959F" w14:textId="77777777" w:rsidR="005B1459" w:rsidRDefault="005B1459"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3AABC263" w:rsidR="00747C78" w:rsidRDefault="001A0256" w:rsidP="001A0256">
      <w:pPr>
        <w:pStyle w:val="SemEspaamento"/>
        <w:spacing w:line="360" w:lineRule="auto"/>
        <w:jc w:val="center"/>
      </w:pPr>
      <w:r w:rsidRPr="00D47387">
        <w:t xml:space="preserve">São Brás do Suaçuí, </w:t>
      </w:r>
      <w:r w:rsidR="00F600B3">
        <w:t>01</w:t>
      </w:r>
      <w:r w:rsidR="0052468E">
        <w:t xml:space="preserve"> </w:t>
      </w:r>
      <w:r w:rsidRPr="00D47387">
        <w:t xml:space="preserve">de </w:t>
      </w:r>
      <w:proofErr w:type="gramStart"/>
      <w:r w:rsidR="00F600B3">
        <w:t>Fevereiro</w:t>
      </w:r>
      <w:proofErr w:type="gramEnd"/>
      <w:r w:rsidR="0052468E">
        <w:t xml:space="preserve"> </w:t>
      </w:r>
      <w:r w:rsidR="00235DF4" w:rsidRPr="00D47387">
        <w:t xml:space="preserve">de </w:t>
      </w:r>
      <w:r w:rsidR="00DD076F" w:rsidRPr="00D47387">
        <w:t>202</w:t>
      </w:r>
      <w:r w:rsidR="00F600B3">
        <w:t>4</w:t>
      </w:r>
      <w:r w:rsidRPr="00D47387">
        <w:t>.</w:t>
      </w:r>
    </w:p>
    <w:p w14:paraId="47954CF7" w14:textId="77777777" w:rsidR="005B1459" w:rsidRDefault="005B1459" w:rsidP="001A0256">
      <w:pPr>
        <w:pStyle w:val="SemEspaamento"/>
        <w:spacing w:line="360" w:lineRule="auto"/>
        <w:jc w:val="center"/>
      </w:pPr>
    </w:p>
    <w:p w14:paraId="04B04439" w14:textId="77777777" w:rsidR="005B1459" w:rsidRPr="00D47387" w:rsidRDefault="005B1459" w:rsidP="001A0256">
      <w:pPr>
        <w:pStyle w:val="SemEspaamento"/>
        <w:spacing w:line="360" w:lineRule="auto"/>
        <w:jc w:val="center"/>
      </w:pP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w:t>
            </w:r>
            <w:bookmarkStart w:id="0" w:name="_Hlk140574186"/>
            <w:r w:rsidRPr="00D47387">
              <w:rPr>
                <w:rFonts w:ascii="Times New Roman" w:hAnsi="Times New Roman"/>
                <w:b w:val="0"/>
                <w:color w:val="auto"/>
                <w:sz w:val="24"/>
                <w:szCs w:val="24"/>
              </w:rPr>
              <w:t>__________________________________</w:t>
            </w:r>
          </w:p>
          <w:bookmarkEnd w:id="0"/>
          <w:p w14:paraId="7E83D7A0" w14:textId="77777777" w:rsidR="00016A01" w:rsidRPr="00016A01" w:rsidRDefault="00016A01" w:rsidP="00890031">
            <w:pPr>
              <w:pStyle w:val="Ttulo1"/>
              <w:jc w:val="center"/>
              <w:rPr>
                <w:rFonts w:ascii="Times New Roman" w:hAnsi="Times New Roman"/>
                <w:b w:val="0"/>
                <w:color w:val="000000" w:themeColor="text1"/>
                <w:sz w:val="24"/>
                <w:szCs w:val="24"/>
              </w:rPr>
            </w:pPr>
            <w:r w:rsidRPr="00016A01">
              <w:rPr>
                <w:rFonts w:ascii="Times New Roman" w:hAnsi="Times New Roman"/>
                <w:b w:val="0"/>
                <w:color w:val="000000" w:themeColor="text1"/>
                <w:sz w:val="24"/>
                <w:szCs w:val="24"/>
              </w:rPr>
              <w:t>Joana Batista</w:t>
            </w:r>
          </w:p>
          <w:p w14:paraId="75BEB2AD" w14:textId="2FD99EEB" w:rsidR="00890031" w:rsidRDefault="00016A01" w:rsidP="00890031">
            <w:pPr>
              <w:pStyle w:val="Ttulo1"/>
              <w:jc w:val="center"/>
              <w:rPr>
                <w:rFonts w:ascii="Times New Roman" w:hAnsi="Times New Roman"/>
                <w:b w:val="0"/>
              </w:rPr>
            </w:pPr>
            <w:r w:rsidRPr="00016A01">
              <w:rPr>
                <w:rFonts w:ascii="Times New Roman" w:hAnsi="Times New Roman"/>
                <w:b w:val="0"/>
              </w:rPr>
              <w:t>Instalar Comércio e Instalação Elétrica e</w:t>
            </w:r>
          </w:p>
          <w:p w14:paraId="5CB55800" w14:textId="036C8889" w:rsidR="00016A01" w:rsidRPr="00016A01" w:rsidRDefault="00016A01" w:rsidP="00890031">
            <w:pPr>
              <w:pStyle w:val="Ttulo1"/>
              <w:jc w:val="center"/>
            </w:pPr>
            <w:r w:rsidRPr="00016A01">
              <w:rPr>
                <w:rFonts w:ascii="Times New Roman" w:hAnsi="Times New Roman"/>
                <w:b w:val="0"/>
              </w:rPr>
              <w:t xml:space="preserve">Hidráulica </w:t>
            </w:r>
            <w:proofErr w:type="spellStart"/>
            <w:r>
              <w:rPr>
                <w:rFonts w:ascii="Times New Roman" w:hAnsi="Times New Roman"/>
                <w:b w:val="0"/>
              </w:rPr>
              <w:t>Eireli</w:t>
            </w:r>
            <w:proofErr w:type="spellEnd"/>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7C87D8F" w14:textId="77777777" w:rsidR="0052468E" w:rsidRDefault="003F05B8" w:rsidP="0052468E">
      <w:pPr>
        <w:spacing w:line="240" w:lineRule="auto"/>
        <w:rPr>
          <w:rFonts w:ascii="Times New Roman" w:hAnsi="Times New Roman"/>
          <w:color w:val="FF0000"/>
          <w:highlight w:val="green"/>
        </w:rPr>
      </w:pPr>
      <w:r>
        <w:rPr>
          <w:rFonts w:ascii="Times New Roman" w:hAnsi="Times New Roman"/>
          <w:b/>
          <w:color w:val="000000"/>
          <w:sz w:val="24"/>
          <w:szCs w:val="24"/>
        </w:rPr>
        <w:t xml:space="preserve">   </w:t>
      </w:r>
    </w:p>
    <w:tbl>
      <w:tblPr>
        <w:tblW w:w="9606" w:type="dxa"/>
        <w:jc w:val="center"/>
        <w:tblLook w:val="04A0" w:firstRow="1" w:lastRow="0" w:firstColumn="1" w:lastColumn="0" w:noHBand="0" w:noVBand="1"/>
      </w:tblPr>
      <w:tblGrid>
        <w:gridCol w:w="3816"/>
        <w:gridCol w:w="5790"/>
      </w:tblGrid>
      <w:tr w:rsidR="0052468E" w:rsidRPr="00471CD2" w14:paraId="1EDF3DF3" w14:textId="77777777" w:rsidTr="000D08E5">
        <w:trPr>
          <w:jc w:val="center"/>
        </w:trPr>
        <w:tc>
          <w:tcPr>
            <w:tcW w:w="9606" w:type="dxa"/>
            <w:gridSpan w:val="2"/>
          </w:tcPr>
          <w:p w14:paraId="2185A387" w14:textId="77777777" w:rsidR="0052468E" w:rsidRPr="00471CD2" w:rsidRDefault="0052468E" w:rsidP="000D08E5">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52468E" w:rsidRPr="00471CD2" w14:paraId="21A60160" w14:textId="77777777" w:rsidTr="000D08E5">
        <w:trPr>
          <w:jc w:val="center"/>
        </w:trPr>
        <w:tc>
          <w:tcPr>
            <w:tcW w:w="3816" w:type="dxa"/>
          </w:tcPr>
          <w:p w14:paraId="755846D3" w14:textId="77777777" w:rsidR="0052468E" w:rsidRPr="00471CD2" w:rsidRDefault="0052468E" w:rsidP="000D08E5">
            <w:pPr>
              <w:spacing w:after="0" w:line="240" w:lineRule="auto"/>
              <w:jc w:val="center"/>
              <w:rPr>
                <w:rFonts w:ascii="Times New Roman" w:hAnsi="Times New Roman"/>
                <w:color w:val="000000"/>
                <w:sz w:val="24"/>
                <w:szCs w:val="24"/>
              </w:rPr>
            </w:pPr>
          </w:p>
        </w:tc>
        <w:tc>
          <w:tcPr>
            <w:tcW w:w="5790" w:type="dxa"/>
          </w:tcPr>
          <w:p w14:paraId="56A20BA8" w14:textId="77777777" w:rsidR="0052468E" w:rsidRPr="00471CD2" w:rsidRDefault="0052468E" w:rsidP="000D08E5">
            <w:pPr>
              <w:pStyle w:val="Ttulo1"/>
              <w:jc w:val="center"/>
              <w:rPr>
                <w:rFonts w:ascii="Times New Roman" w:hAnsi="Times New Roman"/>
                <w:b w:val="0"/>
                <w:color w:val="auto"/>
                <w:sz w:val="24"/>
                <w:szCs w:val="24"/>
              </w:rPr>
            </w:pPr>
          </w:p>
        </w:tc>
      </w:tr>
      <w:tr w:rsidR="0052468E" w:rsidRPr="00B0295C" w14:paraId="37EBC4DE" w14:textId="77777777" w:rsidTr="000D08E5">
        <w:trPr>
          <w:jc w:val="center"/>
        </w:trPr>
        <w:tc>
          <w:tcPr>
            <w:tcW w:w="3816" w:type="dxa"/>
          </w:tcPr>
          <w:p w14:paraId="788F9571" w14:textId="77777777" w:rsidR="0052468E" w:rsidRPr="005D3CC6" w:rsidRDefault="0052468E" w:rsidP="000D08E5">
            <w:pPr>
              <w:spacing w:after="0" w:line="240" w:lineRule="auto"/>
              <w:jc w:val="center"/>
              <w:rPr>
                <w:rFonts w:ascii="Times New Roman" w:hAnsi="Times New Roman"/>
                <w:color w:val="000000"/>
                <w:sz w:val="24"/>
                <w:szCs w:val="24"/>
              </w:rPr>
            </w:pPr>
            <w:r w:rsidRPr="005D3CC6">
              <w:rPr>
                <w:rFonts w:ascii="Times New Roman" w:hAnsi="Times New Roman"/>
                <w:color w:val="000000"/>
                <w:sz w:val="24"/>
                <w:szCs w:val="24"/>
              </w:rPr>
              <w:t>____________________________</w:t>
            </w:r>
          </w:p>
        </w:tc>
        <w:tc>
          <w:tcPr>
            <w:tcW w:w="5790" w:type="dxa"/>
          </w:tcPr>
          <w:p w14:paraId="3764FA86" w14:textId="77777777" w:rsidR="0052468E" w:rsidRPr="00B0295C" w:rsidRDefault="0052468E" w:rsidP="000D08E5">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52468E" w:rsidRPr="00B0295C" w14:paraId="38D6859A" w14:textId="77777777" w:rsidTr="000D08E5">
        <w:trPr>
          <w:jc w:val="center"/>
        </w:trPr>
        <w:tc>
          <w:tcPr>
            <w:tcW w:w="3816" w:type="dxa"/>
          </w:tcPr>
          <w:p w14:paraId="695EA8F5" w14:textId="77777777" w:rsidR="003E57D2" w:rsidRDefault="003E57D2" w:rsidP="003E57D2">
            <w:pPr>
              <w:spacing w:after="0" w:line="240" w:lineRule="auto"/>
              <w:jc w:val="both"/>
              <w:rPr>
                <w:rFonts w:ascii="Times New Roman" w:hAnsi="Times New Roman"/>
                <w:color w:val="000000"/>
                <w:sz w:val="24"/>
                <w:szCs w:val="24"/>
              </w:rPr>
            </w:pPr>
            <w:r>
              <w:rPr>
                <w:rFonts w:ascii="Times New Roman" w:hAnsi="Times New Roman"/>
                <w:color w:val="000000"/>
                <w:sz w:val="24"/>
                <w:szCs w:val="24"/>
              </w:rPr>
              <w:t>Cristian Bárbara de Carvalho Souza</w:t>
            </w:r>
          </w:p>
          <w:p w14:paraId="033FE3F6" w14:textId="6F84A67A" w:rsidR="0052468E" w:rsidRPr="005D3CC6" w:rsidRDefault="003E57D2" w:rsidP="003E57D2">
            <w:pPr>
              <w:spacing w:after="0" w:line="240" w:lineRule="auto"/>
              <w:rPr>
                <w:rFonts w:ascii="Times New Roman" w:hAnsi="Times New Roman"/>
                <w:color w:val="000000"/>
                <w:sz w:val="24"/>
                <w:szCs w:val="24"/>
              </w:rPr>
            </w:pPr>
            <w:r>
              <w:rPr>
                <w:rFonts w:ascii="Times New Roman" w:hAnsi="Times New Roman"/>
                <w:color w:val="000000"/>
                <w:sz w:val="24"/>
                <w:szCs w:val="24"/>
              </w:rPr>
              <w:t>CPF: 122.680.946-42</w:t>
            </w:r>
          </w:p>
        </w:tc>
        <w:tc>
          <w:tcPr>
            <w:tcW w:w="5790" w:type="dxa"/>
          </w:tcPr>
          <w:p w14:paraId="45191208" w14:textId="27CF0292" w:rsidR="0052468E" w:rsidRPr="003E57D2" w:rsidRDefault="0052468E" w:rsidP="000D08E5">
            <w:pPr>
              <w:pStyle w:val="Ttulo1"/>
              <w:rPr>
                <w:rFonts w:ascii="Times New Roman" w:hAnsi="Times New Roman"/>
                <w:b w:val="0"/>
                <w:bCs/>
                <w:sz w:val="24"/>
                <w:szCs w:val="24"/>
              </w:rPr>
            </w:pPr>
            <w:r>
              <w:rPr>
                <w:rFonts w:ascii="Times New Roman" w:hAnsi="Times New Roman"/>
                <w:b w:val="0"/>
                <w:bCs/>
                <w:sz w:val="24"/>
                <w:szCs w:val="24"/>
              </w:rPr>
              <w:t xml:space="preserve">                   </w:t>
            </w:r>
            <w:proofErr w:type="spellStart"/>
            <w:r w:rsidR="003E57D2" w:rsidRPr="003E57D2">
              <w:rPr>
                <w:rFonts w:ascii="Times New Roman" w:hAnsi="Times New Roman"/>
                <w:b w:val="0"/>
                <w:sz w:val="24"/>
                <w:szCs w:val="24"/>
              </w:rPr>
              <w:t>Gesiane</w:t>
            </w:r>
            <w:proofErr w:type="spellEnd"/>
            <w:r w:rsidR="003E57D2" w:rsidRPr="003E57D2">
              <w:rPr>
                <w:rFonts w:ascii="Times New Roman" w:hAnsi="Times New Roman"/>
                <w:b w:val="0"/>
                <w:sz w:val="24"/>
                <w:szCs w:val="24"/>
              </w:rPr>
              <w:t xml:space="preserve"> Batista dos Santos</w:t>
            </w:r>
          </w:p>
          <w:p w14:paraId="6DD5A98D" w14:textId="1F3CAA83" w:rsidR="0052468E" w:rsidRPr="003E57D2" w:rsidRDefault="0052468E" w:rsidP="000D08E5">
            <w:pPr>
              <w:pStyle w:val="Ttulo1"/>
              <w:rPr>
                <w:b w:val="0"/>
              </w:rPr>
            </w:pPr>
            <w:r>
              <w:rPr>
                <w:rFonts w:ascii="Times New Roman" w:hAnsi="Times New Roman"/>
                <w:b w:val="0"/>
                <w:bCs/>
                <w:sz w:val="24"/>
                <w:szCs w:val="24"/>
              </w:rPr>
              <w:t xml:space="preserve">                   </w:t>
            </w:r>
            <w:r w:rsidR="003E57D2" w:rsidRPr="003E57D2">
              <w:rPr>
                <w:rFonts w:ascii="Times New Roman" w:hAnsi="Times New Roman"/>
                <w:b w:val="0"/>
                <w:sz w:val="24"/>
                <w:szCs w:val="24"/>
              </w:rPr>
              <w:t>CPF: 097.556.926-06</w:t>
            </w:r>
          </w:p>
        </w:tc>
      </w:tr>
    </w:tbl>
    <w:p w14:paraId="3396954F" w14:textId="72C38BD7" w:rsidR="0052468E" w:rsidRPr="00F600B3" w:rsidRDefault="0052468E" w:rsidP="00F600B3">
      <w:pPr>
        <w:tabs>
          <w:tab w:val="left" w:pos="1050"/>
        </w:tabs>
        <w:rPr>
          <w:highlight w:val="green"/>
        </w:rPr>
      </w:pPr>
    </w:p>
    <w:sectPr w:rsidR="0052468E" w:rsidRPr="00F600B3" w:rsidSect="003F3534">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F246" w14:textId="77777777" w:rsidR="003F3534" w:rsidRDefault="003F3534" w:rsidP="003D3A5B">
      <w:pPr>
        <w:spacing w:after="0" w:line="240" w:lineRule="auto"/>
      </w:pPr>
      <w:r>
        <w:separator/>
      </w:r>
    </w:p>
  </w:endnote>
  <w:endnote w:type="continuationSeparator" w:id="0">
    <w:p w14:paraId="1A271AA3" w14:textId="77777777" w:rsidR="003F3534" w:rsidRDefault="003F3534"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016A01" w:rsidRDefault="00A76323" w:rsidP="00F846E2">
              <w:pPr>
                <w:pStyle w:val="Rodap"/>
                <w:jc w:val="center"/>
                <w:rPr>
                  <w:rFonts w:ascii="Arial" w:hAnsi="Arial" w:cs="Arial"/>
                  <w:color w:val="000000" w:themeColor="text1"/>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016A01">
          <w:trPr>
            <w:trHeight w:val="451"/>
          </w:trPr>
          <w:tc>
            <w:tcPr>
              <w:tcW w:w="2830" w:type="dxa"/>
            </w:tcPr>
            <w:p w14:paraId="25ED8A49" w14:textId="77777777" w:rsidR="0052468E" w:rsidRPr="00016A01" w:rsidRDefault="00016A01" w:rsidP="0052468E">
              <w:pPr>
                <w:pStyle w:val="Rodap"/>
                <w:jc w:val="center"/>
                <w:rPr>
                  <w:rFonts w:ascii="Arial" w:hAnsi="Arial" w:cs="Arial"/>
                  <w:color w:val="000000" w:themeColor="text1"/>
                  <w:sz w:val="12"/>
                  <w:szCs w:val="12"/>
                </w:rPr>
              </w:pPr>
              <w:r w:rsidRPr="00016A01">
                <w:rPr>
                  <w:rFonts w:ascii="Arial" w:hAnsi="Arial" w:cs="Arial"/>
                  <w:color w:val="000000" w:themeColor="text1"/>
                  <w:sz w:val="12"/>
                  <w:szCs w:val="12"/>
                </w:rPr>
                <w:t>JOANA BATISTA</w:t>
              </w:r>
            </w:p>
            <w:p w14:paraId="08200B69" w14:textId="3C186BC0" w:rsidR="00016A01" w:rsidRPr="00016A01" w:rsidRDefault="00016A01" w:rsidP="0052468E">
              <w:pPr>
                <w:pStyle w:val="Rodap"/>
                <w:jc w:val="center"/>
                <w:rPr>
                  <w:rFonts w:ascii="Arial" w:hAnsi="Arial" w:cs="Arial"/>
                  <w:color w:val="000000" w:themeColor="text1"/>
                  <w:sz w:val="12"/>
                  <w:szCs w:val="12"/>
                </w:rPr>
              </w:pPr>
              <w:r w:rsidRPr="00016A01">
                <w:rPr>
                  <w:rFonts w:ascii="Arial" w:hAnsi="Arial" w:cs="Arial"/>
                  <w:color w:val="000000" w:themeColor="text1"/>
                  <w:sz w:val="12"/>
                  <w:szCs w:val="12"/>
                </w:rPr>
                <w:t>INSTALAR COMÉRCIO E INSTALAÇÃO ELÉTRICA E HIDRÁULICA EIRELI</w:t>
              </w:r>
            </w:p>
          </w:tc>
          <w:tc>
            <w:tcPr>
              <w:tcW w:w="2694" w:type="dxa"/>
            </w:tcPr>
            <w:p w14:paraId="6D82212E" w14:textId="0980426F" w:rsidR="00A76323" w:rsidRPr="00016A01" w:rsidRDefault="00A76323" w:rsidP="00F846E2">
              <w:pPr>
                <w:pStyle w:val="Rodap"/>
                <w:jc w:val="center"/>
                <w:rPr>
                  <w:rFonts w:ascii="Arial" w:hAnsi="Arial" w:cs="Arial"/>
                  <w:color w:val="000000" w:themeColor="text1"/>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5E9D" w14:textId="77777777" w:rsidR="003F3534" w:rsidRDefault="003F3534" w:rsidP="003D3A5B">
      <w:pPr>
        <w:spacing w:after="0" w:line="240" w:lineRule="auto"/>
      </w:pPr>
      <w:r>
        <w:separator/>
      </w:r>
    </w:p>
  </w:footnote>
  <w:footnote w:type="continuationSeparator" w:id="0">
    <w:p w14:paraId="37F699E6" w14:textId="77777777" w:rsidR="003F3534" w:rsidRDefault="003F3534"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0936224">
    <w:abstractNumId w:val="4"/>
  </w:num>
  <w:num w:numId="2" w16cid:durableId="1822579007">
    <w:abstractNumId w:val="10"/>
  </w:num>
  <w:num w:numId="3" w16cid:durableId="1917785543">
    <w:abstractNumId w:val="7"/>
  </w:num>
  <w:num w:numId="4" w16cid:durableId="96801586">
    <w:abstractNumId w:val="9"/>
  </w:num>
  <w:num w:numId="5" w16cid:durableId="1270506304">
    <w:abstractNumId w:val="5"/>
  </w:num>
  <w:num w:numId="6" w16cid:durableId="1672829820">
    <w:abstractNumId w:val="6"/>
  </w:num>
  <w:num w:numId="7" w16cid:durableId="640036667">
    <w:abstractNumId w:val="8"/>
  </w:num>
  <w:num w:numId="8" w16cid:durableId="16529815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A01"/>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485B"/>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3E65"/>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065"/>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0893"/>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982"/>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57D2"/>
    <w:rsid w:val="003E68D4"/>
    <w:rsid w:val="003E7694"/>
    <w:rsid w:val="003F05B8"/>
    <w:rsid w:val="003F05B9"/>
    <w:rsid w:val="003F0601"/>
    <w:rsid w:val="003F229A"/>
    <w:rsid w:val="003F3534"/>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645B"/>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486"/>
    <w:rsid w:val="005F297F"/>
    <w:rsid w:val="005F3649"/>
    <w:rsid w:val="005F38DE"/>
    <w:rsid w:val="005F4331"/>
    <w:rsid w:val="005F4707"/>
    <w:rsid w:val="005F4DF7"/>
    <w:rsid w:val="005F5351"/>
    <w:rsid w:val="005F5439"/>
    <w:rsid w:val="005F6224"/>
    <w:rsid w:val="005F666E"/>
    <w:rsid w:val="005F69F7"/>
    <w:rsid w:val="005F7593"/>
    <w:rsid w:val="005F7E70"/>
    <w:rsid w:val="00600401"/>
    <w:rsid w:val="006004D1"/>
    <w:rsid w:val="00600563"/>
    <w:rsid w:val="006011CA"/>
    <w:rsid w:val="00601A93"/>
    <w:rsid w:val="00601CF3"/>
    <w:rsid w:val="00602678"/>
    <w:rsid w:val="00604D95"/>
    <w:rsid w:val="00605AEF"/>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4B6F"/>
    <w:rsid w:val="0088612D"/>
    <w:rsid w:val="00887343"/>
    <w:rsid w:val="00887370"/>
    <w:rsid w:val="00890031"/>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1E88"/>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3C2E"/>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517C"/>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317"/>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BB2"/>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22C"/>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7AC"/>
    <w:rsid w:val="00E04FEB"/>
    <w:rsid w:val="00E05FCE"/>
    <w:rsid w:val="00E065E8"/>
    <w:rsid w:val="00E073E6"/>
    <w:rsid w:val="00E12037"/>
    <w:rsid w:val="00E12294"/>
    <w:rsid w:val="00E12A73"/>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4D10"/>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3A5"/>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4C10"/>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5B59"/>
    <w:rsid w:val="00F56476"/>
    <w:rsid w:val="00F5655D"/>
    <w:rsid w:val="00F56708"/>
    <w:rsid w:val="00F5794D"/>
    <w:rsid w:val="00F600B3"/>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4BBA"/>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47128392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7424-3139-4025-B3D9-194EAC2C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3840</Words>
  <Characters>20742</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12</cp:revision>
  <cp:lastPrinted>2023-06-02T12:30:00Z</cp:lastPrinted>
  <dcterms:created xsi:type="dcterms:W3CDTF">2023-07-19T17:34:00Z</dcterms:created>
  <dcterms:modified xsi:type="dcterms:W3CDTF">2024-02-26T18:19:00Z</dcterms:modified>
</cp:coreProperties>
</file>