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6F05E6D7" w:rsidR="000D7EBC" w:rsidRPr="00D222F7" w:rsidRDefault="000D7EBC" w:rsidP="000D7EBC">
      <w:pPr>
        <w:pStyle w:val="SemEspaamento"/>
        <w:jc w:val="center"/>
        <w:rPr>
          <w:rFonts w:ascii="Times New Roman" w:hAnsi="Times New Roman" w:cs="Times New Roman"/>
          <w:b/>
          <w:sz w:val="24"/>
          <w:szCs w:val="24"/>
        </w:rPr>
      </w:pPr>
      <w:r w:rsidRPr="00D222F7">
        <w:rPr>
          <w:rFonts w:ascii="Times New Roman" w:hAnsi="Times New Roman" w:cs="Times New Roman"/>
          <w:b/>
          <w:sz w:val="24"/>
          <w:szCs w:val="24"/>
        </w:rPr>
        <w:t>CONTRATO DE FORNECIMENTO</w:t>
      </w:r>
      <w:r w:rsidR="001A3CA1" w:rsidRPr="00D222F7">
        <w:rPr>
          <w:rFonts w:ascii="Times New Roman" w:hAnsi="Times New Roman" w:cs="Times New Roman"/>
          <w:b/>
          <w:sz w:val="24"/>
          <w:szCs w:val="24"/>
        </w:rPr>
        <w:t xml:space="preserve"> </w:t>
      </w:r>
    </w:p>
    <w:p w14:paraId="7176AAD1" w14:textId="77777777" w:rsidR="00001A29" w:rsidRPr="00D222F7" w:rsidRDefault="00001A29" w:rsidP="000D7EBC">
      <w:pPr>
        <w:pStyle w:val="SemEspaamento"/>
        <w:jc w:val="center"/>
        <w:rPr>
          <w:rFonts w:ascii="Times New Roman" w:hAnsi="Times New Roman" w:cs="Times New Roman"/>
          <w:b/>
          <w:sz w:val="24"/>
          <w:szCs w:val="24"/>
        </w:rPr>
      </w:pPr>
    </w:p>
    <w:p w14:paraId="16A4FD58" w14:textId="40AEFFD8" w:rsidR="000D7EBC" w:rsidRPr="00EE01C0" w:rsidRDefault="000D7EBC" w:rsidP="002A1782">
      <w:pPr>
        <w:spacing w:after="0" w:line="360" w:lineRule="auto"/>
        <w:jc w:val="center"/>
        <w:rPr>
          <w:rFonts w:ascii="Times New Roman" w:hAnsi="Times New Roman" w:cs="Times New Roman"/>
          <w:b/>
          <w:sz w:val="24"/>
          <w:szCs w:val="24"/>
        </w:rPr>
      </w:pPr>
      <w:r w:rsidRPr="00EE01C0">
        <w:rPr>
          <w:rFonts w:ascii="Times New Roman" w:hAnsi="Times New Roman" w:cs="Times New Roman"/>
          <w:b/>
          <w:sz w:val="24"/>
          <w:szCs w:val="24"/>
        </w:rPr>
        <w:t>PROCE</w:t>
      </w:r>
      <w:r w:rsidR="00AF4A44" w:rsidRPr="00EE01C0">
        <w:rPr>
          <w:rFonts w:ascii="Times New Roman" w:hAnsi="Times New Roman" w:cs="Times New Roman"/>
          <w:b/>
          <w:sz w:val="24"/>
          <w:szCs w:val="24"/>
        </w:rPr>
        <w:t xml:space="preserve">DIMENTO </w:t>
      </w:r>
      <w:r w:rsidRPr="00EE01C0">
        <w:rPr>
          <w:rFonts w:ascii="Times New Roman" w:hAnsi="Times New Roman" w:cs="Times New Roman"/>
          <w:b/>
          <w:sz w:val="24"/>
          <w:szCs w:val="24"/>
        </w:rPr>
        <w:t xml:space="preserve">LICITATÓRIO Nº </w:t>
      </w:r>
      <w:r w:rsidR="00A9662A" w:rsidRPr="00EE01C0">
        <w:rPr>
          <w:rFonts w:ascii="Times New Roman" w:hAnsi="Times New Roman" w:cs="Times New Roman"/>
          <w:b/>
          <w:sz w:val="24"/>
          <w:szCs w:val="24"/>
        </w:rPr>
        <w:t>25/2023</w:t>
      </w:r>
    </w:p>
    <w:p w14:paraId="5297D403" w14:textId="59A96921" w:rsidR="000D7EBC" w:rsidRPr="00EE01C0" w:rsidRDefault="000D7EBC" w:rsidP="002A1782">
      <w:pPr>
        <w:pStyle w:val="SemEspaamento"/>
        <w:spacing w:line="360" w:lineRule="auto"/>
        <w:jc w:val="center"/>
        <w:rPr>
          <w:rFonts w:ascii="Times New Roman" w:hAnsi="Times New Roman" w:cs="Times New Roman"/>
          <w:b/>
          <w:bCs/>
          <w:sz w:val="24"/>
          <w:szCs w:val="24"/>
        </w:rPr>
      </w:pPr>
      <w:r w:rsidRPr="00EE01C0">
        <w:rPr>
          <w:rFonts w:ascii="Times New Roman" w:hAnsi="Times New Roman" w:cs="Times New Roman"/>
          <w:b/>
          <w:bCs/>
          <w:sz w:val="24"/>
          <w:szCs w:val="24"/>
        </w:rPr>
        <w:t xml:space="preserve">PREGÃO </w:t>
      </w:r>
      <w:r w:rsidR="00A9662A" w:rsidRPr="00EE01C0">
        <w:rPr>
          <w:rFonts w:ascii="Times New Roman" w:hAnsi="Times New Roman" w:cs="Times New Roman"/>
          <w:b/>
          <w:bCs/>
          <w:sz w:val="24"/>
          <w:szCs w:val="24"/>
        </w:rPr>
        <w:t>E</w:t>
      </w:r>
      <w:r w:rsidRPr="00EE01C0">
        <w:rPr>
          <w:rFonts w:ascii="Times New Roman" w:hAnsi="Times New Roman" w:cs="Times New Roman"/>
          <w:b/>
          <w:bCs/>
          <w:sz w:val="24"/>
          <w:szCs w:val="24"/>
        </w:rPr>
        <w:t xml:space="preserve">LETRÔNICO Nº </w:t>
      </w:r>
      <w:r w:rsidR="00A9662A" w:rsidRPr="00EE01C0">
        <w:rPr>
          <w:rFonts w:ascii="Times New Roman" w:hAnsi="Times New Roman" w:cs="Times New Roman"/>
          <w:b/>
          <w:bCs/>
          <w:sz w:val="24"/>
          <w:szCs w:val="24"/>
        </w:rPr>
        <w:t>10/2023</w:t>
      </w:r>
    </w:p>
    <w:p w14:paraId="25AD5607" w14:textId="053D084B" w:rsidR="000D7EBC" w:rsidRPr="00D222F7" w:rsidRDefault="000D7EBC" w:rsidP="002A1782">
      <w:pPr>
        <w:spacing w:after="0" w:line="360" w:lineRule="auto"/>
        <w:jc w:val="center"/>
        <w:rPr>
          <w:rFonts w:ascii="Times New Roman" w:hAnsi="Times New Roman" w:cs="Times New Roman"/>
          <w:b/>
          <w:sz w:val="24"/>
          <w:szCs w:val="24"/>
        </w:rPr>
      </w:pPr>
      <w:r w:rsidRPr="00D222F7">
        <w:rPr>
          <w:rFonts w:ascii="Times New Roman" w:hAnsi="Times New Roman" w:cs="Times New Roman"/>
          <w:b/>
          <w:sz w:val="24"/>
          <w:szCs w:val="24"/>
        </w:rPr>
        <w:t xml:space="preserve">CONTRATO Nº </w:t>
      </w:r>
      <w:r w:rsidR="00D76D82">
        <w:rPr>
          <w:rFonts w:ascii="Times New Roman" w:hAnsi="Times New Roman" w:cs="Times New Roman"/>
          <w:b/>
          <w:sz w:val="24"/>
          <w:szCs w:val="24"/>
        </w:rPr>
        <w:t>60</w:t>
      </w:r>
      <w:r w:rsidRPr="00D222F7">
        <w:rPr>
          <w:rFonts w:ascii="Times New Roman" w:hAnsi="Times New Roman" w:cs="Times New Roman"/>
          <w:b/>
          <w:sz w:val="24"/>
          <w:szCs w:val="24"/>
        </w:rPr>
        <w:t>/202</w:t>
      </w:r>
      <w:r w:rsidR="00B16F27">
        <w:rPr>
          <w:rFonts w:ascii="Times New Roman" w:hAnsi="Times New Roman" w:cs="Times New Roman"/>
          <w:b/>
          <w:sz w:val="24"/>
          <w:szCs w:val="24"/>
        </w:rPr>
        <w:t>3</w:t>
      </w:r>
    </w:p>
    <w:p w14:paraId="05CA0358" w14:textId="77777777" w:rsidR="000D7EBC" w:rsidRPr="00D222F7" w:rsidRDefault="000D7EBC" w:rsidP="000D7EBC">
      <w:pPr>
        <w:spacing w:after="0" w:line="240" w:lineRule="auto"/>
        <w:jc w:val="center"/>
        <w:rPr>
          <w:rFonts w:ascii="Times New Roman" w:hAnsi="Times New Roman" w:cs="Times New Roman"/>
          <w:b/>
          <w:sz w:val="24"/>
          <w:szCs w:val="24"/>
        </w:rPr>
      </w:pPr>
    </w:p>
    <w:p w14:paraId="36390E0A" w14:textId="1ED53304" w:rsidR="000D7EBC" w:rsidRPr="00D222F7" w:rsidRDefault="000D7EBC" w:rsidP="000D7EBC">
      <w:pPr>
        <w:spacing w:after="0" w:line="360" w:lineRule="auto"/>
        <w:jc w:val="both"/>
        <w:rPr>
          <w:rFonts w:ascii="Times New Roman" w:hAnsi="Times New Roman" w:cs="Times New Roman"/>
          <w:sz w:val="24"/>
          <w:szCs w:val="24"/>
        </w:rPr>
      </w:pPr>
      <w:r w:rsidRPr="00D222F7">
        <w:rPr>
          <w:rFonts w:ascii="Times New Roman" w:hAnsi="Times New Roman" w:cs="Times New Roman"/>
          <w:b/>
          <w:sz w:val="24"/>
          <w:szCs w:val="24"/>
        </w:rPr>
        <w:t xml:space="preserve"> </w:t>
      </w:r>
      <w:r w:rsidRPr="00D222F7">
        <w:rPr>
          <w:rFonts w:ascii="Times New Roman" w:hAnsi="Times New Roman" w:cs="Times New Roman"/>
          <w:b/>
          <w:sz w:val="24"/>
          <w:szCs w:val="24"/>
        </w:rPr>
        <w:tab/>
        <w:t>O MUNICÍPIO DE SÃO BRÁS DO SUAÇUÍ</w:t>
      </w:r>
      <w:r w:rsidRPr="00D222F7">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D222F7">
        <w:rPr>
          <w:rFonts w:ascii="Times New Roman" w:hAnsi="Times New Roman" w:cs="Times New Roman"/>
          <w:sz w:val="24"/>
          <w:szCs w:val="24"/>
          <w:u w:val="single"/>
          <w:vertAlign w:val="superscript"/>
        </w:rPr>
        <w:t>o</w:t>
      </w:r>
      <w:r w:rsidRPr="00D222F7">
        <w:rPr>
          <w:rFonts w:ascii="Times New Roman" w:hAnsi="Times New Roman" w:cs="Times New Roman"/>
          <w:sz w:val="24"/>
          <w:szCs w:val="24"/>
        </w:rPr>
        <w:t xml:space="preserve"> 20.356.754/0001-96, neste ato representado pelo Prefeito Municipal Senhor Geraldino Pacheco de Oliveira Filho, doravante denominado </w:t>
      </w:r>
      <w:r w:rsidRPr="00D222F7">
        <w:rPr>
          <w:rFonts w:ascii="Times New Roman" w:hAnsi="Times New Roman" w:cs="Times New Roman"/>
          <w:b/>
          <w:sz w:val="24"/>
          <w:szCs w:val="24"/>
        </w:rPr>
        <w:t>CONTRATANTE</w:t>
      </w:r>
      <w:r w:rsidRPr="00D222F7">
        <w:rPr>
          <w:rFonts w:ascii="Times New Roman" w:hAnsi="Times New Roman" w:cs="Times New Roman"/>
          <w:sz w:val="24"/>
          <w:szCs w:val="24"/>
        </w:rPr>
        <w:t xml:space="preserve"> e de outro a</w:t>
      </w:r>
      <w:r w:rsidR="00BF7EE1">
        <w:rPr>
          <w:rFonts w:ascii="Times New Roman" w:hAnsi="Times New Roman" w:cs="Times New Roman"/>
          <w:sz w:val="24"/>
          <w:szCs w:val="24"/>
        </w:rPr>
        <w:t xml:space="preserve"> </w:t>
      </w:r>
      <w:r w:rsidR="00F55B51" w:rsidRPr="00AA65EF">
        <w:rPr>
          <w:rFonts w:ascii="Times New Roman" w:hAnsi="Times New Roman" w:cs="Times New Roman"/>
          <w:sz w:val="24"/>
          <w:szCs w:val="24"/>
        </w:rPr>
        <w:t xml:space="preserve">microempresa </w:t>
      </w:r>
      <w:proofErr w:type="spellStart"/>
      <w:r w:rsidR="00AA65EF">
        <w:rPr>
          <w:rFonts w:ascii="Times New Roman" w:hAnsi="Times New Roman" w:cs="Times New Roman"/>
          <w:sz w:val="24"/>
          <w:szCs w:val="24"/>
        </w:rPr>
        <w:t>Julio</w:t>
      </w:r>
      <w:proofErr w:type="spellEnd"/>
      <w:r w:rsidR="00AA65EF">
        <w:rPr>
          <w:rFonts w:ascii="Times New Roman" w:hAnsi="Times New Roman" w:cs="Times New Roman"/>
          <w:sz w:val="24"/>
          <w:szCs w:val="24"/>
        </w:rPr>
        <w:t xml:space="preserve"> Wilson Geraldo das Graças 05562477602, </w:t>
      </w:r>
      <w:r w:rsidR="00CF4054" w:rsidRPr="00AA65EF">
        <w:rPr>
          <w:rFonts w:ascii="Times New Roman" w:hAnsi="Times New Roman" w:cs="Times New Roman"/>
          <w:sz w:val="24"/>
          <w:szCs w:val="24"/>
        </w:rPr>
        <w:t>p</w:t>
      </w:r>
      <w:r w:rsidRPr="00AA65EF">
        <w:rPr>
          <w:rFonts w:ascii="Times New Roman" w:hAnsi="Times New Roman" w:cs="Times New Roman"/>
          <w:sz w:val="24"/>
          <w:szCs w:val="24"/>
        </w:rPr>
        <w:t xml:space="preserve">essoa </w:t>
      </w:r>
      <w:r w:rsidR="00CF4054" w:rsidRPr="00AA65EF">
        <w:rPr>
          <w:rFonts w:ascii="Times New Roman" w:hAnsi="Times New Roman" w:cs="Times New Roman"/>
          <w:sz w:val="24"/>
          <w:szCs w:val="24"/>
        </w:rPr>
        <w:t>j</w:t>
      </w:r>
      <w:r w:rsidRPr="00AA65EF">
        <w:rPr>
          <w:rFonts w:ascii="Times New Roman" w:hAnsi="Times New Roman" w:cs="Times New Roman"/>
          <w:sz w:val="24"/>
          <w:szCs w:val="24"/>
        </w:rPr>
        <w:t>urídica que atua no ramo de</w:t>
      </w:r>
      <w:r w:rsidR="007A5921" w:rsidRPr="00AA65EF">
        <w:rPr>
          <w:rFonts w:ascii="Times New Roman" w:hAnsi="Times New Roman" w:cs="Times New Roman"/>
          <w:sz w:val="24"/>
          <w:szCs w:val="24"/>
        </w:rPr>
        <w:t xml:space="preserve"> comércio</w:t>
      </w:r>
      <w:r w:rsidR="009F1A74">
        <w:rPr>
          <w:rFonts w:ascii="Times New Roman" w:hAnsi="Times New Roman" w:cs="Times New Roman"/>
          <w:sz w:val="24"/>
          <w:szCs w:val="24"/>
        </w:rPr>
        <w:t xml:space="preserve"> atacadista de produtos alimentícios, de roupas e acessórios para uso profissional e de segurança do trabalho, de artigos de escritório e papelaria, </w:t>
      </w:r>
      <w:r w:rsidR="0017698A">
        <w:rPr>
          <w:rFonts w:ascii="Times New Roman" w:hAnsi="Times New Roman" w:cs="Times New Roman"/>
          <w:sz w:val="24"/>
          <w:szCs w:val="24"/>
        </w:rPr>
        <w:t xml:space="preserve">comércio varejista de artigos do </w:t>
      </w:r>
      <w:r w:rsidR="009F1A74">
        <w:rPr>
          <w:rFonts w:ascii="Times New Roman" w:hAnsi="Times New Roman" w:cs="Times New Roman"/>
          <w:sz w:val="24"/>
          <w:szCs w:val="24"/>
        </w:rPr>
        <w:t>vestuário e acessório</w:t>
      </w:r>
      <w:r w:rsidRPr="00AA65EF">
        <w:rPr>
          <w:rFonts w:ascii="Times New Roman" w:hAnsi="Times New Roman" w:cs="Times New Roman"/>
          <w:sz w:val="24"/>
          <w:szCs w:val="24"/>
        </w:rPr>
        <w:t>,</w:t>
      </w:r>
      <w:r w:rsidR="00893E8F" w:rsidRPr="00AA65EF">
        <w:rPr>
          <w:rFonts w:ascii="Times New Roman" w:hAnsi="Times New Roman" w:cs="Times New Roman"/>
          <w:sz w:val="24"/>
          <w:szCs w:val="24"/>
        </w:rPr>
        <w:t xml:space="preserve"> etc.,</w:t>
      </w:r>
      <w:r w:rsidRPr="00AA65EF">
        <w:rPr>
          <w:rFonts w:ascii="Times New Roman" w:hAnsi="Times New Roman" w:cs="Times New Roman"/>
          <w:sz w:val="24"/>
          <w:szCs w:val="24"/>
        </w:rPr>
        <w:t xml:space="preserve"> inscrita no CNPJ sob o nº</w:t>
      </w:r>
      <w:r w:rsidR="00896ADB">
        <w:rPr>
          <w:rFonts w:ascii="Times New Roman" w:hAnsi="Times New Roman" w:cs="Times New Roman"/>
          <w:sz w:val="24"/>
          <w:szCs w:val="24"/>
        </w:rPr>
        <w:t>46.700.727/0001-82</w:t>
      </w:r>
      <w:r w:rsidRPr="00AA65EF">
        <w:rPr>
          <w:rFonts w:ascii="Times New Roman" w:hAnsi="Times New Roman" w:cs="Times New Roman"/>
          <w:sz w:val="24"/>
          <w:szCs w:val="24"/>
        </w:rPr>
        <w:t xml:space="preserve">, Inscrição Estadual nº </w:t>
      </w:r>
      <w:r w:rsidR="00896ADB">
        <w:rPr>
          <w:rFonts w:ascii="Times New Roman" w:hAnsi="Times New Roman" w:cs="Times New Roman"/>
          <w:sz w:val="24"/>
          <w:szCs w:val="24"/>
        </w:rPr>
        <w:t>004360848.00-21</w:t>
      </w:r>
      <w:r w:rsidRPr="00AA65EF">
        <w:rPr>
          <w:rFonts w:ascii="Times New Roman" w:hAnsi="Times New Roman" w:cs="Times New Roman"/>
          <w:sz w:val="24"/>
          <w:szCs w:val="24"/>
        </w:rPr>
        <w:t>, com sede na cidade</w:t>
      </w:r>
      <w:r w:rsidR="00893E8F" w:rsidRPr="00AA65EF">
        <w:rPr>
          <w:rFonts w:ascii="Times New Roman" w:hAnsi="Times New Roman" w:cs="Times New Roman"/>
          <w:sz w:val="24"/>
          <w:szCs w:val="24"/>
        </w:rPr>
        <w:t xml:space="preserve"> de </w:t>
      </w:r>
      <w:r w:rsidR="00896ADB">
        <w:rPr>
          <w:rFonts w:ascii="Times New Roman" w:hAnsi="Times New Roman" w:cs="Times New Roman"/>
          <w:sz w:val="24"/>
          <w:szCs w:val="24"/>
        </w:rPr>
        <w:t>São Brás do Suaçuí</w:t>
      </w:r>
      <w:r w:rsidR="00E835E7" w:rsidRPr="00AA65EF">
        <w:rPr>
          <w:rFonts w:ascii="Times New Roman" w:hAnsi="Times New Roman" w:cs="Times New Roman"/>
          <w:sz w:val="24"/>
          <w:szCs w:val="24"/>
        </w:rPr>
        <w:t xml:space="preserve">-MG, </w:t>
      </w:r>
      <w:r w:rsidRPr="00AA65EF">
        <w:rPr>
          <w:rFonts w:ascii="Times New Roman" w:hAnsi="Times New Roman" w:cs="Times New Roman"/>
          <w:sz w:val="24"/>
          <w:szCs w:val="24"/>
        </w:rPr>
        <w:t>estabelecida na</w:t>
      </w:r>
      <w:r w:rsidR="00E835E7" w:rsidRPr="00AA65EF">
        <w:rPr>
          <w:rFonts w:ascii="Times New Roman" w:hAnsi="Times New Roman" w:cs="Times New Roman"/>
          <w:sz w:val="24"/>
          <w:szCs w:val="24"/>
        </w:rPr>
        <w:t xml:space="preserve"> Avenida </w:t>
      </w:r>
      <w:r w:rsidR="00896ADB">
        <w:rPr>
          <w:rFonts w:ascii="Times New Roman" w:hAnsi="Times New Roman" w:cs="Times New Roman"/>
          <w:sz w:val="24"/>
          <w:szCs w:val="24"/>
        </w:rPr>
        <w:t>Doutor Aprígio Ribeiro de Oli</w:t>
      </w:r>
      <w:r w:rsidR="00113E2A">
        <w:rPr>
          <w:rFonts w:ascii="Times New Roman" w:hAnsi="Times New Roman" w:cs="Times New Roman"/>
          <w:sz w:val="24"/>
          <w:szCs w:val="24"/>
        </w:rPr>
        <w:t>v</w:t>
      </w:r>
      <w:r w:rsidR="00896ADB">
        <w:rPr>
          <w:rFonts w:ascii="Times New Roman" w:hAnsi="Times New Roman" w:cs="Times New Roman"/>
          <w:sz w:val="24"/>
          <w:szCs w:val="24"/>
        </w:rPr>
        <w:t>eira</w:t>
      </w:r>
      <w:r w:rsidR="00893E8F" w:rsidRPr="00AA65EF">
        <w:rPr>
          <w:rFonts w:ascii="Times New Roman" w:hAnsi="Times New Roman" w:cs="Times New Roman"/>
          <w:sz w:val="24"/>
          <w:szCs w:val="24"/>
        </w:rPr>
        <w:t>,</w:t>
      </w:r>
      <w:r w:rsidRPr="00AA65EF">
        <w:rPr>
          <w:rFonts w:ascii="Times New Roman" w:hAnsi="Times New Roman" w:cs="Times New Roman"/>
          <w:sz w:val="24"/>
          <w:szCs w:val="24"/>
        </w:rPr>
        <w:t xml:space="preserve"> nº</w:t>
      </w:r>
      <w:r w:rsidR="00896ADB">
        <w:rPr>
          <w:rFonts w:ascii="Times New Roman" w:hAnsi="Times New Roman" w:cs="Times New Roman"/>
          <w:sz w:val="24"/>
          <w:szCs w:val="24"/>
        </w:rPr>
        <w:t>387,</w:t>
      </w:r>
      <w:r w:rsidRPr="00AA65EF">
        <w:rPr>
          <w:rFonts w:ascii="Times New Roman" w:hAnsi="Times New Roman" w:cs="Times New Roman"/>
          <w:sz w:val="24"/>
          <w:szCs w:val="24"/>
        </w:rPr>
        <w:t xml:space="preserve"> bairro </w:t>
      </w:r>
      <w:r w:rsidR="00E835E7" w:rsidRPr="00AA65EF">
        <w:rPr>
          <w:rFonts w:ascii="Times New Roman" w:hAnsi="Times New Roman" w:cs="Times New Roman"/>
          <w:sz w:val="24"/>
          <w:szCs w:val="24"/>
        </w:rPr>
        <w:t>C</w:t>
      </w:r>
      <w:r w:rsidR="00896ADB">
        <w:rPr>
          <w:rFonts w:ascii="Times New Roman" w:hAnsi="Times New Roman" w:cs="Times New Roman"/>
          <w:sz w:val="24"/>
          <w:szCs w:val="24"/>
        </w:rPr>
        <w:t>entro</w:t>
      </w:r>
      <w:r w:rsidR="00893E8F" w:rsidRPr="00AA65EF">
        <w:rPr>
          <w:rFonts w:ascii="Times New Roman" w:hAnsi="Times New Roman" w:cs="Times New Roman"/>
          <w:sz w:val="24"/>
          <w:szCs w:val="24"/>
        </w:rPr>
        <w:t>,</w:t>
      </w:r>
      <w:r w:rsidRPr="00AA65EF">
        <w:rPr>
          <w:rFonts w:ascii="Times New Roman" w:hAnsi="Times New Roman" w:cs="Times New Roman"/>
          <w:sz w:val="24"/>
          <w:szCs w:val="24"/>
        </w:rPr>
        <w:t xml:space="preserve"> CEP </w:t>
      </w:r>
      <w:r w:rsidR="00893E8F" w:rsidRPr="00AA65EF">
        <w:rPr>
          <w:rFonts w:ascii="Times New Roman" w:hAnsi="Times New Roman" w:cs="Times New Roman"/>
          <w:sz w:val="24"/>
          <w:szCs w:val="24"/>
        </w:rPr>
        <w:t>3</w:t>
      </w:r>
      <w:r w:rsidR="00896ADB">
        <w:rPr>
          <w:rFonts w:ascii="Times New Roman" w:hAnsi="Times New Roman" w:cs="Times New Roman"/>
          <w:sz w:val="24"/>
          <w:szCs w:val="24"/>
        </w:rPr>
        <w:t>5495000</w:t>
      </w:r>
      <w:r w:rsidRPr="00AA65EF">
        <w:rPr>
          <w:rFonts w:ascii="Times New Roman" w:hAnsi="Times New Roman" w:cs="Times New Roman"/>
          <w:sz w:val="24"/>
          <w:szCs w:val="24"/>
        </w:rPr>
        <w:t xml:space="preserve">, representada neste ato por seu representante legal, </w:t>
      </w:r>
      <w:r w:rsidR="005A4A73" w:rsidRPr="00AA65EF">
        <w:rPr>
          <w:rFonts w:ascii="Times New Roman" w:hAnsi="Times New Roman" w:cs="Times New Roman"/>
          <w:sz w:val="24"/>
          <w:szCs w:val="24"/>
        </w:rPr>
        <w:t>o</w:t>
      </w:r>
      <w:r w:rsidRPr="00AA65EF">
        <w:rPr>
          <w:rFonts w:ascii="Times New Roman" w:hAnsi="Times New Roman" w:cs="Times New Roman"/>
          <w:sz w:val="24"/>
          <w:szCs w:val="24"/>
        </w:rPr>
        <w:t xml:space="preserve"> senho</w:t>
      </w:r>
      <w:r w:rsidR="00FF6891" w:rsidRPr="00AA65EF">
        <w:rPr>
          <w:rFonts w:ascii="Times New Roman" w:hAnsi="Times New Roman" w:cs="Times New Roman"/>
          <w:sz w:val="24"/>
          <w:szCs w:val="24"/>
        </w:rPr>
        <w:t>r</w:t>
      </w:r>
      <w:r w:rsidR="00896ADB">
        <w:rPr>
          <w:rFonts w:ascii="Times New Roman" w:hAnsi="Times New Roman" w:cs="Times New Roman"/>
          <w:sz w:val="24"/>
          <w:szCs w:val="24"/>
        </w:rPr>
        <w:t xml:space="preserve"> Júlio Wilson Geraldo das Graças, </w:t>
      </w:r>
      <w:r w:rsidR="00893E8F" w:rsidRPr="00AA65EF">
        <w:rPr>
          <w:rFonts w:ascii="Times New Roman" w:hAnsi="Times New Roman" w:cs="Times New Roman"/>
          <w:sz w:val="24"/>
          <w:szCs w:val="24"/>
        </w:rPr>
        <w:t xml:space="preserve">, </w:t>
      </w:r>
      <w:r w:rsidRPr="00AA65EF">
        <w:rPr>
          <w:rFonts w:ascii="Times New Roman" w:hAnsi="Times New Roman" w:cs="Times New Roman"/>
          <w:sz w:val="24"/>
          <w:szCs w:val="24"/>
        </w:rPr>
        <w:t>portadora do documento de identidade nº</w:t>
      </w:r>
      <w:r w:rsidR="00FF6891" w:rsidRPr="00AA65EF">
        <w:rPr>
          <w:rFonts w:ascii="Times New Roman" w:hAnsi="Times New Roman" w:cs="Times New Roman"/>
          <w:sz w:val="24"/>
          <w:szCs w:val="24"/>
        </w:rPr>
        <w:t xml:space="preserve"> MG</w:t>
      </w:r>
      <w:r w:rsidR="00106A48">
        <w:rPr>
          <w:rFonts w:ascii="Times New Roman" w:hAnsi="Times New Roman" w:cs="Times New Roman"/>
          <w:sz w:val="24"/>
          <w:szCs w:val="24"/>
        </w:rPr>
        <w:t>8756892</w:t>
      </w:r>
      <w:r w:rsidRPr="00AA65EF">
        <w:rPr>
          <w:rFonts w:ascii="Times New Roman" w:hAnsi="Times New Roman" w:cs="Times New Roman"/>
          <w:sz w:val="24"/>
          <w:szCs w:val="24"/>
        </w:rPr>
        <w:t xml:space="preserve"> e </w:t>
      </w:r>
      <w:r w:rsidR="009A3F80" w:rsidRPr="00AA65EF">
        <w:rPr>
          <w:rFonts w:ascii="Times New Roman" w:hAnsi="Times New Roman" w:cs="Times New Roman"/>
          <w:sz w:val="24"/>
          <w:szCs w:val="24"/>
        </w:rPr>
        <w:t xml:space="preserve">inscrita </w:t>
      </w:r>
      <w:r w:rsidRPr="00AA65EF">
        <w:rPr>
          <w:rFonts w:ascii="Times New Roman" w:hAnsi="Times New Roman" w:cs="Times New Roman"/>
          <w:sz w:val="24"/>
          <w:szCs w:val="24"/>
        </w:rPr>
        <w:t>no CPF sob o n</w:t>
      </w:r>
      <w:r w:rsidR="008C595A" w:rsidRPr="00AA65EF">
        <w:rPr>
          <w:rFonts w:ascii="Times New Roman" w:hAnsi="Times New Roman" w:cs="Times New Roman"/>
          <w:sz w:val="24"/>
          <w:szCs w:val="24"/>
        </w:rPr>
        <w:t>º</w:t>
      </w:r>
      <w:r w:rsidR="0056633F" w:rsidRPr="00AA65EF">
        <w:rPr>
          <w:rFonts w:ascii="Times New Roman" w:hAnsi="Times New Roman" w:cs="Times New Roman"/>
          <w:sz w:val="24"/>
          <w:szCs w:val="24"/>
        </w:rPr>
        <w:t xml:space="preserve"> </w:t>
      </w:r>
      <w:r w:rsidR="009A3F80" w:rsidRPr="00AA65EF">
        <w:rPr>
          <w:rFonts w:ascii="Times New Roman" w:hAnsi="Times New Roman" w:cs="Times New Roman"/>
          <w:sz w:val="24"/>
          <w:szCs w:val="24"/>
        </w:rPr>
        <w:t>0</w:t>
      </w:r>
      <w:r w:rsidR="00106A48">
        <w:rPr>
          <w:rFonts w:ascii="Times New Roman" w:hAnsi="Times New Roman" w:cs="Times New Roman"/>
          <w:sz w:val="24"/>
          <w:szCs w:val="24"/>
        </w:rPr>
        <w:t>55.624.776-02</w:t>
      </w:r>
      <w:r w:rsidRPr="00AA65EF">
        <w:rPr>
          <w:rFonts w:ascii="Times New Roman" w:hAnsi="Times New Roman" w:cs="Times New Roman"/>
          <w:iCs/>
          <w:sz w:val="24"/>
          <w:szCs w:val="24"/>
        </w:rPr>
        <w:t>,</w:t>
      </w:r>
      <w:r w:rsidRPr="00D222F7">
        <w:rPr>
          <w:rFonts w:ascii="Times New Roman" w:hAnsi="Times New Roman" w:cs="Times New Roman"/>
          <w:iCs/>
          <w:sz w:val="24"/>
          <w:szCs w:val="24"/>
        </w:rPr>
        <w:t xml:space="preserve"> doravante denominada </w:t>
      </w:r>
      <w:r w:rsidRPr="00D222F7">
        <w:rPr>
          <w:rFonts w:ascii="Times New Roman" w:hAnsi="Times New Roman" w:cs="Times New Roman"/>
          <w:b/>
          <w:iCs/>
          <w:sz w:val="24"/>
          <w:szCs w:val="24"/>
        </w:rPr>
        <w:t>CONTRATADA</w:t>
      </w:r>
      <w:r w:rsidRPr="00D222F7">
        <w:rPr>
          <w:rFonts w:ascii="Times New Roman" w:hAnsi="Times New Roman" w:cs="Times New Roman"/>
          <w:iCs/>
          <w:sz w:val="24"/>
          <w:szCs w:val="24"/>
        </w:rPr>
        <w:t>,</w:t>
      </w:r>
      <w:r w:rsidRPr="00D222F7">
        <w:rPr>
          <w:rFonts w:ascii="Times New Roman" w:hAnsi="Times New Roman" w:cs="Times New Roman"/>
          <w:sz w:val="24"/>
          <w:szCs w:val="24"/>
        </w:rPr>
        <w:t xml:space="preserve"> resolvem celebrar o presente Contrato de Fornecimento, que se regerá pelas cláusulas e condições seguintes:</w:t>
      </w:r>
      <w:r w:rsidR="004F72D2" w:rsidRPr="00D222F7">
        <w:rPr>
          <w:rFonts w:ascii="Times New Roman" w:hAnsi="Times New Roman" w:cs="Times New Roman"/>
          <w:sz w:val="24"/>
          <w:szCs w:val="24"/>
        </w:rPr>
        <w:t xml:space="preserve">  </w:t>
      </w:r>
    </w:p>
    <w:p w14:paraId="45DC5818" w14:textId="77777777" w:rsidR="000D7EBC" w:rsidRPr="00D222F7" w:rsidRDefault="000D7EBC" w:rsidP="000D7EBC">
      <w:pPr>
        <w:spacing w:after="0" w:line="360" w:lineRule="auto"/>
        <w:jc w:val="both"/>
        <w:rPr>
          <w:rFonts w:ascii="Times New Roman" w:hAnsi="Times New Roman" w:cs="Times New Roman"/>
          <w:sz w:val="24"/>
          <w:szCs w:val="24"/>
        </w:rPr>
      </w:pPr>
    </w:p>
    <w:p w14:paraId="312C6EFB"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 xml:space="preserve">CLÁUSULA PRIMEIRA – DO OBJETO </w:t>
      </w:r>
    </w:p>
    <w:p w14:paraId="10AA59FE" w14:textId="77777777" w:rsidR="000D7EBC" w:rsidRPr="00D222F7" w:rsidRDefault="000D7EBC" w:rsidP="000D7EBC">
      <w:pPr>
        <w:pStyle w:val="SemEspaamento"/>
        <w:spacing w:line="360" w:lineRule="auto"/>
        <w:jc w:val="both"/>
        <w:rPr>
          <w:rFonts w:ascii="Times New Roman" w:hAnsi="Times New Roman" w:cs="Times New Roman"/>
          <w:b/>
          <w:sz w:val="24"/>
          <w:szCs w:val="24"/>
        </w:rPr>
      </w:pPr>
    </w:p>
    <w:p w14:paraId="724B31B3" w14:textId="29D226D4" w:rsidR="000D7EBC" w:rsidRPr="00505563" w:rsidRDefault="000D7EBC" w:rsidP="002F1C93">
      <w:pPr>
        <w:pStyle w:val="SemEspaamento"/>
        <w:numPr>
          <w:ilvl w:val="1"/>
          <w:numId w:val="5"/>
        </w:numPr>
        <w:spacing w:line="360" w:lineRule="auto"/>
        <w:ind w:left="0" w:firstLine="708"/>
        <w:jc w:val="both"/>
        <w:rPr>
          <w:rFonts w:ascii="Times New Roman" w:hAnsi="Times New Roman" w:cs="Times New Roman"/>
          <w:sz w:val="24"/>
          <w:szCs w:val="24"/>
        </w:rPr>
      </w:pPr>
      <w:r w:rsidRPr="00D222F7">
        <w:rPr>
          <w:rFonts w:ascii="Times New Roman" w:hAnsi="Times New Roman" w:cs="Times New Roman"/>
          <w:sz w:val="24"/>
          <w:szCs w:val="24"/>
        </w:rPr>
        <w:t xml:space="preserve">Constitui objeto do presente contrato o fornecimento </w:t>
      </w:r>
      <w:r w:rsidR="00824AE3" w:rsidRPr="00D222F7">
        <w:rPr>
          <w:rFonts w:ascii="Times New Roman" w:hAnsi="Times New Roman" w:cs="Times New Roman"/>
          <w:sz w:val="24"/>
          <w:szCs w:val="24"/>
        </w:rPr>
        <w:t>de</w:t>
      </w:r>
      <w:r w:rsidR="00B00DBC">
        <w:rPr>
          <w:rFonts w:ascii="Times New Roman" w:hAnsi="Times New Roman" w:cs="Times New Roman"/>
          <w:sz w:val="24"/>
          <w:szCs w:val="24"/>
        </w:rPr>
        <w:t xml:space="preserve"> </w:t>
      </w:r>
      <w:r w:rsidR="00B00DBC" w:rsidRPr="00D222F7">
        <w:rPr>
          <w:rFonts w:ascii="Times New Roman" w:hAnsi="Times New Roman" w:cs="Times New Roman"/>
        </w:rPr>
        <w:t>uniforme</w:t>
      </w:r>
      <w:r w:rsidR="00B00DBC">
        <w:rPr>
          <w:rFonts w:ascii="Times New Roman" w:hAnsi="Times New Roman" w:cs="Times New Roman"/>
        </w:rPr>
        <w:t>s, jalecos e de camisas promocionais a serem distribuídas aos servidores públicos municipais pertencentes às Secretarias Municipais e aos Conselheiros Tutelares do Município de São Brás do Suaçuí/MG</w:t>
      </w:r>
      <w:r w:rsidR="00354EA5" w:rsidRPr="00D222F7">
        <w:rPr>
          <w:rFonts w:ascii="Times New Roman" w:hAnsi="Times New Roman" w:cs="Times New Roman"/>
          <w:sz w:val="24"/>
          <w:szCs w:val="24"/>
        </w:rPr>
        <w:t>, e</w:t>
      </w:r>
      <w:r w:rsidRPr="00D222F7">
        <w:rPr>
          <w:rFonts w:ascii="Times New Roman" w:hAnsi="Times New Roman" w:cs="Times New Roman"/>
          <w:sz w:val="24"/>
          <w:szCs w:val="24"/>
        </w:rPr>
        <w:t xml:space="preserve">m conformidade com as disposições deste contrato e da proposta que consta dos autos do </w:t>
      </w:r>
      <w:r w:rsidRPr="00505563">
        <w:rPr>
          <w:rFonts w:ascii="Times New Roman" w:hAnsi="Times New Roman" w:cs="Times New Roman"/>
          <w:sz w:val="24"/>
          <w:szCs w:val="24"/>
        </w:rPr>
        <w:t>Proce</w:t>
      </w:r>
      <w:r w:rsidR="009C31DC" w:rsidRPr="00505563">
        <w:rPr>
          <w:rFonts w:ascii="Times New Roman" w:hAnsi="Times New Roman" w:cs="Times New Roman"/>
          <w:sz w:val="24"/>
          <w:szCs w:val="24"/>
        </w:rPr>
        <w:t xml:space="preserve">dimento </w:t>
      </w:r>
      <w:r w:rsidRPr="00505563">
        <w:rPr>
          <w:rFonts w:ascii="Times New Roman" w:hAnsi="Times New Roman" w:cs="Times New Roman"/>
          <w:sz w:val="24"/>
          <w:szCs w:val="24"/>
        </w:rPr>
        <w:t>Licitatório de nº</w:t>
      </w:r>
      <w:r w:rsidR="009C31DC" w:rsidRPr="00505563">
        <w:rPr>
          <w:rFonts w:ascii="Times New Roman" w:hAnsi="Times New Roman" w:cs="Times New Roman"/>
          <w:sz w:val="24"/>
          <w:szCs w:val="24"/>
        </w:rPr>
        <w:t xml:space="preserve"> </w:t>
      </w:r>
      <w:r w:rsidR="00505563" w:rsidRPr="00505563">
        <w:rPr>
          <w:rFonts w:ascii="Times New Roman" w:hAnsi="Times New Roman" w:cs="Times New Roman"/>
          <w:sz w:val="24"/>
          <w:szCs w:val="24"/>
        </w:rPr>
        <w:t>25/2023</w:t>
      </w:r>
      <w:r w:rsidRPr="00505563">
        <w:rPr>
          <w:rFonts w:ascii="Times New Roman" w:hAnsi="Times New Roman" w:cs="Times New Roman"/>
          <w:sz w:val="24"/>
          <w:szCs w:val="24"/>
        </w:rPr>
        <w:t xml:space="preserve">, da modalidade Pregão Eletrônico nº </w:t>
      </w:r>
      <w:r w:rsidR="00505563" w:rsidRPr="00505563">
        <w:rPr>
          <w:rFonts w:ascii="Times New Roman" w:hAnsi="Times New Roman" w:cs="Times New Roman"/>
          <w:sz w:val="24"/>
          <w:szCs w:val="24"/>
        </w:rPr>
        <w:t>10/2023</w:t>
      </w:r>
      <w:r w:rsidRPr="00505563">
        <w:rPr>
          <w:rFonts w:ascii="Times New Roman" w:hAnsi="Times New Roman" w:cs="Times New Roman"/>
          <w:sz w:val="24"/>
          <w:szCs w:val="24"/>
        </w:rPr>
        <w:t>.</w:t>
      </w:r>
    </w:p>
    <w:p w14:paraId="49BE845B" w14:textId="77777777" w:rsidR="000D7EBC" w:rsidRPr="00505563" w:rsidRDefault="000D7EBC" w:rsidP="000D7EBC">
      <w:pPr>
        <w:pStyle w:val="SemEspaamento"/>
        <w:spacing w:line="360" w:lineRule="auto"/>
        <w:ind w:left="709"/>
        <w:jc w:val="both"/>
        <w:rPr>
          <w:rFonts w:ascii="Times New Roman" w:hAnsi="Times New Roman" w:cs="Times New Roman"/>
          <w:sz w:val="24"/>
          <w:szCs w:val="24"/>
        </w:rPr>
      </w:pPr>
    </w:p>
    <w:p w14:paraId="205CC3B9" w14:textId="61A413EA" w:rsidR="00505563" w:rsidRPr="00505563" w:rsidRDefault="000D7EBC" w:rsidP="00C65E53">
      <w:pPr>
        <w:pStyle w:val="PargrafodaLista"/>
        <w:numPr>
          <w:ilvl w:val="1"/>
          <w:numId w:val="5"/>
        </w:numPr>
        <w:spacing w:line="360" w:lineRule="auto"/>
        <w:jc w:val="both"/>
        <w:rPr>
          <w:rFonts w:ascii="Times New Roman" w:hAnsi="Times New Roman" w:cs="Times New Roman"/>
          <w:sz w:val="24"/>
          <w:szCs w:val="24"/>
        </w:rPr>
      </w:pPr>
      <w:r w:rsidRPr="00505563">
        <w:rPr>
          <w:rFonts w:ascii="Times New Roman" w:hAnsi="Times New Roman" w:cs="Times New Roman"/>
          <w:sz w:val="24"/>
          <w:szCs w:val="24"/>
        </w:rPr>
        <w:t xml:space="preserve">O objeto a ser fornecido pela Contratada compreende o seguinte: </w:t>
      </w:r>
    </w:p>
    <w:tbl>
      <w:tblPr>
        <w:tblStyle w:val="Tabelacomgrade"/>
        <w:tblW w:w="10201" w:type="dxa"/>
        <w:jc w:val="center"/>
        <w:tblLayout w:type="fixed"/>
        <w:tblLook w:val="04A0" w:firstRow="1" w:lastRow="0" w:firstColumn="1" w:lastColumn="0" w:noHBand="0" w:noVBand="1"/>
      </w:tblPr>
      <w:tblGrid>
        <w:gridCol w:w="704"/>
        <w:gridCol w:w="709"/>
        <w:gridCol w:w="992"/>
        <w:gridCol w:w="992"/>
        <w:gridCol w:w="851"/>
        <w:gridCol w:w="2977"/>
        <w:gridCol w:w="1701"/>
        <w:gridCol w:w="1275"/>
      </w:tblGrid>
      <w:tr w:rsidR="00A50838" w:rsidRPr="00615D77" w14:paraId="3F0CBEC5" w14:textId="77777777" w:rsidTr="00805C40">
        <w:trPr>
          <w:jc w:val="center"/>
        </w:trPr>
        <w:tc>
          <w:tcPr>
            <w:tcW w:w="704" w:type="dxa"/>
            <w:vAlign w:val="center"/>
          </w:tcPr>
          <w:p w14:paraId="020B84F5" w14:textId="77777777" w:rsidR="00A50838" w:rsidRDefault="00A50838" w:rsidP="00DC583A">
            <w:pPr>
              <w:spacing w:after="0" w:line="360" w:lineRule="auto"/>
              <w:jc w:val="center"/>
              <w:rPr>
                <w:rFonts w:ascii="Times New Roman" w:hAnsi="Times New Roman"/>
                <w:b/>
                <w:sz w:val="24"/>
                <w:szCs w:val="24"/>
              </w:rPr>
            </w:pPr>
            <w:r>
              <w:rPr>
                <w:rFonts w:ascii="Times New Roman" w:hAnsi="Times New Roman"/>
                <w:b/>
                <w:sz w:val="24"/>
                <w:szCs w:val="24"/>
              </w:rPr>
              <w:lastRenderedPageBreak/>
              <w:t>Lote</w:t>
            </w:r>
          </w:p>
          <w:p w14:paraId="0EF852CB" w14:textId="40425FB2" w:rsidR="00A50838" w:rsidRPr="00615D77" w:rsidRDefault="00A50838" w:rsidP="00DC583A">
            <w:pPr>
              <w:spacing w:after="0" w:line="360" w:lineRule="auto"/>
              <w:jc w:val="center"/>
              <w:rPr>
                <w:rFonts w:ascii="Times New Roman" w:hAnsi="Times New Roman"/>
                <w:b/>
                <w:sz w:val="24"/>
                <w:szCs w:val="24"/>
              </w:rPr>
            </w:pPr>
          </w:p>
        </w:tc>
        <w:tc>
          <w:tcPr>
            <w:tcW w:w="709" w:type="dxa"/>
          </w:tcPr>
          <w:p w14:paraId="678CFA88" w14:textId="77777777" w:rsidR="00A50838" w:rsidRPr="00615D77" w:rsidRDefault="00A50838" w:rsidP="00DC583A">
            <w:pPr>
              <w:spacing w:after="0" w:line="360" w:lineRule="auto"/>
              <w:jc w:val="center"/>
              <w:rPr>
                <w:rFonts w:ascii="Times New Roman" w:hAnsi="Times New Roman"/>
                <w:b/>
                <w:sz w:val="24"/>
                <w:szCs w:val="24"/>
              </w:rPr>
            </w:pPr>
            <w:r>
              <w:rPr>
                <w:rFonts w:ascii="Times New Roman" w:hAnsi="Times New Roman"/>
                <w:b/>
                <w:sz w:val="24"/>
                <w:szCs w:val="24"/>
              </w:rPr>
              <w:t>Item</w:t>
            </w:r>
          </w:p>
        </w:tc>
        <w:tc>
          <w:tcPr>
            <w:tcW w:w="992" w:type="dxa"/>
          </w:tcPr>
          <w:p w14:paraId="26741A82" w14:textId="77777777" w:rsidR="00A50838" w:rsidRPr="00615D77" w:rsidRDefault="00A50838" w:rsidP="00DC583A">
            <w:pPr>
              <w:spacing w:after="0" w:line="360" w:lineRule="auto"/>
              <w:jc w:val="center"/>
              <w:rPr>
                <w:rFonts w:ascii="Times New Roman" w:hAnsi="Times New Roman"/>
                <w:b/>
                <w:sz w:val="24"/>
                <w:szCs w:val="24"/>
              </w:rPr>
            </w:pPr>
            <w:r w:rsidRPr="00615D77">
              <w:rPr>
                <w:rFonts w:ascii="Times New Roman" w:hAnsi="Times New Roman"/>
                <w:b/>
                <w:sz w:val="24"/>
                <w:szCs w:val="24"/>
              </w:rPr>
              <w:t xml:space="preserve">Quant. </w:t>
            </w:r>
          </w:p>
        </w:tc>
        <w:tc>
          <w:tcPr>
            <w:tcW w:w="992" w:type="dxa"/>
          </w:tcPr>
          <w:p w14:paraId="3751791F" w14:textId="1FE43F51" w:rsidR="00A50838" w:rsidRPr="00615D77" w:rsidRDefault="00A50838" w:rsidP="00DC583A">
            <w:pPr>
              <w:spacing w:after="0" w:line="360" w:lineRule="auto"/>
              <w:jc w:val="center"/>
              <w:rPr>
                <w:rFonts w:ascii="Times New Roman" w:hAnsi="Times New Roman"/>
                <w:b/>
                <w:sz w:val="24"/>
                <w:szCs w:val="24"/>
              </w:rPr>
            </w:pPr>
            <w:r>
              <w:rPr>
                <w:rFonts w:ascii="Times New Roman" w:hAnsi="Times New Roman"/>
                <w:b/>
                <w:sz w:val="24"/>
                <w:szCs w:val="24"/>
              </w:rPr>
              <w:t>Marca</w:t>
            </w:r>
          </w:p>
        </w:tc>
        <w:tc>
          <w:tcPr>
            <w:tcW w:w="851" w:type="dxa"/>
          </w:tcPr>
          <w:p w14:paraId="4F29C4AB" w14:textId="63B87AF2" w:rsidR="00A50838" w:rsidRPr="00615D77" w:rsidRDefault="00A50838" w:rsidP="00DC583A">
            <w:pPr>
              <w:spacing w:after="0" w:line="360" w:lineRule="auto"/>
              <w:jc w:val="center"/>
              <w:rPr>
                <w:rFonts w:ascii="Times New Roman" w:hAnsi="Times New Roman"/>
                <w:b/>
                <w:sz w:val="24"/>
                <w:szCs w:val="24"/>
              </w:rPr>
            </w:pPr>
            <w:r w:rsidRPr="00615D77">
              <w:rPr>
                <w:rFonts w:ascii="Times New Roman" w:hAnsi="Times New Roman"/>
                <w:b/>
                <w:sz w:val="24"/>
                <w:szCs w:val="24"/>
              </w:rPr>
              <w:t>Unid.</w:t>
            </w:r>
          </w:p>
        </w:tc>
        <w:tc>
          <w:tcPr>
            <w:tcW w:w="2977" w:type="dxa"/>
          </w:tcPr>
          <w:p w14:paraId="106AACFD" w14:textId="77777777" w:rsidR="00A50838" w:rsidRPr="00615D77" w:rsidRDefault="00A50838" w:rsidP="00DC583A">
            <w:pPr>
              <w:spacing w:after="0" w:line="360" w:lineRule="auto"/>
              <w:jc w:val="center"/>
              <w:rPr>
                <w:rFonts w:ascii="Times New Roman" w:hAnsi="Times New Roman"/>
                <w:b/>
                <w:sz w:val="24"/>
                <w:szCs w:val="24"/>
              </w:rPr>
            </w:pPr>
            <w:r w:rsidRPr="00615D77">
              <w:rPr>
                <w:rFonts w:ascii="Times New Roman" w:hAnsi="Times New Roman"/>
                <w:b/>
                <w:sz w:val="24"/>
                <w:szCs w:val="24"/>
              </w:rPr>
              <w:t xml:space="preserve">Descrição </w:t>
            </w:r>
          </w:p>
        </w:tc>
        <w:tc>
          <w:tcPr>
            <w:tcW w:w="1701" w:type="dxa"/>
          </w:tcPr>
          <w:p w14:paraId="677B29B8" w14:textId="77777777" w:rsidR="00A50838" w:rsidRPr="00615D77" w:rsidRDefault="00A50838" w:rsidP="00DC583A">
            <w:pPr>
              <w:spacing w:after="0" w:line="360" w:lineRule="auto"/>
              <w:jc w:val="center"/>
              <w:rPr>
                <w:rFonts w:ascii="Times New Roman" w:hAnsi="Times New Roman"/>
                <w:b/>
                <w:sz w:val="24"/>
                <w:szCs w:val="24"/>
              </w:rPr>
            </w:pPr>
            <w:r w:rsidRPr="00615D77">
              <w:rPr>
                <w:rFonts w:ascii="Times New Roman" w:hAnsi="Times New Roman"/>
                <w:b/>
                <w:sz w:val="24"/>
                <w:szCs w:val="24"/>
              </w:rPr>
              <w:t>Valor unitário (R$)</w:t>
            </w:r>
          </w:p>
        </w:tc>
        <w:tc>
          <w:tcPr>
            <w:tcW w:w="1275" w:type="dxa"/>
          </w:tcPr>
          <w:p w14:paraId="7AFC6071" w14:textId="77777777" w:rsidR="00A50838" w:rsidRPr="00615D77" w:rsidRDefault="00A50838" w:rsidP="00DC583A">
            <w:pPr>
              <w:spacing w:after="0" w:line="360" w:lineRule="auto"/>
              <w:jc w:val="center"/>
              <w:rPr>
                <w:rFonts w:ascii="Times New Roman" w:hAnsi="Times New Roman"/>
                <w:b/>
                <w:sz w:val="24"/>
                <w:szCs w:val="24"/>
              </w:rPr>
            </w:pPr>
            <w:r w:rsidRPr="00615D77">
              <w:rPr>
                <w:rFonts w:ascii="Times New Roman" w:hAnsi="Times New Roman"/>
                <w:b/>
                <w:sz w:val="24"/>
                <w:szCs w:val="24"/>
              </w:rPr>
              <w:t>Valor total (R$)</w:t>
            </w:r>
          </w:p>
        </w:tc>
      </w:tr>
      <w:tr w:rsidR="00A50838" w:rsidRPr="00615D77" w14:paraId="64CE0510" w14:textId="77777777" w:rsidTr="00F24E75">
        <w:trPr>
          <w:jc w:val="center"/>
        </w:trPr>
        <w:tc>
          <w:tcPr>
            <w:tcW w:w="704" w:type="dxa"/>
            <w:vAlign w:val="center"/>
          </w:tcPr>
          <w:p w14:paraId="69F6961E" w14:textId="593B350B" w:rsidR="00A50838" w:rsidRPr="00E61E4E" w:rsidRDefault="00A50838" w:rsidP="000E12F7">
            <w:pPr>
              <w:spacing w:after="0" w:line="360" w:lineRule="auto"/>
              <w:jc w:val="center"/>
              <w:rPr>
                <w:rFonts w:ascii="Times New Roman" w:hAnsi="Times New Roman"/>
                <w:b/>
                <w:sz w:val="24"/>
                <w:szCs w:val="24"/>
              </w:rPr>
            </w:pPr>
            <w:r w:rsidRPr="00CB5DEF">
              <w:t>0</w:t>
            </w:r>
            <w:r w:rsidR="00A067DF">
              <w:t>4</w:t>
            </w:r>
          </w:p>
        </w:tc>
        <w:tc>
          <w:tcPr>
            <w:tcW w:w="709" w:type="dxa"/>
            <w:vAlign w:val="center"/>
          </w:tcPr>
          <w:p w14:paraId="33E9F024" w14:textId="22302D2C" w:rsidR="00A50838" w:rsidRDefault="00A50838" w:rsidP="000E12F7">
            <w:pPr>
              <w:spacing w:after="0" w:line="240" w:lineRule="auto"/>
              <w:jc w:val="center"/>
              <w:rPr>
                <w:rStyle w:val="Forte"/>
                <w:rFonts w:ascii="Times New Roman" w:hAnsi="Times New Roman"/>
                <w:b w:val="0"/>
                <w:sz w:val="24"/>
                <w:szCs w:val="24"/>
              </w:rPr>
            </w:pPr>
            <w:r>
              <w:t>1</w:t>
            </w:r>
            <w:r w:rsidRPr="00E81196">
              <w:t>.</w:t>
            </w:r>
          </w:p>
        </w:tc>
        <w:tc>
          <w:tcPr>
            <w:tcW w:w="992" w:type="dxa"/>
            <w:vAlign w:val="center"/>
          </w:tcPr>
          <w:p w14:paraId="30AE567E" w14:textId="33EFA743" w:rsidR="00A50838" w:rsidRPr="00615D77" w:rsidRDefault="00191C9D" w:rsidP="000E12F7">
            <w:pPr>
              <w:spacing w:after="0" w:line="240" w:lineRule="auto"/>
              <w:jc w:val="center"/>
              <w:rPr>
                <w:rStyle w:val="Forte"/>
                <w:rFonts w:ascii="Times New Roman" w:hAnsi="Times New Roman"/>
                <w:b w:val="0"/>
                <w:sz w:val="24"/>
                <w:szCs w:val="24"/>
              </w:rPr>
            </w:pPr>
            <w:r>
              <w:t>528</w:t>
            </w:r>
          </w:p>
        </w:tc>
        <w:tc>
          <w:tcPr>
            <w:tcW w:w="992" w:type="dxa"/>
          </w:tcPr>
          <w:p w14:paraId="20062259" w14:textId="77777777" w:rsidR="00A50838" w:rsidRDefault="00A50838" w:rsidP="000E12F7">
            <w:pPr>
              <w:spacing w:after="0" w:line="240" w:lineRule="auto"/>
              <w:jc w:val="center"/>
            </w:pPr>
          </w:p>
          <w:p w14:paraId="5C743BC4" w14:textId="77777777" w:rsidR="00A50838" w:rsidRDefault="00A50838" w:rsidP="000E12F7">
            <w:pPr>
              <w:spacing w:after="0" w:line="240" w:lineRule="auto"/>
              <w:jc w:val="center"/>
            </w:pPr>
          </w:p>
          <w:p w14:paraId="2B82F68B" w14:textId="27AD06A8" w:rsidR="00A50838" w:rsidRDefault="00A50838" w:rsidP="00765E7D">
            <w:pPr>
              <w:spacing w:after="0" w:line="240" w:lineRule="auto"/>
            </w:pPr>
          </w:p>
          <w:p w14:paraId="33E52C7B" w14:textId="0138DA2B" w:rsidR="00765E7D" w:rsidRDefault="00765E7D" w:rsidP="00765E7D">
            <w:pPr>
              <w:spacing w:after="0" w:line="240" w:lineRule="auto"/>
            </w:pPr>
          </w:p>
          <w:p w14:paraId="7D16584B" w14:textId="5D4629AF" w:rsidR="00B02D26" w:rsidRDefault="00B02D26" w:rsidP="00765E7D">
            <w:pPr>
              <w:spacing w:after="0" w:line="240" w:lineRule="auto"/>
            </w:pPr>
          </w:p>
          <w:p w14:paraId="67BA0E4A" w14:textId="67C3266A" w:rsidR="00B02D26" w:rsidRDefault="00B02D26" w:rsidP="00765E7D">
            <w:pPr>
              <w:spacing w:after="0" w:line="240" w:lineRule="auto"/>
            </w:pPr>
          </w:p>
          <w:p w14:paraId="44A5A22D" w14:textId="214B60E1" w:rsidR="00B02D26" w:rsidRDefault="00B02D26" w:rsidP="00765E7D">
            <w:pPr>
              <w:spacing w:after="0" w:line="240" w:lineRule="auto"/>
            </w:pPr>
          </w:p>
          <w:p w14:paraId="63D06AFB" w14:textId="4DA517D1" w:rsidR="00B02D26" w:rsidRDefault="00B02D26" w:rsidP="00765E7D">
            <w:pPr>
              <w:spacing w:after="0" w:line="240" w:lineRule="auto"/>
            </w:pPr>
          </w:p>
          <w:p w14:paraId="518F97B3" w14:textId="0CBB81A7" w:rsidR="00B02D26" w:rsidRDefault="00B02D26" w:rsidP="00765E7D">
            <w:pPr>
              <w:spacing w:after="0" w:line="240" w:lineRule="auto"/>
            </w:pPr>
          </w:p>
          <w:p w14:paraId="10698C0F" w14:textId="3C2ECB41" w:rsidR="00B02D26" w:rsidRDefault="00B02D26" w:rsidP="00765E7D">
            <w:pPr>
              <w:spacing w:after="0" w:line="240" w:lineRule="auto"/>
            </w:pPr>
          </w:p>
          <w:p w14:paraId="6A38521B" w14:textId="0DB2B951" w:rsidR="00B02D26" w:rsidRDefault="00B02D26" w:rsidP="00765E7D">
            <w:pPr>
              <w:spacing w:after="0" w:line="240" w:lineRule="auto"/>
            </w:pPr>
          </w:p>
          <w:p w14:paraId="1C7C144C" w14:textId="5F23601B" w:rsidR="00B02D26" w:rsidRDefault="00B02D26" w:rsidP="00765E7D">
            <w:pPr>
              <w:spacing w:after="0" w:line="240" w:lineRule="auto"/>
            </w:pPr>
          </w:p>
          <w:p w14:paraId="6B2AC3FF" w14:textId="62AE05D2" w:rsidR="00B02D26" w:rsidRDefault="00B02D26" w:rsidP="00765E7D">
            <w:pPr>
              <w:spacing w:after="0" w:line="240" w:lineRule="auto"/>
            </w:pPr>
          </w:p>
          <w:p w14:paraId="4922309D" w14:textId="3FAFE362" w:rsidR="00B02D26" w:rsidRDefault="00B02D26" w:rsidP="00765E7D">
            <w:pPr>
              <w:spacing w:after="0" w:line="240" w:lineRule="auto"/>
            </w:pPr>
          </w:p>
          <w:p w14:paraId="59B2F31A" w14:textId="41DFB95F" w:rsidR="00B02D26" w:rsidRDefault="00B02D26" w:rsidP="00765E7D">
            <w:pPr>
              <w:spacing w:after="0" w:line="240" w:lineRule="auto"/>
            </w:pPr>
          </w:p>
          <w:p w14:paraId="3ED73C5E" w14:textId="6233A73B" w:rsidR="00191C9D" w:rsidRDefault="00191C9D" w:rsidP="00765E7D">
            <w:pPr>
              <w:spacing w:after="0" w:line="240" w:lineRule="auto"/>
            </w:pPr>
          </w:p>
          <w:p w14:paraId="72A36E67" w14:textId="77777777" w:rsidR="00191C9D" w:rsidRDefault="00191C9D" w:rsidP="00765E7D">
            <w:pPr>
              <w:spacing w:after="0" w:line="240" w:lineRule="auto"/>
            </w:pPr>
          </w:p>
          <w:p w14:paraId="05A2DE25" w14:textId="77777777" w:rsidR="00A50838" w:rsidRDefault="00191C9D" w:rsidP="000E12F7">
            <w:pPr>
              <w:spacing w:after="0" w:line="240" w:lineRule="auto"/>
              <w:jc w:val="center"/>
            </w:pPr>
            <w:r>
              <w:t xml:space="preserve">Clarice </w:t>
            </w:r>
          </w:p>
          <w:p w14:paraId="25F5FC82" w14:textId="77777777" w:rsidR="00191C9D" w:rsidRDefault="00191C9D" w:rsidP="00191C9D">
            <w:pPr>
              <w:spacing w:after="0" w:line="240" w:lineRule="auto"/>
              <w:jc w:val="center"/>
            </w:pPr>
            <w:proofErr w:type="spellStart"/>
            <w:r>
              <w:t>Comfec</w:t>
            </w:r>
            <w:proofErr w:type="spellEnd"/>
          </w:p>
          <w:p w14:paraId="62A77CBD" w14:textId="4FF5DB96" w:rsidR="00191C9D" w:rsidRPr="00E81196" w:rsidRDefault="00191C9D" w:rsidP="00191C9D">
            <w:pPr>
              <w:spacing w:after="0" w:line="240" w:lineRule="auto"/>
              <w:jc w:val="center"/>
            </w:pPr>
            <w:proofErr w:type="spellStart"/>
            <w:r>
              <w:t>ções</w:t>
            </w:r>
            <w:proofErr w:type="spellEnd"/>
          </w:p>
        </w:tc>
        <w:tc>
          <w:tcPr>
            <w:tcW w:w="851" w:type="dxa"/>
            <w:vAlign w:val="center"/>
          </w:tcPr>
          <w:p w14:paraId="2B38E934" w14:textId="4BA0609E" w:rsidR="00A50838" w:rsidRPr="00615D77" w:rsidRDefault="00A50838" w:rsidP="000E12F7">
            <w:pPr>
              <w:spacing w:after="0" w:line="240" w:lineRule="auto"/>
              <w:jc w:val="center"/>
              <w:rPr>
                <w:rFonts w:ascii="Times New Roman" w:hAnsi="Times New Roman"/>
                <w:sz w:val="24"/>
                <w:szCs w:val="24"/>
              </w:rPr>
            </w:pPr>
            <w:r w:rsidRPr="00E81196">
              <w:t>Peça</w:t>
            </w:r>
          </w:p>
        </w:tc>
        <w:tc>
          <w:tcPr>
            <w:tcW w:w="2977" w:type="dxa"/>
          </w:tcPr>
          <w:p w14:paraId="4555BD28" w14:textId="77777777" w:rsidR="00191C9D" w:rsidRPr="00CB5DEF" w:rsidRDefault="00191C9D" w:rsidP="00191C9D">
            <w:pPr>
              <w:pStyle w:val="TableParagraph"/>
              <w:spacing w:before="120" w:after="120"/>
              <w:ind w:left="113" w:right="57"/>
              <w:jc w:val="both"/>
              <w:rPr>
                <w:b/>
                <w:sz w:val="20"/>
                <w:szCs w:val="20"/>
              </w:rPr>
            </w:pPr>
            <w:r w:rsidRPr="00CB5DEF">
              <w:rPr>
                <w:b/>
                <w:sz w:val="20"/>
                <w:szCs w:val="20"/>
              </w:rPr>
              <w:t>Camisa manga curta gola polo</w:t>
            </w:r>
          </w:p>
          <w:p w14:paraId="05467696" w14:textId="77777777" w:rsidR="00191C9D" w:rsidRPr="00CB5DEF" w:rsidRDefault="00191C9D" w:rsidP="00191C9D">
            <w:pPr>
              <w:pStyle w:val="TableParagraph"/>
              <w:spacing w:before="120" w:after="120"/>
              <w:ind w:left="113" w:right="57"/>
              <w:jc w:val="both"/>
              <w:rPr>
                <w:bCs/>
                <w:sz w:val="20"/>
                <w:szCs w:val="20"/>
              </w:rPr>
            </w:pPr>
            <w:r w:rsidRPr="00CB5DEF">
              <w:rPr>
                <w:bCs/>
                <w:sz w:val="20"/>
                <w:szCs w:val="20"/>
              </w:rPr>
              <w:t xml:space="preserve">Camisa confeccionada em tecido </w:t>
            </w:r>
            <w:r w:rsidRPr="00CB5DEF">
              <w:rPr>
                <w:b/>
                <w:sz w:val="20"/>
                <w:szCs w:val="20"/>
              </w:rPr>
              <w:t>Piquet, composto de 95% Algodão e 5% Elastano</w:t>
            </w:r>
            <w:r w:rsidRPr="00CB5DEF">
              <w:rPr>
                <w:bCs/>
                <w:sz w:val="20"/>
                <w:szCs w:val="20"/>
              </w:rPr>
              <w:t>; gramatura 185g/m2 com tecnologia anti-pelling, gola polo pronta de ribana 97% Poliéster e 3% Elastano; e reforço com cadarço de 3 cm na gola. As mangas deverão ser retas, confeccionadas com o mesmo tecido do corpo e possuir um punho, confeccionado em tecido ribana sanfonada. O tecido não poderá encolher e nem retorcer após sucessivas lavagens da peça. As peças deverão estar isentas de qualquer defeito que comprometa a sua apresentação.</w:t>
            </w:r>
          </w:p>
          <w:p w14:paraId="41574A08" w14:textId="7B3FFDCE" w:rsidR="00A50838" w:rsidRPr="00191C9D" w:rsidRDefault="00191C9D" w:rsidP="00191C9D">
            <w:pPr>
              <w:jc w:val="both"/>
              <w:rPr>
                <w:rFonts w:ascii="Arial" w:hAnsi="Arial" w:cs="Arial"/>
                <w:sz w:val="20"/>
                <w:szCs w:val="20"/>
              </w:rPr>
            </w:pPr>
            <w:r w:rsidRPr="00191C9D">
              <w:rPr>
                <w:rFonts w:ascii="Arial" w:hAnsi="Arial" w:cs="Arial"/>
                <w:bCs/>
                <w:sz w:val="20"/>
                <w:szCs w:val="20"/>
              </w:rPr>
              <w:t>A camisa deverá possuir silkscreen ou policromia do brasão do Município colorido escrito abaixo “Rede Municipal</w:t>
            </w:r>
            <w:r w:rsidRPr="00191C9D">
              <w:rPr>
                <w:rFonts w:ascii="Arial" w:hAnsi="Arial" w:cs="Arial"/>
                <w:bCs/>
                <w:spacing w:val="1"/>
                <w:sz w:val="20"/>
                <w:szCs w:val="20"/>
              </w:rPr>
              <w:t xml:space="preserve"> </w:t>
            </w:r>
            <w:r w:rsidRPr="00191C9D">
              <w:rPr>
                <w:rFonts w:ascii="Arial" w:hAnsi="Arial" w:cs="Arial"/>
                <w:bCs/>
                <w:sz w:val="20"/>
                <w:szCs w:val="20"/>
              </w:rPr>
              <w:t>de</w:t>
            </w:r>
            <w:r w:rsidRPr="00191C9D">
              <w:rPr>
                <w:rFonts w:ascii="Arial" w:hAnsi="Arial" w:cs="Arial"/>
                <w:bCs/>
                <w:spacing w:val="22"/>
                <w:sz w:val="20"/>
                <w:szCs w:val="20"/>
              </w:rPr>
              <w:t xml:space="preserve"> </w:t>
            </w:r>
            <w:r w:rsidRPr="00191C9D">
              <w:rPr>
                <w:rFonts w:ascii="Arial" w:hAnsi="Arial" w:cs="Arial"/>
                <w:bCs/>
                <w:sz w:val="20"/>
                <w:szCs w:val="20"/>
              </w:rPr>
              <w:t>Ensino”</w:t>
            </w:r>
            <w:r w:rsidRPr="00191C9D">
              <w:rPr>
                <w:rFonts w:ascii="Arial" w:hAnsi="Arial" w:cs="Arial"/>
                <w:bCs/>
                <w:spacing w:val="22"/>
                <w:sz w:val="20"/>
                <w:szCs w:val="20"/>
              </w:rPr>
              <w:t xml:space="preserve"> </w:t>
            </w:r>
            <w:r w:rsidRPr="00191C9D">
              <w:rPr>
                <w:rFonts w:ascii="Arial" w:hAnsi="Arial" w:cs="Arial"/>
                <w:bCs/>
                <w:sz w:val="20"/>
                <w:szCs w:val="20"/>
              </w:rPr>
              <w:t>do lado esquerdo da parte frontal da camisa. Camisas na cor determinada pelo setor e gola polo, e punho e manga na mesma cor, modelo básico. Cor a definir (cores variadas). Tamanhos P, M, G, GG, G1, G2, G3.</w:t>
            </w:r>
          </w:p>
        </w:tc>
        <w:tc>
          <w:tcPr>
            <w:tcW w:w="1701" w:type="dxa"/>
            <w:vAlign w:val="center"/>
          </w:tcPr>
          <w:p w14:paraId="62B73129" w14:textId="77777777" w:rsidR="00A50838" w:rsidRPr="00E81196" w:rsidRDefault="00A50838" w:rsidP="000E12F7">
            <w:pPr>
              <w:jc w:val="center"/>
              <w:rPr>
                <w:rFonts w:ascii="Arial" w:hAnsi="Arial" w:cs="Arial"/>
                <w:b/>
                <w:bCs/>
                <w:color w:val="000000"/>
                <w:sz w:val="20"/>
                <w:szCs w:val="20"/>
              </w:rPr>
            </w:pPr>
            <w:r w:rsidRPr="00E81196">
              <w:rPr>
                <w:rFonts w:ascii="Arial" w:hAnsi="Arial" w:cs="Arial"/>
                <w:b/>
                <w:bCs/>
                <w:color w:val="000000"/>
                <w:sz w:val="20"/>
                <w:szCs w:val="20"/>
              </w:rPr>
              <w:t xml:space="preserve">    </w:t>
            </w:r>
          </w:p>
          <w:p w14:paraId="28E5D840" w14:textId="77777777" w:rsidR="00A50838" w:rsidRPr="00E81196" w:rsidRDefault="00A50838" w:rsidP="000E12F7">
            <w:pPr>
              <w:jc w:val="center"/>
              <w:rPr>
                <w:rFonts w:ascii="Arial" w:hAnsi="Arial" w:cs="Arial"/>
                <w:b/>
                <w:bCs/>
                <w:color w:val="000000"/>
                <w:sz w:val="20"/>
                <w:szCs w:val="20"/>
              </w:rPr>
            </w:pPr>
          </w:p>
          <w:p w14:paraId="14A5C760" w14:textId="1FCDEE53" w:rsidR="00A50838" w:rsidRPr="00E81196" w:rsidRDefault="00191C9D" w:rsidP="000E12F7">
            <w:pPr>
              <w:jc w:val="center"/>
              <w:rPr>
                <w:rFonts w:ascii="Arial" w:eastAsia="Times New Roman" w:hAnsi="Arial" w:cs="Arial"/>
                <w:b/>
                <w:bCs/>
                <w:color w:val="000000"/>
                <w:sz w:val="20"/>
                <w:szCs w:val="20"/>
              </w:rPr>
            </w:pPr>
            <w:r>
              <w:rPr>
                <w:rFonts w:ascii="Arial" w:hAnsi="Arial" w:cs="Arial"/>
                <w:b/>
                <w:bCs/>
                <w:color w:val="000000"/>
                <w:sz w:val="20"/>
                <w:szCs w:val="20"/>
              </w:rPr>
              <w:t>35</w:t>
            </w:r>
          </w:p>
          <w:p w14:paraId="4CBFDC16" w14:textId="77777777" w:rsidR="00A50838" w:rsidRPr="00615D77" w:rsidRDefault="00A50838" w:rsidP="000E12F7">
            <w:pPr>
              <w:spacing w:after="0" w:line="360" w:lineRule="auto"/>
              <w:rPr>
                <w:rFonts w:ascii="Times New Roman" w:hAnsi="Times New Roman"/>
                <w:sz w:val="24"/>
                <w:szCs w:val="24"/>
              </w:rPr>
            </w:pPr>
          </w:p>
        </w:tc>
        <w:tc>
          <w:tcPr>
            <w:tcW w:w="1275" w:type="dxa"/>
            <w:vAlign w:val="center"/>
          </w:tcPr>
          <w:p w14:paraId="0C916823" w14:textId="36B6BF40" w:rsidR="00A50838" w:rsidRPr="00E81196" w:rsidRDefault="00A50838" w:rsidP="000E12F7">
            <w:pPr>
              <w:jc w:val="center"/>
              <w:rPr>
                <w:rFonts w:ascii="Arial" w:hAnsi="Arial" w:cs="Arial"/>
                <w:b/>
                <w:bCs/>
                <w:color w:val="000000"/>
                <w:sz w:val="20"/>
                <w:szCs w:val="20"/>
              </w:rPr>
            </w:pPr>
            <w:r w:rsidRPr="00E81196">
              <w:rPr>
                <w:rFonts w:ascii="Arial" w:hAnsi="Arial" w:cs="Arial"/>
                <w:b/>
                <w:bCs/>
                <w:color w:val="000000"/>
                <w:sz w:val="20"/>
                <w:szCs w:val="20"/>
              </w:rPr>
              <w:t xml:space="preserve">  </w:t>
            </w:r>
          </w:p>
          <w:p w14:paraId="776B2742" w14:textId="15CA69FF" w:rsidR="00A50838" w:rsidRPr="00615D77" w:rsidRDefault="00191C9D" w:rsidP="00191C9D">
            <w:pPr>
              <w:rPr>
                <w:rFonts w:ascii="Times New Roman" w:hAnsi="Times New Roman"/>
                <w:sz w:val="24"/>
                <w:szCs w:val="24"/>
              </w:rPr>
            </w:pPr>
            <w:r>
              <w:rPr>
                <w:rFonts w:ascii="Times New Roman" w:hAnsi="Times New Roman"/>
                <w:sz w:val="24"/>
                <w:szCs w:val="24"/>
              </w:rPr>
              <w:t>18.480,00</w:t>
            </w:r>
          </w:p>
        </w:tc>
      </w:tr>
      <w:tr w:rsidR="00A50838" w:rsidRPr="00615D77" w14:paraId="2F0396C1" w14:textId="77777777" w:rsidTr="00805C40">
        <w:trPr>
          <w:jc w:val="center"/>
        </w:trPr>
        <w:tc>
          <w:tcPr>
            <w:tcW w:w="704" w:type="dxa"/>
          </w:tcPr>
          <w:p w14:paraId="3AF05B64" w14:textId="77777777" w:rsidR="00A50838" w:rsidRDefault="00A50838" w:rsidP="000E12F7">
            <w:pPr>
              <w:spacing w:after="0" w:line="360" w:lineRule="auto"/>
              <w:jc w:val="center"/>
              <w:rPr>
                <w:rFonts w:ascii="Arial" w:hAnsi="Arial" w:cs="Arial"/>
                <w:b/>
                <w:bCs/>
                <w:sz w:val="20"/>
                <w:szCs w:val="20"/>
              </w:rPr>
            </w:pPr>
          </w:p>
        </w:tc>
        <w:tc>
          <w:tcPr>
            <w:tcW w:w="9497" w:type="dxa"/>
            <w:gridSpan w:val="7"/>
            <w:vAlign w:val="center"/>
          </w:tcPr>
          <w:p w14:paraId="4EA51AD7" w14:textId="6ED6AAEB" w:rsidR="00A50838" w:rsidRPr="00615D77" w:rsidRDefault="00A50838" w:rsidP="000E12F7">
            <w:pPr>
              <w:spacing w:after="0" w:line="360" w:lineRule="auto"/>
              <w:jc w:val="center"/>
              <w:rPr>
                <w:rFonts w:ascii="Times New Roman" w:hAnsi="Times New Roman"/>
                <w:sz w:val="24"/>
                <w:szCs w:val="24"/>
              </w:rPr>
            </w:pPr>
            <w:r>
              <w:rPr>
                <w:rFonts w:ascii="Arial" w:hAnsi="Arial" w:cs="Arial"/>
                <w:b/>
                <w:bCs/>
                <w:sz w:val="20"/>
                <w:szCs w:val="20"/>
              </w:rPr>
              <w:t xml:space="preserve">Valor total do lote </w:t>
            </w:r>
            <w:r w:rsidR="00A067DF">
              <w:rPr>
                <w:rFonts w:ascii="Arial" w:hAnsi="Arial" w:cs="Arial"/>
                <w:b/>
                <w:bCs/>
                <w:sz w:val="20"/>
                <w:szCs w:val="20"/>
              </w:rPr>
              <w:t>0</w:t>
            </w:r>
            <w:r w:rsidR="00191C9D">
              <w:rPr>
                <w:rFonts w:ascii="Arial" w:hAnsi="Arial" w:cs="Arial"/>
                <w:b/>
                <w:bCs/>
                <w:sz w:val="20"/>
                <w:szCs w:val="20"/>
              </w:rPr>
              <w:t>1</w:t>
            </w:r>
            <w:r>
              <w:rPr>
                <w:rFonts w:ascii="Arial" w:hAnsi="Arial" w:cs="Arial"/>
                <w:b/>
                <w:bCs/>
                <w:sz w:val="20"/>
                <w:szCs w:val="20"/>
              </w:rPr>
              <w:t>:</w:t>
            </w:r>
            <w:r w:rsidR="00191C9D">
              <w:rPr>
                <w:rFonts w:ascii="Arial" w:hAnsi="Arial" w:cs="Arial"/>
                <w:b/>
                <w:bCs/>
                <w:sz w:val="20"/>
                <w:szCs w:val="20"/>
              </w:rPr>
              <w:t>18.480,00</w:t>
            </w:r>
          </w:p>
        </w:tc>
      </w:tr>
      <w:tr w:rsidR="00B02D26" w:rsidRPr="00615D77" w14:paraId="1E887787" w14:textId="77777777" w:rsidTr="00805C40">
        <w:trPr>
          <w:jc w:val="center"/>
        </w:trPr>
        <w:tc>
          <w:tcPr>
            <w:tcW w:w="704" w:type="dxa"/>
          </w:tcPr>
          <w:p w14:paraId="582248F7" w14:textId="77777777" w:rsidR="00B02D26" w:rsidRDefault="00B02D26" w:rsidP="00B02D26">
            <w:pPr>
              <w:spacing w:after="0" w:line="360" w:lineRule="auto"/>
              <w:jc w:val="center"/>
              <w:rPr>
                <w:rFonts w:ascii="Times New Roman" w:hAnsi="Times New Roman"/>
                <w:b/>
                <w:bCs/>
                <w:sz w:val="24"/>
                <w:szCs w:val="24"/>
              </w:rPr>
            </w:pPr>
          </w:p>
        </w:tc>
        <w:tc>
          <w:tcPr>
            <w:tcW w:w="9497" w:type="dxa"/>
            <w:gridSpan w:val="7"/>
          </w:tcPr>
          <w:p w14:paraId="64369F41" w14:textId="05993970" w:rsidR="00B02D26" w:rsidRPr="001115E4" w:rsidRDefault="00B02D26" w:rsidP="00B02D26">
            <w:pPr>
              <w:spacing w:after="0" w:line="360" w:lineRule="auto"/>
              <w:jc w:val="center"/>
              <w:rPr>
                <w:rFonts w:ascii="Times New Roman" w:hAnsi="Times New Roman"/>
                <w:b/>
                <w:bCs/>
                <w:sz w:val="24"/>
                <w:szCs w:val="24"/>
              </w:rPr>
            </w:pPr>
            <w:r>
              <w:rPr>
                <w:rFonts w:ascii="Times New Roman" w:hAnsi="Times New Roman"/>
                <w:b/>
                <w:bCs/>
                <w:sz w:val="24"/>
                <w:szCs w:val="24"/>
              </w:rPr>
              <w:t>Valor total da proposta: R$</w:t>
            </w:r>
            <w:r w:rsidR="00A562F6">
              <w:rPr>
                <w:rFonts w:ascii="Times New Roman" w:hAnsi="Times New Roman"/>
                <w:b/>
                <w:bCs/>
                <w:sz w:val="24"/>
                <w:szCs w:val="24"/>
              </w:rPr>
              <w:t>18.480,00</w:t>
            </w:r>
          </w:p>
        </w:tc>
      </w:tr>
    </w:tbl>
    <w:p w14:paraId="5CCCB304" w14:textId="09803A82" w:rsidR="00505563" w:rsidRDefault="00505563" w:rsidP="00505563">
      <w:pPr>
        <w:spacing w:line="360" w:lineRule="auto"/>
        <w:jc w:val="both"/>
        <w:rPr>
          <w:rFonts w:ascii="Times New Roman" w:hAnsi="Times New Roman" w:cs="Times New Roman"/>
          <w:sz w:val="24"/>
          <w:szCs w:val="24"/>
        </w:rPr>
      </w:pPr>
    </w:p>
    <w:p w14:paraId="3BFB5AD5" w14:textId="2178FFB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 xml:space="preserve">CLÁUSULA SEGUNDA – DO REGIME DE </w:t>
      </w:r>
      <w:r w:rsidR="003E6799" w:rsidRPr="00D222F7">
        <w:rPr>
          <w:rFonts w:ascii="Times New Roman" w:hAnsi="Times New Roman" w:cs="Times New Roman"/>
          <w:b/>
          <w:sz w:val="24"/>
          <w:szCs w:val="24"/>
        </w:rPr>
        <w:t>FORNECIMENTO</w:t>
      </w:r>
    </w:p>
    <w:p w14:paraId="34D8707A" w14:textId="77777777" w:rsidR="000D7EBC" w:rsidRPr="00D222F7" w:rsidRDefault="000D7EBC" w:rsidP="000D7EBC">
      <w:pPr>
        <w:pStyle w:val="SemEspaamento"/>
        <w:spacing w:line="360" w:lineRule="auto"/>
        <w:ind w:firstLine="708"/>
        <w:jc w:val="both"/>
        <w:rPr>
          <w:rFonts w:ascii="Times New Roman" w:hAnsi="Times New Roman" w:cs="Times New Roman"/>
          <w:b/>
          <w:sz w:val="24"/>
          <w:szCs w:val="24"/>
        </w:rPr>
      </w:pPr>
    </w:p>
    <w:p w14:paraId="6E5FBCA7" w14:textId="0BF77284"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2.1- </w:t>
      </w:r>
      <w:r w:rsidRPr="00D222F7">
        <w:rPr>
          <w:rFonts w:ascii="Times New Roman" w:hAnsi="Times New Roman" w:cs="Times New Roman"/>
          <w:sz w:val="24"/>
          <w:szCs w:val="24"/>
        </w:rPr>
        <w:t xml:space="preserve">O </w:t>
      </w:r>
      <w:r w:rsidR="003E6799" w:rsidRPr="00D222F7">
        <w:rPr>
          <w:rFonts w:ascii="Times New Roman" w:hAnsi="Times New Roman" w:cs="Times New Roman"/>
          <w:sz w:val="24"/>
          <w:szCs w:val="24"/>
        </w:rPr>
        <w:t xml:space="preserve">fornecimento do objeto contratual </w:t>
      </w:r>
      <w:r w:rsidRPr="00D222F7">
        <w:rPr>
          <w:rFonts w:ascii="Times New Roman" w:hAnsi="Times New Roman" w:cs="Times New Roman"/>
          <w:sz w:val="24"/>
          <w:szCs w:val="24"/>
        </w:rPr>
        <w:t>se</w:t>
      </w:r>
      <w:r w:rsidR="003E6799" w:rsidRPr="00D222F7">
        <w:rPr>
          <w:rFonts w:ascii="Times New Roman" w:hAnsi="Times New Roman" w:cs="Times New Roman"/>
          <w:sz w:val="24"/>
          <w:szCs w:val="24"/>
        </w:rPr>
        <w:t xml:space="preserve"> dará de forma </w:t>
      </w:r>
      <w:r w:rsidR="00824AE3" w:rsidRPr="00D222F7">
        <w:rPr>
          <w:rFonts w:ascii="Times New Roman" w:hAnsi="Times New Roman" w:cs="Times New Roman"/>
          <w:sz w:val="24"/>
          <w:szCs w:val="24"/>
        </w:rPr>
        <w:t>parcelada</w:t>
      </w:r>
      <w:r w:rsidRPr="00D222F7">
        <w:rPr>
          <w:rFonts w:ascii="Times New Roman" w:hAnsi="Times New Roman" w:cs="Times New Roman"/>
          <w:sz w:val="24"/>
          <w:szCs w:val="24"/>
        </w:rPr>
        <w:t>.</w:t>
      </w:r>
      <w:r w:rsidR="008E1C62" w:rsidRPr="00D222F7">
        <w:rPr>
          <w:rFonts w:ascii="Times New Roman" w:hAnsi="Times New Roman" w:cs="Times New Roman"/>
          <w:sz w:val="24"/>
          <w:szCs w:val="24"/>
        </w:rPr>
        <w:t xml:space="preserve"> </w:t>
      </w:r>
    </w:p>
    <w:p w14:paraId="69D545AE"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TERCEIRA – DA VINCULAÇÃO DO CONTRATO</w:t>
      </w:r>
    </w:p>
    <w:p w14:paraId="4B7C5414"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7BB25828" w14:textId="51B633AA" w:rsidR="000D7EBC" w:rsidRPr="00E3604B"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3.1-</w:t>
      </w:r>
      <w:r w:rsidRPr="00D222F7">
        <w:rPr>
          <w:rFonts w:ascii="Times New Roman" w:hAnsi="Times New Roman" w:cs="Times New Roman"/>
          <w:sz w:val="24"/>
          <w:szCs w:val="24"/>
        </w:rPr>
        <w:t xml:space="preserve"> O presente contrato é decorrente do </w:t>
      </w:r>
      <w:r w:rsidRPr="00E3604B">
        <w:rPr>
          <w:rFonts w:ascii="Times New Roman" w:hAnsi="Times New Roman" w:cs="Times New Roman"/>
          <w:sz w:val="24"/>
          <w:szCs w:val="24"/>
        </w:rPr>
        <w:t>Proce</w:t>
      </w:r>
      <w:r w:rsidR="009C31DC" w:rsidRPr="00E3604B">
        <w:rPr>
          <w:rFonts w:ascii="Times New Roman" w:hAnsi="Times New Roman" w:cs="Times New Roman"/>
          <w:sz w:val="24"/>
          <w:szCs w:val="24"/>
        </w:rPr>
        <w:t>dimento</w:t>
      </w:r>
      <w:r w:rsidRPr="00E3604B">
        <w:rPr>
          <w:rFonts w:ascii="Times New Roman" w:hAnsi="Times New Roman" w:cs="Times New Roman"/>
          <w:sz w:val="24"/>
          <w:szCs w:val="24"/>
        </w:rPr>
        <w:t xml:space="preserve"> Licitatório nº </w:t>
      </w:r>
      <w:r w:rsidR="00E3604B" w:rsidRPr="00E3604B">
        <w:rPr>
          <w:rFonts w:ascii="Times New Roman" w:hAnsi="Times New Roman" w:cs="Times New Roman"/>
          <w:sz w:val="24"/>
          <w:szCs w:val="24"/>
        </w:rPr>
        <w:t>25/2023,</w:t>
      </w:r>
      <w:r w:rsidRPr="00E3604B">
        <w:rPr>
          <w:rFonts w:ascii="Times New Roman" w:hAnsi="Times New Roman" w:cs="Times New Roman"/>
          <w:sz w:val="24"/>
          <w:szCs w:val="24"/>
        </w:rPr>
        <w:t xml:space="preserve"> da modalidade Pregão Eletrônico nº </w:t>
      </w:r>
      <w:r w:rsidR="00E3604B" w:rsidRPr="00E3604B">
        <w:rPr>
          <w:rFonts w:ascii="Times New Roman" w:hAnsi="Times New Roman" w:cs="Times New Roman"/>
          <w:sz w:val="24"/>
          <w:szCs w:val="24"/>
        </w:rPr>
        <w:t>10/2023</w:t>
      </w:r>
      <w:r w:rsidRPr="00E3604B">
        <w:rPr>
          <w:rFonts w:ascii="Times New Roman" w:hAnsi="Times New Roman" w:cs="Times New Roman"/>
          <w:sz w:val="24"/>
          <w:szCs w:val="24"/>
        </w:rPr>
        <w:t xml:space="preserve"> ao qual se encontra vinculado.</w:t>
      </w:r>
    </w:p>
    <w:p w14:paraId="03ECEF05" w14:textId="77777777" w:rsidR="000D7EBC" w:rsidRPr="00E3604B"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QUARTA – DOS SUBSÍDIOS PARA INTERPRETAÇÃO DO PRESENTE CONTRATO</w:t>
      </w:r>
    </w:p>
    <w:p w14:paraId="40FA77BF"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63D0A863" w14:textId="121F6DC8"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4.1-</w:t>
      </w:r>
      <w:r w:rsidRPr="00D222F7">
        <w:rPr>
          <w:rFonts w:ascii="Times New Roman" w:hAnsi="Times New Roman" w:cs="Times New Roman"/>
          <w:sz w:val="24"/>
          <w:szCs w:val="24"/>
        </w:rPr>
        <w:t xml:space="preserve"> Aplica-se na interpretação do presente contrato as disposições do </w:t>
      </w:r>
      <w:r w:rsidRPr="00E3604B">
        <w:rPr>
          <w:rFonts w:ascii="Times New Roman" w:hAnsi="Times New Roman" w:cs="Times New Roman"/>
          <w:sz w:val="24"/>
          <w:szCs w:val="24"/>
        </w:rPr>
        <w:t xml:space="preserve">Edital do Pregão Eletrônico nº </w:t>
      </w:r>
      <w:r w:rsidR="00E3604B" w:rsidRPr="00E3604B">
        <w:rPr>
          <w:rFonts w:ascii="Times New Roman" w:hAnsi="Times New Roman" w:cs="Times New Roman"/>
          <w:sz w:val="24"/>
          <w:szCs w:val="24"/>
        </w:rPr>
        <w:t>10/2023</w:t>
      </w:r>
      <w:r w:rsidRPr="00E3604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w:t>
      </w:r>
      <w:r w:rsidRPr="00D222F7">
        <w:rPr>
          <w:rFonts w:ascii="Times New Roman" w:hAnsi="Times New Roman" w:cs="Times New Roman"/>
          <w:sz w:val="24"/>
          <w:szCs w:val="24"/>
        </w:rPr>
        <w:t>Edital e na Lei Nacional de Licitações as disposições contidas nas normas que regem os contratos públicos e em última instância, as disposições constantes do Código Civil.</w:t>
      </w:r>
    </w:p>
    <w:p w14:paraId="56D8BB2D" w14:textId="77777777" w:rsidR="000D7EBC" w:rsidRPr="00D222F7"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222F7">
        <w:rPr>
          <w:rFonts w:ascii="Times New Roman" w:hAnsi="Times New Roman" w:cs="Times New Roman"/>
          <w:b/>
          <w:smallCaps/>
          <w:sz w:val="24"/>
          <w:szCs w:val="24"/>
        </w:rPr>
        <w:t>CLÁUSULA QUINTA – DO VALOR DO CONTRATO</w:t>
      </w:r>
    </w:p>
    <w:p w14:paraId="10C290B3" w14:textId="77777777" w:rsidR="000D7EBC" w:rsidRPr="00D222F7" w:rsidRDefault="000D7EBC" w:rsidP="000D7EBC">
      <w:pPr>
        <w:pStyle w:val="SemEspaamento"/>
        <w:spacing w:line="360" w:lineRule="auto"/>
        <w:jc w:val="both"/>
        <w:rPr>
          <w:rFonts w:ascii="Times New Roman" w:hAnsi="Times New Roman" w:cs="Times New Roman"/>
          <w:b/>
          <w:sz w:val="24"/>
          <w:szCs w:val="24"/>
        </w:rPr>
      </w:pPr>
    </w:p>
    <w:p w14:paraId="1335DBC0" w14:textId="45512C96"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5.1-</w:t>
      </w:r>
      <w:r w:rsidRPr="00D222F7">
        <w:rPr>
          <w:rFonts w:ascii="Times New Roman" w:hAnsi="Times New Roman" w:cs="Times New Roman"/>
          <w:sz w:val="24"/>
          <w:szCs w:val="24"/>
        </w:rPr>
        <w:t xml:space="preserve"> O valor global do presente contrato é de R$</w:t>
      </w:r>
      <w:r w:rsidR="00716AC4">
        <w:rPr>
          <w:rFonts w:ascii="Times New Roman" w:hAnsi="Times New Roman" w:cs="Times New Roman"/>
          <w:sz w:val="24"/>
          <w:szCs w:val="24"/>
        </w:rPr>
        <w:t>7.519,99 (sete mil quinhentos e dezenove reais e noventa e nov</w:t>
      </w:r>
      <w:r w:rsidR="007D2FF6">
        <w:rPr>
          <w:rFonts w:ascii="Times New Roman" w:hAnsi="Times New Roman" w:cs="Times New Roman"/>
          <w:sz w:val="24"/>
          <w:szCs w:val="24"/>
        </w:rPr>
        <w:t>e centavos</w:t>
      </w:r>
      <w:r w:rsidR="00716AC4">
        <w:rPr>
          <w:rFonts w:ascii="Times New Roman" w:hAnsi="Times New Roman" w:cs="Times New Roman"/>
          <w:sz w:val="24"/>
          <w:szCs w:val="24"/>
        </w:rPr>
        <w:t>).</w:t>
      </w:r>
    </w:p>
    <w:p w14:paraId="31157235" w14:textId="1ECB2F40" w:rsidR="00520FD9" w:rsidRPr="00D222F7" w:rsidRDefault="00520FD9" w:rsidP="000D7EBC">
      <w:pPr>
        <w:pStyle w:val="SemEspaamento"/>
        <w:spacing w:line="360" w:lineRule="auto"/>
        <w:ind w:firstLine="708"/>
        <w:jc w:val="both"/>
        <w:rPr>
          <w:rFonts w:ascii="Times New Roman" w:hAnsi="Times New Roman" w:cs="Times New Roman"/>
          <w:sz w:val="24"/>
          <w:szCs w:val="24"/>
        </w:rPr>
      </w:pPr>
    </w:p>
    <w:p w14:paraId="0163BA36" w14:textId="3C125AE6" w:rsidR="00765E7D" w:rsidRDefault="00520FD9" w:rsidP="00930372">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bCs/>
          <w:sz w:val="24"/>
          <w:szCs w:val="24"/>
        </w:rPr>
        <w:t>5.2-</w:t>
      </w:r>
      <w:r w:rsidRPr="00D222F7">
        <w:rPr>
          <w:rFonts w:ascii="Times New Roman" w:hAnsi="Times New Roman" w:cs="Times New Roman"/>
          <w:sz w:val="24"/>
          <w:szCs w:val="24"/>
        </w:rPr>
        <w:t xml:space="preserve"> O valor global do presente contrato é decorrente dos </w:t>
      </w:r>
      <w:r w:rsidR="00B00DBC">
        <w:rPr>
          <w:rFonts w:ascii="Times New Roman" w:hAnsi="Times New Roman" w:cs="Times New Roman"/>
          <w:sz w:val="24"/>
          <w:szCs w:val="24"/>
        </w:rPr>
        <w:t>lotes</w:t>
      </w:r>
      <w:r w:rsidRPr="00D222F7">
        <w:rPr>
          <w:rFonts w:ascii="Times New Roman" w:hAnsi="Times New Roman" w:cs="Times New Roman"/>
          <w:sz w:val="24"/>
          <w:szCs w:val="24"/>
        </w:rPr>
        <w:t xml:space="preserve">, quantidades e valores seguintes: </w:t>
      </w:r>
    </w:p>
    <w:tbl>
      <w:tblPr>
        <w:tblStyle w:val="Tabelacomgrade"/>
        <w:tblW w:w="10201" w:type="dxa"/>
        <w:jc w:val="center"/>
        <w:tblLayout w:type="fixed"/>
        <w:tblLook w:val="04A0" w:firstRow="1" w:lastRow="0" w:firstColumn="1" w:lastColumn="0" w:noHBand="0" w:noVBand="1"/>
      </w:tblPr>
      <w:tblGrid>
        <w:gridCol w:w="704"/>
        <w:gridCol w:w="709"/>
        <w:gridCol w:w="992"/>
        <w:gridCol w:w="992"/>
        <w:gridCol w:w="851"/>
        <w:gridCol w:w="2977"/>
        <w:gridCol w:w="1701"/>
        <w:gridCol w:w="1275"/>
      </w:tblGrid>
      <w:tr w:rsidR="00930372" w:rsidRPr="00615D77" w14:paraId="1D382F73" w14:textId="77777777" w:rsidTr="00B924DC">
        <w:trPr>
          <w:jc w:val="center"/>
        </w:trPr>
        <w:tc>
          <w:tcPr>
            <w:tcW w:w="704" w:type="dxa"/>
            <w:vAlign w:val="center"/>
          </w:tcPr>
          <w:p w14:paraId="5BF388F5" w14:textId="77777777" w:rsidR="00930372" w:rsidRDefault="00930372" w:rsidP="00B924DC">
            <w:pPr>
              <w:spacing w:after="0" w:line="360" w:lineRule="auto"/>
              <w:jc w:val="center"/>
              <w:rPr>
                <w:rFonts w:ascii="Times New Roman" w:hAnsi="Times New Roman"/>
                <w:b/>
                <w:sz w:val="24"/>
                <w:szCs w:val="24"/>
              </w:rPr>
            </w:pPr>
            <w:r>
              <w:rPr>
                <w:rFonts w:ascii="Times New Roman" w:hAnsi="Times New Roman"/>
                <w:b/>
                <w:sz w:val="24"/>
                <w:szCs w:val="24"/>
              </w:rPr>
              <w:t>Lote</w:t>
            </w:r>
          </w:p>
          <w:p w14:paraId="28DA00A3" w14:textId="77777777" w:rsidR="00930372" w:rsidRPr="00615D77" w:rsidRDefault="00930372" w:rsidP="00B924DC">
            <w:pPr>
              <w:spacing w:after="0" w:line="360" w:lineRule="auto"/>
              <w:jc w:val="center"/>
              <w:rPr>
                <w:rFonts w:ascii="Times New Roman" w:hAnsi="Times New Roman"/>
                <w:b/>
                <w:sz w:val="24"/>
                <w:szCs w:val="24"/>
              </w:rPr>
            </w:pPr>
          </w:p>
        </w:tc>
        <w:tc>
          <w:tcPr>
            <w:tcW w:w="709" w:type="dxa"/>
          </w:tcPr>
          <w:p w14:paraId="4E573AB1" w14:textId="77777777" w:rsidR="00930372" w:rsidRPr="00615D77" w:rsidRDefault="00930372" w:rsidP="00B924DC">
            <w:pPr>
              <w:spacing w:after="0" w:line="360" w:lineRule="auto"/>
              <w:jc w:val="center"/>
              <w:rPr>
                <w:rFonts w:ascii="Times New Roman" w:hAnsi="Times New Roman"/>
                <w:b/>
                <w:sz w:val="24"/>
                <w:szCs w:val="24"/>
              </w:rPr>
            </w:pPr>
            <w:r>
              <w:rPr>
                <w:rFonts w:ascii="Times New Roman" w:hAnsi="Times New Roman"/>
                <w:b/>
                <w:sz w:val="24"/>
                <w:szCs w:val="24"/>
              </w:rPr>
              <w:t>Item</w:t>
            </w:r>
          </w:p>
        </w:tc>
        <w:tc>
          <w:tcPr>
            <w:tcW w:w="992" w:type="dxa"/>
          </w:tcPr>
          <w:p w14:paraId="03736B1A" w14:textId="77777777" w:rsidR="00930372" w:rsidRPr="00615D77" w:rsidRDefault="00930372" w:rsidP="00B924DC">
            <w:pPr>
              <w:spacing w:after="0" w:line="360" w:lineRule="auto"/>
              <w:jc w:val="center"/>
              <w:rPr>
                <w:rFonts w:ascii="Times New Roman" w:hAnsi="Times New Roman"/>
                <w:b/>
                <w:sz w:val="24"/>
                <w:szCs w:val="24"/>
              </w:rPr>
            </w:pPr>
            <w:r w:rsidRPr="00615D77">
              <w:rPr>
                <w:rFonts w:ascii="Times New Roman" w:hAnsi="Times New Roman"/>
                <w:b/>
                <w:sz w:val="24"/>
                <w:szCs w:val="24"/>
              </w:rPr>
              <w:t xml:space="preserve">Quant. </w:t>
            </w:r>
          </w:p>
        </w:tc>
        <w:tc>
          <w:tcPr>
            <w:tcW w:w="992" w:type="dxa"/>
          </w:tcPr>
          <w:p w14:paraId="7DE06CE7" w14:textId="77777777" w:rsidR="00930372" w:rsidRPr="00615D77" w:rsidRDefault="00930372" w:rsidP="00B924DC">
            <w:pPr>
              <w:spacing w:after="0" w:line="360" w:lineRule="auto"/>
              <w:jc w:val="center"/>
              <w:rPr>
                <w:rFonts w:ascii="Times New Roman" w:hAnsi="Times New Roman"/>
                <w:b/>
                <w:sz w:val="24"/>
                <w:szCs w:val="24"/>
              </w:rPr>
            </w:pPr>
            <w:r>
              <w:rPr>
                <w:rFonts w:ascii="Times New Roman" w:hAnsi="Times New Roman"/>
                <w:b/>
                <w:sz w:val="24"/>
                <w:szCs w:val="24"/>
              </w:rPr>
              <w:t>Marca</w:t>
            </w:r>
          </w:p>
        </w:tc>
        <w:tc>
          <w:tcPr>
            <w:tcW w:w="851" w:type="dxa"/>
          </w:tcPr>
          <w:p w14:paraId="25BEDD6B" w14:textId="77777777" w:rsidR="00930372" w:rsidRPr="00615D77" w:rsidRDefault="00930372" w:rsidP="00B924DC">
            <w:pPr>
              <w:spacing w:after="0" w:line="360" w:lineRule="auto"/>
              <w:jc w:val="center"/>
              <w:rPr>
                <w:rFonts w:ascii="Times New Roman" w:hAnsi="Times New Roman"/>
                <w:b/>
                <w:sz w:val="24"/>
                <w:szCs w:val="24"/>
              </w:rPr>
            </w:pPr>
            <w:r w:rsidRPr="00615D77">
              <w:rPr>
                <w:rFonts w:ascii="Times New Roman" w:hAnsi="Times New Roman"/>
                <w:b/>
                <w:sz w:val="24"/>
                <w:szCs w:val="24"/>
              </w:rPr>
              <w:t>Unid.</w:t>
            </w:r>
          </w:p>
        </w:tc>
        <w:tc>
          <w:tcPr>
            <w:tcW w:w="2977" w:type="dxa"/>
          </w:tcPr>
          <w:p w14:paraId="26412352" w14:textId="77777777" w:rsidR="00930372" w:rsidRPr="00615D77" w:rsidRDefault="00930372" w:rsidP="00B924DC">
            <w:pPr>
              <w:spacing w:after="0" w:line="360" w:lineRule="auto"/>
              <w:jc w:val="center"/>
              <w:rPr>
                <w:rFonts w:ascii="Times New Roman" w:hAnsi="Times New Roman"/>
                <w:b/>
                <w:sz w:val="24"/>
                <w:szCs w:val="24"/>
              </w:rPr>
            </w:pPr>
            <w:r w:rsidRPr="00615D77">
              <w:rPr>
                <w:rFonts w:ascii="Times New Roman" w:hAnsi="Times New Roman"/>
                <w:b/>
                <w:sz w:val="24"/>
                <w:szCs w:val="24"/>
              </w:rPr>
              <w:t xml:space="preserve">Descrição </w:t>
            </w:r>
          </w:p>
        </w:tc>
        <w:tc>
          <w:tcPr>
            <w:tcW w:w="1701" w:type="dxa"/>
          </w:tcPr>
          <w:p w14:paraId="2BF4C546" w14:textId="77777777" w:rsidR="00930372" w:rsidRPr="00615D77" w:rsidRDefault="00930372" w:rsidP="00B924DC">
            <w:pPr>
              <w:spacing w:after="0" w:line="360" w:lineRule="auto"/>
              <w:jc w:val="center"/>
              <w:rPr>
                <w:rFonts w:ascii="Times New Roman" w:hAnsi="Times New Roman"/>
                <w:b/>
                <w:sz w:val="24"/>
                <w:szCs w:val="24"/>
              </w:rPr>
            </w:pPr>
            <w:r w:rsidRPr="00615D77">
              <w:rPr>
                <w:rFonts w:ascii="Times New Roman" w:hAnsi="Times New Roman"/>
                <w:b/>
                <w:sz w:val="24"/>
                <w:szCs w:val="24"/>
              </w:rPr>
              <w:t>Valor unitário (R$)</w:t>
            </w:r>
          </w:p>
        </w:tc>
        <w:tc>
          <w:tcPr>
            <w:tcW w:w="1275" w:type="dxa"/>
          </w:tcPr>
          <w:p w14:paraId="6840E904" w14:textId="77777777" w:rsidR="00930372" w:rsidRPr="00615D77" w:rsidRDefault="00930372" w:rsidP="00B924DC">
            <w:pPr>
              <w:spacing w:after="0" w:line="360" w:lineRule="auto"/>
              <w:jc w:val="center"/>
              <w:rPr>
                <w:rFonts w:ascii="Times New Roman" w:hAnsi="Times New Roman"/>
                <w:b/>
                <w:sz w:val="24"/>
                <w:szCs w:val="24"/>
              </w:rPr>
            </w:pPr>
            <w:r w:rsidRPr="00615D77">
              <w:rPr>
                <w:rFonts w:ascii="Times New Roman" w:hAnsi="Times New Roman"/>
                <w:b/>
                <w:sz w:val="24"/>
                <w:szCs w:val="24"/>
              </w:rPr>
              <w:t>Valor total (R$)</w:t>
            </w:r>
          </w:p>
        </w:tc>
      </w:tr>
      <w:tr w:rsidR="00930372" w:rsidRPr="00615D77" w14:paraId="78D1C4A6" w14:textId="77777777" w:rsidTr="00B924DC">
        <w:trPr>
          <w:jc w:val="center"/>
        </w:trPr>
        <w:tc>
          <w:tcPr>
            <w:tcW w:w="704" w:type="dxa"/>
            <w:vAlign w:val="center"/>
          </w:tcPr>
          <w:p w14:paraId="0F80FEF6" w14:textId="77777777" w:rsidR="00930372" w:rsidRPr="00E61E4E" w:rsidRDefault="00930372" w:rsidP="00B924DC">
            <w:pPr>
              <w:spacing w:after="0" w:line="360" w:lineRule="auto"/>
              <w:jc w:val="center"/>
              <w:rPr>
                <w:rFonts w:ascii="Times New Roman" w:hAnsi="Times New Roman"/>
                <w:b/>
                <w:sz w:val="24"/>
                <w:szCs w:val="24"/>
              </w:rPr>
            </w:pPr>
            <w:r w:rsidRPr="00CB5DEF">
              <w:t>0</w:t>
            </w:r>
            <w:r>
              <w:t>4</w:t>
            </w:r>
          </w:p>
        </w:tc>
        <w:tc>
          <w:tcPr>
            <w:tcW w:w="709" w:type="dxa"/>
            <w:vAlign w:val="center"/>
          </w:tcPr>
          <w:p w14:paraId="62C1CEF9" w14:textId="77777777" w:rsidR="00930372" w:rsidRDefault="00930372" w:rsidP="00B924DC">
            <w:pPr>
              <w:spacing w:after="0" w:line="240" w:lineRule="auto"/>
              <w:jc w:val="center"/>
              <w:rPr>
                <w:rStyle w:val="Forte"/>
                <w:rFonts w:ascii="Times New Roman" w:hAnsi="Times New Roman"/>
                <w:b w:val="0"/>
                <w:sz w:val="24"/>
                <w:szCs w:val="24"/>
              </w:rPr>
            </w:pPr>
            <w:r>
              <w:t>1</w:t>
            </w:r>
            <w:r w:rsidRPr="00E81196">
              <w:t>.</w:t>
            </w:r>
          </w:p>
        </w:tc>
        <w:tc>
          <w:tcPr>
            <w:tcW w:w="992" w:type="dxa"/>
            <w:vAlign w:val="center"/>
          </w:tcPr>
          <w:p w14:paraId="402E1BB8" w14:textId="77777777" w:rsidR="00930372" w:rsidRPr="00615D77" w:rsidRDefault="00930372" w:rsidP="00B924DC">
            <w:pPr>
              <w:spacing w:after="0" w:line="240" w:lineRule="auto"/>
              <w:jc w:val="center"/>
              <w:rPr>
                <w:rStyle w:val="Forte"/>
                <w:rFonts w:ascii="Times New Roman" w:hAnsi="Times New Roman"/>
                <w:b w:val="0"/>
                <w:sz w:val="24"/>
                <w:szCs w:val="24"/>
              </w:rPr>
            </w:pPr>
            <w:r>
              <w:t>528</w:t>
            </w:r>
          </w:p>
        </w:tc>
        <w:tc>
          <w:tcPr>
            <w:tcW w:w="992" w:type="dxa"/>
          </w:tcPr>
          <w:p w14:paraId="43EA45F3" w14:textId="77777777" w:rsidR="00930372" w:rsidRDefault="00930372" w:rsidP="00B924DC">
            <w:pPr>
              <w:spacing w:after="0" w:line="240" w:lineRule="auto"/>
              <w:jc w:val="center"/>
            </w:pPr>
          </w:p>
          <w:p w14:paraId="0D8A4888" w14:textId="77777777" w:rsidR="00930372" w:rsidRDefault="00930372" w:rsidP="00B924DC">
            <w:pPr>
              <w:spacing w:after="0" w:line="240" w:lineRule="auto"/>
              <w:jc w:val="center"/>
            </w:pPr>
          </w:p>
          <w:p w14:paraId="0D0D474D" w14:textId="77777777" w:rsidR="00930372" w:rsidRDefault="00930372" w:rsidP="00B924DC">
            <w:pPr>
              <w:spacing w:after="0" w:line="240" w:lineRule="auto"/>
            </w:pPr>
          </w:p>
          <w:p w14:paraId="517509CC" w14:textId="77777777" w:rsidR="00930372" w:rsidRDefault="00930372" w:rsidP="00B924DC">
            <w:pPr>
              <w:spacing w:after="0" w:line="240" w:lineRule="auto"/>
            </w:pPr>
          </w:p>
          <w:p w14:paraId="1205B320" w14:textId="77777777" w:rsidR="00930372" w:rsidRDefault="00930372" w:rsidP="00B924DC">
            <w:pPr>
              <w:spacing w:after="0" w:line="240" w:lineRule="auto"/>
            </w:pPr>
          </w:p>
          <w:p w14:paraId="7FB58832" w14:textId="77777777" w:rsidR="00930372" w:rsidRDefault="00930372" w:rsidP="00B924DC">
            <w:pPr>
              <w:spacing w:after="0" w:line="240" w:lineRule="auto"/>
            </w:pPr>
          </w:p>
          <w:p w14:paraId="73B350C7" w14:textId="15528F5F" w:rsidR="00654978" w:rsidRDefault="00654978" w:rsidP="00096AEF">
            <w:pPr>
              <w:spacing w:after="0" w:line="240" w:lineRule="auto"/>
              <w:jc w:val="center"/>
            </w:pPr>
            <w:r>
              <w:t>Clarice</w:t>
            </w:r>
          </w:p>
          <w:p w14:paraId="412EE63E" w14:textId="77777777" w:rsidR="00654978" w:rsidRDefault="00654978" w:rsidP="00096AEF">
            <w:pPr>
              <w:spacing w:after="0" w:line="240" w:lineRule="auto"/>
              <w:jc w:val="center"/>
            </w:pPr>
            <w:proofErr w:type="spellStart"/>
            <w:r>
              <w:t>Comfec</w:t>
            </w:r>
            <w:proofErr w:type="spellEnd"/>
          </w:p>
          <w:p w14:paraId="7236E17E" w14:textId="3F43AD6B" w:rsidR="00930372" w:rsidRDefault="00654978" w:rsidP="00096AEF">
            <w:pPr>
              <w:spacing w:after="0" w:line="240" w:lineRule="auto"/>
              <w:jc w:val="center"/>
            </w:pPr>
            <w:proofErr w:type="spellStart"/>
            <w:r>
              <w:t>ções</w:t>
            </w:r>
            <w:proofErr w:type="spellEnd"/>
          </w:p>
          <w:p w14:paraId="3E759E60" w14:textId="77777777" w:rsidR="00930372" w:rsidRDefault="00930372" w:rsidP="00B924DC">
            <w:pPr>
              <w:spacing w:after="0" w:line="240" w:lineRule="auto"/>
            </w:pPr>
          </w:p>
          <w:p w14:paraId="4149AF9A" w14:textId="77777777" w:rsidR="00930372" w:rsidRDefault="00930372" w:rsidP="00B924DC">
            <w:pPr>
              <w:spacing w:after="0" w:line="240" w:lineRule="auto"/>
            </w:pPr>
          </w:p>
          <w:p w14:paraId="42E281E9" w14:textId="77777777" w:rsidR="00930372" w:rsidRDefault="00930372" w:rsidP="00B924DC">
            <w:pPr>
              <w:spacing w:after="0" w:line="240" w:lineRule="auto"/>
            </w:pPr>
          </w:p>
          <w:p w14:paraId="069E8EC1" w14:textId="77777777" w:rsidR="00930372" w:rsidRDefault="00930372" w:rsidP="00B924DC">
            <w:pPr>
              <w:spacing w:after="0" w:line="240" w:lineRule="auto"/>
            </w:pPr>
          </w:p>
          <w:p w14:paraId="0BD7440E" w14:textId="77777777" w:rsidR="00930372" w:rsidRDefault="00930372" w:rsidP="00B924DC">
            <w:pPr>
              <w:spacing w:after="0" w:line="240" w:lineRule="auto"/>
            </w:pPr>
          </w:p>
          <w:p w14:paraId="5C5A7A91" w14:textId="77777777" w:rsidR="00930372" w:rsidRDefault="00930372" w:rsidP="00B924DC">
            <w:pPr>
              <w:spacing w:after="0" w:line="240" w:lineRule="auto"/>
            </w:pPr>
          </w:p>
          <w:p w14:paraId="161CF055" w14:textId="77777777" w:rsidR="00930372" w:rsidRDefault="00930372" w:rsidP="00B924DC">
            <w:pPr>
              <w:spacing w:after="0" w:line="240" w:lineRule="auto"/>
            </w:pPr>
          </w:p>
          <w:p w14:paraId="6F3CB6AE" w14:textId="77777777" w:rsidR="00930372" w:rsidRDefault="00930372" w:rsidP="00B924DC">
            <w:pPr>
              <w:spacing w:after="0" w:line="240" w:lineRule="auto"/>
            </w:pPr>
          </w:p>
          <w:p w14:paraId="07392E32" w14:textId="77777777" w:rsidR="00930372" w:rsidRDefault="00930372" w:rsidP="00B924DC">
            <w:pPr>
              <w:spacing w:after="0" w:line="240" w:lineRule="auto"/>
            </w:pPr>
          </w:p>
          <w:p w14:paraId="37ADE6BE" w14:textId="77777777" w:rsidR="00930372" w:rsidRDefault="00930372" w:rsidP="00B924DC">
            <w:pPr>
              <w:spacing w:after="0" w:line="240" w:lineRule="auto"/>
            </w:pPr>
          </w:p>
          <w:p w14:paraId="3E231F5F" w14:textId="2260B3FF" w:rsidR="00930372" w:rsidRPr="00E81196" w:rsidRDefault="00930372" w:rsidP="00B924DC">
            <w:pPr>
              <w:spacing w:after="0" w:line="240" w:lineRule="auto"/>
              <w:jc w:val="center"/>
            </w:pPr>
          </w:p>
        </w:tc>
        <w:tc>
          <w:tcPr>
            <w:tcW w:w="851" w:type="dxa"/>
            <w:vAlign w:val="center"/>
          </w:tcPr>
          <w:p w14:paraId="64774F29" w14:textId="77777777" w:rsidR="00930372" w:rsidRPr="00615D77" w:rsidRDefault="00930372" w:rsidP="00B924DC">
            <w:pPr>
              <w:spacing w:after="0" w:line="240" w:lineRule="auto"/>
              <w:jc w:val="center"/>
              <w:rPr>
                <w:rFonts w:ascii="Times New Roman" w:hAnsi="Times New Roman"/>
                <w:sz w:val="24"/>
                <w:szCs w:val="24"/>
              </w:rPr>
            </w:pPr>
            <w:r w:rsidRPr="00E81196">
              <w:lastRenderedPageBreak/>
              <w:t>Peça</w:t>
            </w:r>
          </w:p>
        </w:tc>
        <w:tc>
          <w:tcPr>
            <w:tcW w:w="2977" w:type="dxa"/>
          </w:tcPr>
          <w:p w14:paraId="5024B4F4" w14:textId="77777777" w:rsidR="00930372" w:rsidRPr="00CB5DEF" w:rsidRDefault="00930372" w:rsidP="00B924DC">
            <w:pPr>
              <w:pStyle w:val="TableParagraph"/>
              <w:spacing w:before="120" w:after="120"/>
              <w:ind w:left="113" w:right="57"/>
              <w:jc w:val="both"/>
              <w:rPr>
                <w:b/>
                <w:sz w:val="20"/>
                <w:szCs w:val="20"/>
              </w:rPr>
            </w:pPr>
            <w:r w:rsidRPr="00CB5DEF">
              <w:rPr>
                <w:b/>
                <w:sz w:val="20"/>
                <w:szCs w:val="20"/>
              </w:rPr>
              <w:t>Camisa manga curta gola polo</w:t>
            </w:r>
          </w:p>
          <w:p w14:paraId="2B3EE569" w14:textId="77777777" w:rsidR="00930372" w:rsidRPr="00CB5DEF" w:rsidRDefault="00930372" w:rsidP="00B924DC">
            <w:pPr>
              <w:pStyle w:val="TableParagraph"/>
              <w:spacing w:before="120" w:after="120"/>
              <w:ind w:left="113" w:right="57"/>
              <w:jc w:val="both"/>
              <w:rPr>
                <w:bCs/>
                <w:sz w:val="20"/>
                <w:szCs w:val="20"/>
              </w:rPr>
            </w:pPr>
            <w:r w:rsidRPr="00CB5DEF">
              <w:rPr>
                <w:bCs/>
                <w:sz w:val="20"/>
                <w:szCs w:val="20"/>
              </w:rPr>
              <w:t xml:space="preserve">Camisa confeccionada em tecido </w:t>
            </w:r>
            <w:r w:rsidRPr="00CB5DEF">
              <w:rPr>
                <w:b/>
                <w:sz w:val="20"/>
                <w:szCs w:val="20"/>
              </w:rPr>
              <w:t>Piquet, composto de 95% Algodão e 5% Elastano</w:t>
            </w:r>
            <w:r w:rsidRPr="00CB5DEF">
              <w:rPr>
                <w:bCs/>
                <w:sz w:val="20"/>
                <w:szCs w:val="20"/>
              </w:rPr>
              <w:t xml:space="preserve">; gramatura 185g/m2 com tecnologia anti-pelling, gola polo pronta de ribana 97% Poliéster e 3% Elastano; e reforço com cadarço de 3 cm na gola. As </w:t>
            </w:r>
            <w:r w:rsidRPr="00CB5DEF">
              <w:rPr>
                <w:bCs/>
                <w:sz w:val="20"/>
                <w:szCs w:val="20"/>
              </w:rPr>
              <w:lastRenderedPageBreak/>
              <w:t>mangas deverão ser retas, confeccionadas com o mesmo tecido do corpo e possuir um punho, confeccionado em tecido ribana sanfonada. O tecido não poderá encolher e nem retorcer após sucessivas lavagens da peça. As peças deverão estar isentas de qualquer defeito que comprometa a sua apresentação.</w:t>
            </w:r>
          </w:p>
          <w:p w14:paraId="26F3AEC9" w14:textId="77777777" w:rsidR="00930372" w:rsidRPr="00191C9D" w:rsidRDefault="00930372" w:rsidP="00B924DC">
            <w:pPr>
              <w:jc w:val="both"/>
              <w:rPr>
                <w:rFonts w:ascii="Arial" w:hAnsi="Arial" w:cs="Arial"/>
                <w:sz w:val="20"/>
                <w:szCs w:val="20"/>
              </w:rPr>
            </w:pPr>
            <w:r w:rsidRPr="00191C9D">
              <w:rPr>
                <w:rFonts w:ascii="Arial" w:hAnsi="Arial" w:cs="Arial"/>
                <w:bCs/>
                <w:sz w:val="20"/>
                <w:szCs w:val="20"/>
              </w:rPr>
              <w:t>A camisa deverá possuir silkscreen ou policromia do brasão do Município colorido escrito abaixo “Rede Municipal</w:t>
            </w:r>
            <w:r w:rsidRPr="00191C9D">
              <w:rPr>
                <w:rFonts w:ascii="Arial" w:hAnsi="Arial" w:cs="Arial"/>
                <w:bCs/>
                <w:spacing w:val="1"/>
                <w:sz w:val="20"/>
                <w:szCs w:val="20"/>
              </w:rPr>
              <w:t xml:space="preserve"> </w:t>
            </w:r>
            <w:r w:rsidRPr="00191C9D">
              <w:rPr>
                <w:rFonts w:ascii="Arial" w:hAnsi="Arial" w:cs="Arial"/>
                <w:bCs/>
                <w:sz w:val="20"/>
                <w:szCs w:val="20"/>
              </w:rPr>
              <w:t>de</w:t>
            </w:r>
            <w:r w:rsidRPr="00191C9D">
              <w:rPr>
                <w:rFonts w:ascii="Arial" w:hAnsi="Arial" w:cs="Arial"/>
                <w:bCs/>
                <w:spacing w:val="22"/>
                <w:sz w:val="20"/>
                <w:szCs w:val="20"/>
              </w:rPr>
              <w:t xml:space="preserve"> </w:t>
            </w:r>
            <w:r w:rsidRPr="00191C9D">
              <w:rPr>
                <w:rFonts w:ascii="Arial" w:hAnsi="Arial" w:cs="Arial"/>
                <w:bCs/>
                <w:sz w:val="20"/>
                <w:szCs w:val="20"/>
              </w:rPr>
              <w:t>Ensino”</w:t>
            </w:r>
            <w:r w:rsidRPr="00191C9D">
              <w:rPr>
                <w:rFonts w:ascii="Arial" w:hAnsi="Arial" w:cs="Arial"/>
                <w:bCs/>
                <w:spacing w:val="22"/>
                <w:sz w:val="20"/>
                <w:szCs w:val="20"/>
              </w:rPr>
              <w:t xml:space="preserve"> </w:t>
            </w:r>
            <w:r w:rsidRPr="00191C9D">
              <w:rPr>
                <w:rFonts w:ascii="Arial" w:hAnsi="Arial" w:cs="Arial"/>
                <w:bCs/>
                <w:sz w:val="20"/>
                <w:szCs w:val="20"/>
              </w:rPr>
              <w:t>do lado esquerdo da parte frontal da camisa. Camisas na cor determinada pelo setor e gola polo, e punho e manga na mesma cor, modelo básico. Cor a definir (cores variadas). Tamanhos P, M, G, GG, G1, G2, G3.</w:t>
            </w:r>
          </w:p>
        </w:tc>
        <w:tc>
          <w:tcPr>
            <w:tcW w:w="1701" w:type="dxa"/>
            <w:vAlign w:val="center"/>
          </w:tcPr>
          <w:p w14:paraId="6D850CFD" w14:textId="77777777" w:rsidR="00930372" w:rsidRPr="00E81196" w:rsidRDefault="00930372" w:rsidP="00B924DC">
            <w:pPr>
              <w:jc w:val="center"/>
              <w:rPr>
                <w:rFonts w:ascii="Arial" w:hAnsi="Arial" w:cs="Arial"/>
                <w:b/>
                <w:bCs/>
                <w:color w:val="000000"/>
                <w:sz w:val="20"/>
                <w:szCs w:val="20"/>
              </w:rPr>
            </w:pPr>
            <w:r w:rsidRPr="00E81196">
              <w:rPr>
                <w:rFonts w:ascii="Arial" w:hAnsi="Arial" w:cs="Arial"/>
                <w:b/>
                <w:bCs/>
                <w:color w:val="000000"/>
                <w:sz w:val="20"/>
                <w:szCs w:val="20"/>
              </w:rPr>
              <w:lastRenderedPageBreak/>
              <w:t xml:space="preserve">    </w:t>
            </w:r>
          </w:p>
          <w:p w14:paraId="24503A0D" w14:textId="77777777" w:rsidR="00930372" w:rsidRPr="00E81196" w:rsidRDefault="00930372" w:rsidP="00B924DC">
            <w:pPr>
              <w:jc w:val="center"/>
              <w:rPr>
                <w:rFonts w:ascii="Arial" w:hAnsi="Arial" w:cs="Arial"/>
                <w:b/>
                <w:bCs/>
                <w:color w:val="000000"/>
                <w:sz w:val="20"/>
                <w:szCs w:val="20"/>
              </w:rPr>
            </w:pPr>
          </w:p>
          <w:p w14:paraId="34CFCD2E" w14:textId="77777777" w:rsidR="00930372" w:rsidRPr="00E81196" w:rsidRDefault="00930372" w:rsidP="00B924DC">
            <w:pPr>
              <w:jc w:val="center"/>
              <w:rPr>
                <w:rFonts w:ascii="Arial" w:eastAsia="Times New Roman" w:hAnsi="Arial" w:cs="Arial"/>
                <w:b/>
                <w:bCs/>
                <w:color w:val="000000"/>
                <w:sz w:val="20"/>
                <w:szCs w:val="20"/>
              </w:rPr>
            </w:pPr>
            <w:r>
              <w:rPr>
                <w:rFonts w:ascii="Arial" w:hAnsi="Arial" w:cs="Arial"/>
                <w:b/>
                <w:bCs/>
                <w:color w:val="000000"/>
                <w:sz w:val="20"/>
                <w:szCs w:val="20"/>
              </w:rPr>
              <w:t>35</w:t>
            </w:r>
          </w:p>
          <w:p w14:paraId="22FF29FD" w14:textId="77777777" w:rsidR="00930372" w:rsidRPr="00615D77" w:rsidRDefault="00930372" w:rsidP="00B924DC">
            <w:pPr>
              <w:spacing w:after="0" w:line="360" w:lineRule="auto"/>
              <w:rPr>
                <w:rFonts w:ascii="Times New Roman" w:hAnsi="Times New Roman"/>
                <w:sz w:val="24"/>
                <w:szCs w:val="24"/>
              </w:rPr>
            </w:pPr>
          </w:p>
        </w:tc>
        <w:tc>
          <w:tcPr>
            <w:tcW w:w="1275" w:type="dxa"/>
            <w:vAlign w:val="center"/>
          </w:tcPr>
          <w:p w14:paraId="31FAA54E" w14:textId="77777777" w:rsidR="00930372" w:rsidRPr="00E81196" w:rsidRDefault="00930372" w:rsidP="00B924DC">
            <w:pPr>
              <w:jc w:val="center"/>
              <w:rPr>
                <w:rFonts w:ascii="Arial" w:hAnsi="Arial" w:cs="Arial"/>
                <w:b/>
                <w:bCs/>
                <w:color w:val="000000"/>
                <w:sz w:val="20"/>
                <w:szCs w:val="20"/>
              </w:rPr>
            </w:pPr>
            <w:r w:rsidRPr="00E81196">
              <w:rPr>
                <w:rFonts w:ascii="Arial" w:hAnsi="Arial" w:cs="Arial"/>
                <w:b/>
                <w:bCs/>
                <w:color w:val="000000"/>
                <w:sz w:val="20"/>
                <w:szCs w:val="20"/>
              </w:rPr>
              <w:t xml:space="preserve">  </w:t>
            </w:r>
          </w:p>
          <w:p w14:paraId="77A4655E" w14:textId="77777777" w:rsidR="00930372" w:rsidRPr="00615D77" w:rsidRDefault="00930372" w:rsidP="00B924DC">
            <w:pPr>
              <w:rPr>
                <w:rFonts w:ascii="Times New Roman" w:hAnsi="Times New Roman"/>
                <w:sz w:val="24"/>
                <w:szCs w:val="24"/>
              </w:rPr>
            </w:pPr>
            <w:r>
              <w:rPr>
                <w:rFonts w:ascii="Times New Roman" w:hAnsi="Times New Roman"/>
                <w:sz w:val="24"/>
                <w:szCs w:val="24"/>
              </w:rPr>
              <w:t>18.480,00</w:t>
            </w:r>
          </w:p>
        </w:tc>
      </w:tr>
      <w:tr w:rsidR="00930372" w:rsidRPr="00615D77" w14:paraId="14C072D3" w14:textId="77777777" w:rsidTr="00B924DC">
        <w:trPr>
          <w:jc w:val="center"/>
        </w:trPr>
        <w:tc>
          <w:tcPr>
            <w:tcW w:w="704" w:type="dxa"/>
          </w:tcPr>
          <w:p w14:paraId="22721E1A" w14:textId="77777777" w:rsidR="00930372" w:rsidRDefault="00930372" w:rsidP="00B924DC">
            <w:pPr>
              <w:spacing w:after="0" w:line="360" w:lineRule="auto"/>
              <w:jc w:val="center"/>
              <w:rPr>
                <w:rFonts w:ascii="Arial" w:hAnsi="Arial" w:cs="Arial"/>
                <w:b/>
                <w:bCs/>
                <w:sz w:val="20"/>
                <w:szCs w:val="20"/>
              </w:rPr>
            </w:pPr>
          </w:p>
        </w:tc>
        <w:tc>
          <w:tcPr>
            <w:tcW w:w="9497" w:type="dxa"/>
            <w:gridSpan w:val="7"/>
            <w:vAlign w:val="center"/>
          </w:tcPr>
          <w:p w14:paraId="0EF9806C" w14:textId="77777777" w:rsidR="00930372" w:rsidRPr="00615D77" w:rsidRDefault="00930372" w:rsidP="00B924DC">
            <w:pPr>
              <w:spacing w:after="0" w:line="360" w:lineRule="auto"/>
              <w:jc w:val="center"/>
              <w:rPr>
                <w:rFonts w:ascii="Times New Roman" w:hAnsi="Times New Roman"/>
                <w:sz w:val="24"/>
                <w:szCs w:val="24"/>
              </w:rPr>
            </w:pPr>
            <w:r>
              <w:rPr>
                <w:rFonts w:ascii="Arial" w:hAnsi="Arial" w:cs="Arial"/>
                <w:b/>
                <w:bCs/>
                <w:sz w:val="20"/>
                <w:szCs w:val="20"/>
              </w:rPr>
              <w:t>Valor total do lote 01:18.480,00</w:t>
            </w:r>
          </w:p>
        </w:tc>
      </w:tr>
      <w:tr w:rsidR="00930372" w:rsidRPr="00615D77" w14:paraId="3426B4C0" w14:textId="77777777" w:rsidTr="00B924DC">
        <w:trPr>
          <w:jc w:val="center"/>
        </w:trPr>
        <w:tc>
          <w:tcPr>
            <w:tcW w:w="704" w:type="dxa"/>
          </w:tcPr>
          <w:p w14:paraId="3601B5FC" w14:textId="77777777" w:rsidR="00930372" w:rsidRDefault="00930372" w:rsidP="00B924DC">
            <w:pPr>
              <w:spacing w:after="0" w:line="360" w:lineRule="auto"/>
              <w:jc w:val="center"/>
              <w:rPr>
                <w:rFonts w:ascii="Times New Roman" w:hAnsi="Times New Roman"/>
                <w:b/>
                <w:bCs/>
                <w:sz w:val="24"/>
                <w:szCs w:val="24"/>
              </w:rPr>
            </w:pPr>
          </w:p>
        </w:tc>
        <w:tc>
          <w:tcPr>
            <w:tcW w:w="9497" w:type="dxa"/>
            <w:gridSpan w:val="7"/>
          </w:tcPr>
          <w:p w14:paraId="7AAF5A43" w14:textId="77777777" w:rsidR="00930372" w:rsidRPr="001115E4" w:rsidRDefault="00930372" w:rsidP="00B924DC">
            <w:pPr>
              <w:spacing w:after="0" w:line="360" w:lineRule="auto"/>
              <w:jc w:val="center"/>
              <w:rPr>
                <w:rFonts w:ascii="Times New Roman" w:hAnsi="Times New Roman"/>
                <w:b/>
                <w:bCs/>
                <w:sz w:val="24"/>
                <w:szCs w:val="24"/>
              </w:rPr>
            </w:pPr>
            <w:r>
              <w:rPr>
                <w:rFonts w:ascii="Times New Roman" w:hAnsi="Times New Roman"/>
                <w:b/>
                <w:bCs/>
                <w:sz w:val="24"/>
                <w:szCs w:val="24"/>
              </w:rPr>
              <w:t>Valor total da proposta: R$18.480,00</w:t>
            </w:r>
          </w:p>
        </w:tc>
      </w:tr>
    </w:tbl>
    <w:p w14:paraId="2735F48D" w14:textId="77777777" w:rsidR="00930372" w:rsidRPr="00D222F7" w:rsidRDefault="00930372" w:rsidP="00930372">
      <w:pPr>
        <w:pStyle w:val="SemEspaamento"/>
        <w:spacing w:line="360" w:lineRule="auto"/>
        <w:ind w:firstLine="708"/>
        <w:jc w:val="both"/>
        <w:rPr>
          <w:rFonts w:ascii="Times New Roman" w:hAnsi="Times New Roman" w:cs="Times New Roman"/>
          <w:sz w:val="24"/>
          <w:szCs w:val="24"/>
        </w:rPr>
      </w:pPr>
    </w:p>
    <w:p w14:paraId="6A49485E" w14:textId="77777777" w:rsidR="00CF4054" w:rsidRPr="00D222F7" w:rsidRDefault="00CF4054" w:rsidP="000D7EBC">
      <w:pPr>
        <w:pStyle w:val="SemEspaamento"/>
        <w:spacing w:line="360" w:lineRule="auto"/>
        <w:ind w:firstLine="708"/>
        <w:jc w:val="both"/>
        <w:rPr>
          <w:rFonts w:ascii="Times New Roman" w:hAnsi="Times New Roman" w:cs="Times New Roman"/>
          <w:sz w:val="24"/>
          <w:szCs w:val="24"/>
        </w:rPr>
      </w:pPr>
    </w:p>
    <w:p w14:paraId="60F72981" w14:textId="38D18C32"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SEXTA – D</w:t>
      </w:r>
      <w:r w:rsidR="000902B4" w:rsidRPr="00D222F7">
        <w:rPr>
          <w:rFonts w:ascii="Times New Roman" w:hAnsi="Times New Roman" w:cs="Times New Roman"/>
          <w:b/>
          <w:sz w:val="24"/>
          <w:szCs w:val="24"/>
        </w:rPr>
        <w:t>O PRAZO E D</w:t>
      </w:r>
      <w:r w:rsidRPr="00D222F7">
        <w:rPr>
          <w:rFonts w:ascii="Times New Roman" w:hAnsi="Times New Roman" w:cs="Times New Roman"/>
          <w:b/>
          <w:sz w:val="24"/>
          <w:szCs w:val="24"/>
        </w:rPr>
        <w:t xml:space="preserve">AS CONDIÇÕES DE PAGAMENTO, </w:t>
      </w:r>
      <w:r w:rsidR="000902B4" w:rsidRPr="00D222F7">
        <w:rPr>
          <w:rFonts w:ascii="Times New Roman" w:hAnsi="Times New Roman" w:cs="Times New Roman"/>
          <w:b/>
          <w:sz w:val="24"/>
          <w:szCs w:val="24"/>
        </w:rPr>
        <w:t xml:space="preserve">DA EMISSÃO DO DOCUMENTO FISCAL, </w:t>
      </w:r>
      <w:r w:rsidRPr="00D222F7">
        <w:rPr>
          <w:rFonts w:ascii="Times New Roman" w:hAnsi="Times New Roman" w:cs="Times New Roman"/>
          <w:b/>
          <w:sz w:val="24"/>
          <w:szCs w:val="24"/>
        </w:rPr>
        <w:t>DAS RETENÇÕES, DA CORREÇÃO MONETÁRIA</w:t>
      </w:r>
      <w:r w:rsidR="000902B4" w:rsidRPr="00D222F7">
        <w:rPr>
          <w:rFonts w:ascii="Times New Roman" w:hAnsi="Times New Roman" w:cs="Times New Roman"/>
          <w:b/>
          <w:sz w:val="24"/>
          <w:szCs w:val="24"/>
        </w:rPr>
        <w:t xml:space="preserve">, </w:t>
      </w:r>
      <w:r w:rsidR="00082526" w:rsidRPr="00D222F7">
        <w:rPr>
          <w:rFonts w:ascii="Times New Roman" w:hAnsi="Times New Roman" w:cs="Times New Roman"/>
          <w:b/>
          <w:sz w:val="24"/>
          <w:szCs w:val="24"/>
        </w:rPr>
        <w:t>DA MANUTENÇÃO DO EQUILÍBRIO ECONÔMICO-FINANCEIRO E DO REAJUSTE DE PREÇOS</w:t>
      </w:r>
      <w:r w:rsidRPr="00D222F7">
        <w:rPr>
          <w:rFonts w:ascii="Times New Roman" w:hAnsi="Times New Roman" w:cs="Times New Roman"/>
          <w:b/>
          <w:sz w:val="24"/>
          <w:szCs w:val="24"/>
        </w:rPr>
        <w:t xml:space="preserve">  </w:t>
      </w:r>
    </w:p>
    <w:p w14:paraId="05002251" w14:textId="77777777" w:rsidR="000D7EBC" w:rsidRPr="00D222F7"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6.1-</w:t>
      </w:r>
      <w:r w:rsidRPr="00D222F7">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D222F7"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6.2- </w:t>
      </w:r>
      <w:r w:rsidRPr="00D222F7">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D222F7"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lastRenderedPageBreak/>
        <w:t>6.3 -</w:t>
      </w:r>
      <w:r w:rsidRPr="00D222F7">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D222F7" w:rsidRDefault="000D7EBC" w:rsidP="000D7EBC">
      <w:pPr>
        <w:pStyle w:val="Default"/>
        <w:spacing w:line="360" w:lineRule="auto"/>
        <w:jc w:val="both"/>
        <w:rPr>
          <w:rFonts w:ascii="Times New Roman" w:hAnsi="Times New Roman" w:cs="Times New Roman"/>
          <w:b/>
          <w:bCs/>
          <w:color w:val="auto"/>
          <w:highlight w:val="green"/>
        </w:rPr>
      </w:pPr>
    </w:p>
    <w:p w14:paraId="26299305" w14:textId="2EF0F145"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bCs/>
          <w:color w:val="auto"/>
        </w:rPr>
        <w:t>6.4-</w:t>
      </w:r>
      <w:r w:rsidRPr="00D222F7">
        <w:rPr>
          <w:rFonts w:ascii="Times New Roman" w:hAnsi="Times New Roman" w:cs="Times New Roman"/>
          <w:color w:val="auto"/>
        </w:rPr>
        <w:t xml:space="preserve"> Os pagamentos serão efetuados da seguinte forma:</w:t>
      </w:r>
    </w:p>
    <w:p w14:paraId="6C64AA32" w14:textId="77777777" w:rsidR="00EC27CB" w:rsidRPr="00D222F7" w:rsidRDefault="00EC27CB" w:rsidP="000D7EBC">
      <w:pPr>
        <w:pStyle w:val="Default"/>
        <w:spacing w:line="360" w:lineRule="auto"/>
        <w:ind w:firstLine="708"/>
        <w:jc w:val="both"/>
        <w:rPr>
          <w:rFonts w:ascii="Times New Roman" w:hAnsi="Times New Roman" w:cs="Times New Roman"/>
          <w:color w:val="auto"/>
        </w:rPr>
      </w:pPr>
    </w:p>
    <w:p w14:paraId="46547D18" w14:textId="77777777"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6.4.1-</w:t>
      </w:r>
      <w:r w:rsidRPr="00D222F7">
        <w:rPr>
          <w:rFonts w:ascii="Times New Roman" w:hAnsi="Times New Roman" w:cs="Times New Roman"/>
          <w:color w:val="auto"/>
        </w:rPr>
        <w:t xml:space="preserve"> </w:t>
      </w:r>
      <w:proofErr w:type="gramStart"/>
      <w:r w:rsidRPr="00D222F7">
        <w:rPr>
          <w:rFonts w:ascii="Times New Roman" w:hAnsi="Times New Roman" w:cs="Times New Roman"/>
          <w:color w:val="auto"/>
        </w:rPr>
        <w:t>na</w:t>
      </w:r>
      <w:proofErr w:type="gramEnd"/>
      <w:r w:rsidRPr="00D222F7">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D222F7"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6.4.2-</w:t>
      </w:r>
      <w:r w:rsidRPr="00D222F7">
        <w:rPr>
          <w:rFonts w:ascii="Times New Roman" w:hAnsi="Times New Roman" w:cs="Times New Roman"/>
          <w:color w:val="auto"/>
        </w:rPr>
        <w:t xml:space="preserve"> </w:t>
      </w:r>
      <w:proofErr w:type="gramStart"/>
      <w:r w:rsidRPr="00D222F7">
        <w:rPr>
          <w:rFonts w:ascii="Times New Roman" w:hAnsi="Times New Roman" w:cs="Times New Roman"/>
          <w:color w:val="auto"/>
        </w:rPr>
        <w:t>mediante</w:t>
      </w:r>
      <w:proofErr w:type="gramEnd"/>
      <w:r w:rsidRPr="00D222F7">
        <w:rPr>
          <w:rFonts w:ascii="Times New Roman" w:hAnsi="Times New Roman" w:cs="Times New Roman"/>
          <w:color w:val="auto"/>
        </w:rPr>
        <w:t xml:space="preserve"> crédito em conta bancária indicada pela licitante adjudicatária desde que no Banco do Brasil S.A.;</w:t>
      </w:r>
    </w:p>
    <w:p w14:paraId="290CBC24" w14:textId="77777777" w:rsidR="000D7EBC" w:rsidRPr="00D222F7"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6.4.3-</w:t>
      </w:r>
      <w:r w:rsidRPr="00D222F7">
        <w:rPr>
          <w:rFonts w:ascii="Times New Roman" w:hAnsi="Times New Roman" w:cs="Times New Roman"/>
          <w:color w:val="auto"/>
        </w:rPr>
        <w:t xml:space="preserve"> </w:t>
      </w:r>
      <w:proofErr w:type="gramStart"/>
      <w:r w:rsidRPr="00D222F7">
        <w:rPr>
          <w:rFonts w:ascii="Times New Roman" w:hAnsi="Times New Roman" w:cs="Times New Roman"/>
          <w:color w:val="auto"/>
        </w:rPr>
        <w:t>mediante</w:t>
      </w:r>
      <w:proofErr w:type="gramEnd"/>
      <w:r w:rsidRPr="00D222F7">
        <w:rPr>
          <w:rFonts w:ascii="Times New Roman" w:hAnsi="Times New Roman" w:cs="Times New Roman"/>
          <w:color w:val="auto"/>
        </w:rPr>
        <w:t xml:space="preserve"> emissão de boleto por parte da credora/contratada e encaminhado à Prefeitura Municipal para pagamento.</w:t>
      </w:r>
    </w:p>
    <w:p w14:paraId="0B01345C" w14:textId="77777777" w:rsidR="000D7EBC" w:rsidRPr="00D222F7" w:rsidRDefault="000D7EBC" w:rsidP="000D7EBC">
      <w:pPr>
        <w:pStyle w:val="Default"/>
        <w:spacing w:line="360" w:lineRule="auto"/>
        <w:jc w:val="both"/>
        <w:rPr>
          <w:rFonts w:ascii="Times New Roman" w:hAnsi="Times New Roman" w:cs="Times New Roman"/>
          <w:color w:val="auto"/>
        </w:rPr>
      </w:pPr>
    </w:p>
    <w:p w14:paraId="48425642" w14:textId="403B7450"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6.5- </w:t>
      </w:r>
      <w:r w:rsidRPr="00D222F7">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D222F7"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6.6-</w:t>
      </w:r>
      <w:r w:rsidRPr="00D222F7">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D222F7"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D222F7" w:rsidRDefault="000D7EBC" w:rsidP="000D7EBC">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 xml:space="preserve">6.7- </w:t>
      </w:r>
      <w:r w:rsidRPr="00D222F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D222F7" w:rsidRDefault="000D7EBC" w:rsidP="000D7EBC">
      <w:pPr>
        <w:pStyle w:val="Default"/>
        <w:spacing w:line="360" w:lineRule="auto"/>
        <w:jc w:val="both"/>
        <w:rPr>
          <w:rFonts w:ascii="Times New Roman" w:hAnsi="Times New Roman" w:cs="Times New Roman"/>
          <w:bCs/>
          <w:color w:val="auto"/>
        </w:rPr>
      </w:pPr>
    </w:p>
    <w:p w14:paraId="01C4B782" w14:textId="40EBBD8F"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lastRenderedPageBreak/>
        <w:t xml:space="preserve">6.8- </w:t>
      </w:r>
      <w:r w:rsidRPr="00D222F7">
        <w:rPr>
          <w:rFonts w:ascii="Times New Roman" w:hAnsi="Times New Roman" w:cs="Times New Roman"/>
          <w:color w:val="auto"/>
        </w:rPr>
        <w:t>Conforme Lei Federal nº 8.666/93, os valores do contrato poderão ser re</w:t>
      </w:r>
      <w:r w:rsidR="00B318F1" w:rsidRPr="00D222F7">
        <w:rPr>
          <w:rFonts w:ascii="Times New Roman" w:hAnsi="Times New Roman" w:cs="Times New Roman"/>
          <w:color w:val="auto"/>
        </w:rPr>
        <w:t xml:space="preserve">visados, </w:t>
      </w:r>
      <w:r w:rsidRPr="00D222F7">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72C0A820" w14:textId="77777777" w:rsidR="000D7EBC" w:rsidRPr="00D222F7" w:rsidRDefault="000D7EBC" w:rsidP="000D7EBC">
      <w:pPr>
        <w:pStyle w:val="Default"/>
        <w:spacing w:line="360" w:lineRule="auto"/>
        <w:jc w:val="both"/>
        <w:rPr>
          <w:rFonts w:ascii="Times New Roman" w:hAnsi="Times New Roman" w:cs="Times New Roman"/>
          <w:color w:val="auto"/>
        </w:rPr>
      </w:pPr>
    </w:p>
    <w:p w14:paraId="63FED2C7" w14:textId="6BD7AE5C"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w:t>
      </w:r>
      <w:r w:rsidR="000902B4" w:rsidRPr="00D222F7">
        <w:rPr>
          <w:rFonts w:ascii="Times New Roman" w:hAnsi="Times New Roman" w:cs="Times New Roman"/>
          <w:b/>
          <w:color w:val="auto"/>
        </w:rPr>
        <w:t>9</w:t>
      </w:r>
      <w:r w:rsidRPr="00D222F7">
        <w:rPr>
          <w:rFonts w:ascii="Times New Roman" w:hAnsi="Times New Roman" w:cs="Times New Roman"/>
          <w:b/>
          <w:color w:val="auto"/>
        </w:rPr>
        <w:t xml:space="preserve">- </w:t>
      </w:r>
      <w:r w:rsidRPr="00D222F7">
        <w:rPr>
          <w:rFonts w:ascii="Times New Roman" w:hAnsi="Times New Roman" w:cs="Times New Roman"/>
          <w:color w:val="auto"/>
        </w:rPr>
        <w:t>Feito o pedido de re</w:t>
      </w:r>
      <w:r w:rsidR="00B318F1" w:rsidRPr="00D222F7">
        <w:rPr>
          <w:rFonts w:ascii="Times New Roman" w:hAnsi="Times New Roman" w:cs="Times New Roman"/>
          <w:color w:val="auto"/>
        </w:rPr>
        <w:t>visão</w:t>
      </w:r>
      <w:r w:rsidRPr="00D222F7">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D222F7"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w:t>
      </w:r>
      <w:r w:rsidR="000902B4" w:rsidRPr="00D222F7">
        <w:rPr>
          <w:rFonts w:ascii="Times New Roman" w:hAnsi="Times New Roman" w:cs="Times New Roman"/>
          <w:b/>
          <w:color w:val="auto"/>
        </w:rPr>
        <w:t>10-</w:t>
      </w:r>
      <w:r w:rsidRPr="00D222F7">
        <w:rPr>
          <w:rFonts w:ascii="Times New Roman" w:hAnsi="Times New Roman" w:cs="Times New Roman"/>
          <w:b/>
          <w:color w:val="auto"/>
        </w:rPr>
        <w:t xml:space="preserve"> </w:t>
      </w:r>
      <w:r w:rsidRPr="00D222F7">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D222F7"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6.</w:t>
      </w:r>
      <w:r w:rsidR="000902B4" w:rsidRPr="00D222F7">
        <w:rPr>
          <w:rFonts w:ascii="Times New Roman" w:hAnsi="Times New Roman" w:cs="Times New Roman"/>
          <w:b/>
          <w:color w:val="auto"/>
        </w:rPr>
        <w:t>11</w:t>
      </w:r>
      <w:r w:rsidRPr="00D222F7">
        <w:rPr>
          <w:rFonts w:ascii="Times New Roman" w:hAnsi="Times New Roman" w:cs="Times New Roman"/>
          <w:b/>
          <w:color w:val="auto"/>
        </w:rPr>
        <w:t xml:space="preserve">- </w:t>
      </w:r>
      <w:r w:rsidRPr="00D222F7">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D222F7">
        <w:rPr>
          <w:rFonts w:ascii="Times New Roman" w:hAnsi="Times New Roman" w:cs="Times New Roman"/>
          <w:color w:val="auto"/>
        </w:rPr>
        <w:t xml:space="preserve"> INPC do </w:t>
      </w:r>
      <w:r w:rsidRPr="00D222F7">
        <w:rPr>
          <w:rFonts w:ascii="Times New Roman" w:hAnsi="Times New Roman" w:cs="Times New Roman"/>
          <w:color w:val="auto"/>
        </w:rPr>
        <w:t xml:space="preserve">IBGE, ou outro </w:t>
      </w:r>
      <w:r w:rsidR="00F57B26" w:rsidRPr="00D222F7">
        <w:rPr>
          <w:rFonts w:ascii="Times New Roman" w:hAnsi="Times New Roman" w:cs="Times New Roman"/>
          <w:color w:val="auto"/>
        </w:rPr>
        <w:t>í</w:t>
      </w:r>
      <w:r w:rsidRPr="00D222F7">
        <w:rPr>
          <w:rFonts w:ascii="Times New Roman" w:hAnsi="Times New Roman" w:cs="Times New Roman"/>
          <w:color w:val="auto"/>
        </w:rPr>
        <w:t xml:space="preserve">ndice oficial que venha a substituir este </w:t>
      </w:r>
      <w:r w:rsidR="00F57B26" w:rsidRPr="00D222F7">
        <w:rPr>
          <w:rFonts w:ascii="Times New Roman" w:hAnsi="Times New Roman" w:cs="Times New Roman"/>
          <w:color w:val="auto"/>
        </w:rPr>
        <w:t>í</w:t>
      </w:r>
      <w:r w:rsidRPr="00D222F7">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D222F7"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D222F7">
        <w:rPr>
          <w:rFonts w:ascii="Times New Roman" w:hAnsi="Times New Roman" w:cs="Times New Roman"/>
          <w:b/>
          <w:sz w:val="24"/>
          <w:szCs w:val="24"/>
        </w:rPr>
        <w:t>CLÁUSULA SÉTIMA</w:t>
      </w:r>
      <w:r w:rsidRPr="00D222F7">
        <w:rPr>
          <w:rStyle w:val="Forte"/>
          <w:rFonts w:ascii="Times New Roman" w:hAnsi="Times New Roman" w:cs="Times New Roman"/>
          <w:sz w:val="24"/>
          <w:szCs w:val="24"/>
        </w:rPr>
        <w:t xml:space="preserve"> – DO CRONOGRAMA DE DESEMBOLSO</w:t>
      </w:r>
    </w:p>
    <w:p w14:paraId="3DD00878" w14:textId="77777777" w:rsidR="000D7EBC" w:rsidRPr="00D222F7" w:rsidRDefault="000D7EBC" w:rsidP="000D7EBC">
      <w:pPr>
        <w:spacing w:after="0" w:line="360" w:lineRule="auto"/>
        <w:jc w:val="both"/>
        <w:rPr>
          <w:rStyle w:val="Forte"/>
          <w:rFonts w:ascii="Times New Roman" w:hAnsi="Times New Roman" w:cs="Times New Roman"/>
          <w:sz w:val="24"/>
          <w:szCs w:val="24"/>
        </w:rPr>
      </w:pPr>
    </w:p>
    <w:p w14:paraId="70E1C0A7" w14:textId="2F41901C"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7.1-</w:t>
      </w:r>
      <w:r w:rsidRPr="00D222F7">
        <w:rPr>
          <w:rFonts w:ascii="Times New Roman" w:hAnsi="Times New Roman" w:cs="Times New Roman"/>
          <w:sz w:val="24"/>
          <w:szCs w:val="24"/>
        </w:rPr>
        <w:t xml:space="preserve"> </w:t>
      </w:r>
      <w:r w:rsidR="008C595A" w:rsidRPr="00D222F7">
        <w:rPr>
          <w:rFonts w:ascii="Times New Roman" w:hAnsi="Times New Roman" w:cs="Times New Roman"/>
          <w:sz w:val="24"/>
          <w:szCs w:val="24"/>
        </w:rPr>
        <w:t xml:space="preserve">O cronograma de desembolso se dará </w:t>
      </w:r>
      <w:r w:rsidR="00480DD2" w:rsidRPr="00D222F7">
        <w:rPr>
          <w:rFonts w:ascii="Times New Roman" w:hAnsi="Times New Roman" w:cs="Times New Roman"/>
          <w:sz w:val="24"/>
          <w:szCs w:val="24"/>
        </w:rPr>
        <w:t>mensalmente</w:t>
      </w:r>
      <w:r w:rsidR="003242BF" w:rsidRPr="00D222F7">
        <w:rPr>
          <w:rFonts w:ascii="Times New Roman" w:hAnsi="Times New Roman" w:cs="Times New Roman"/>
          <w:sz w:val="24"/>
          <w:szCs w:val="24"/>
        </w:rPr>
        <w:t xml:space="preserve">, </w:t>
      </w:r>
      <w:r w:rsidR="008C595A" w:rsidRPr="00D222F7">
        <w:rPr>
          <w:rFonts w:ascii="Times New Roman" w:hAnsi="Times New Roman" w:cs="Times New Roman"/>
          <w:sz w:val="24"/>
          <w:szCs w:val="24"/>
        </w:rPr>
        <w:t>de acordo com a disponibilidade financeira da Contratante.</w:t>
      </w:r>
      <w:r w:rsidR="003242BF" w:rsidRPr="00D222F7">
        <w:rPr>
          <w:rFonts w:ascii="Times New Roman" w:hAnsi="Times New Roman" w:cs="Times New Roman"/>
          <w:sz w:val="24"/>
          <w:szCs w:val="24"/>
        </w:rPr>
        <w:t xml:space="preserve"> </w:t>
      </w:r>
    </w:p>
    <w:p w14:paraId="76E52411" w14:textId="77777777" w:rsidR="007715A7" w:rsidRPr="00D222F7"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OITAVA – DA VIGÊNCIA</w:t>
      </w:r>
    </w:p>
    <w:p w14:paraId="426165F2" w14:textId="77777777" w:rsidR="000D7EBC" w:rsidRPr="00D222F7" w:rsidRDefault="000D7EBC" w:rsidP="000D7EBC">
      <w:pPr>
        <w:pStyle w:val="SemEspaamento"/>
        <w:spacing w:line="360" w:lineRule="auto"/>
        <w:jc w:val="both"/>
        <w:rPr>
          <w:rFonts w:ascii="Times New Roman" w:hAnsi="Times New Roman" w:cs="Times New Roman"/>
          <w:b/>
          <w:sz w:val="24"/>
          <w:szCs w:val="24"/>
        </w:rPr>
      </w:pPr>
    </w:p>
    <w:p w14:paraId="2D90D63F" w14:textId="03747D48"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8.1-</w:t>
      </w:r>
      <w:r w:rsidRPr="00D222F7">
        <w:rPr>
          <w:rFonts w:ascii="Times New Roman" w:hAnsi="Times New Roman" w:cs="Times New Roman"/>
          <w:sz w:val="24"/>
          <w:szCs w:val="24"/>
        </w:rPr>
        <w:t xml:space="preserve"> O prazo de vigência deste contrato tem início na data da sua assinatura e término na data de 31 de dezembro de 202</w:t>
      </w:r>
      <w:r w:rsidR="00BC3FF4">
        <w:rPr>
          <w:rFonts w:ascii="Times New Roman" w:hAnsi="Times New Roman" w:cs="Times New Roman"/>
          <w:sz w:val="24"/>
          <w:szCs w:val="24"/>
        </w:rPr>
        <w:t>3</w:t>
      </w:r>
      <w:r w:rsidRPr="00D222F7">
        <w:rPr>
          <w:rFonts w:ascii="Times New Roman" w:hAnsi="Times New Roman" w:cs="Times New Roman"/>
          <w:sz w:val="24"/>
          <w:szCs w:val="24"/>
        </w:rPr>
        <w:t xml:space="preserve">, salvo ocorrência de Termos Aditivos, desde que a necessidade </w:t>
      </w:r>
      <w:r w:rsidRPr="00D222F7">
        <w:rPr>
          <w:rFonts w:ascii="Times New Roman" w:hAnsi="Times New Roman" w:cs="Times New Roman"/>
          <w:sz w:val="24"/>
          <w:szCs w:val="24"/>
        </w:rPr>
        <w:lastRenderedPageBreak/>
        <w:t>seja comprovada, aceita e a prorrogação seja devidamente autorizada, considerando-se ainda se for de interesse do Município e, ainda nos termos do artigo 57, da Lei nº 8.666/93.</w:t>
      </w:r>
    </w:p>
    <w:p w14:paraId="287806DB"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NONA - DOS PROCEDIMENTOS PARA O FORNECIMENTO</w:t>
      </w:r>
    </w:p>
    <w:p w14:paraId="34613C53" w14:textId="77777777" w:rsidR="000D7EBC" w:rsidRPr="00D222F7" w:rsidRDefault="000D7EBC" w:rsidP="000D7EBC">
      <w:pPr>
        <w:spacing w:after="0" w:line="360" w:lineRule="auto"/>
        <w:jc w:val="both"/>
        <w:rPr>
          <w:rFonts w:ascii="Times New Roman" w:hAnsi="Times New Roman" w:cs="Times New Roman"/>
          <w:b/>
          <w:sz w:val="24"/>
          <w:szCs w:val="24"/>
        </w:rPr>
      </w:pPr>
    </w:p>
    <w:p w14:paraId="115418B1" w14:textId="00DD96F2" w:rsidR="000D7EBC" w:rsidRPr="00E3604B"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9.1-</w:t>
      </w:r>
      <w:r w:rsidRPr="00D222F7">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w:t>
      </w:r>
      <w:r w:rsidRPr="00E3604B">
        <w:rPr>
          <w:rFonts w:ascii="Times New Roman" w:hAnsi="Times New Roman" w:cs="Times New Roman"/>
          <w:sz w:val="24"/>
          <w:szCs w:val="24"/>
        </w:rPr>
        <w:t>do Pregão Eletrônico n</w:t>
      </w:r>
      <w:r w:rsidR="00EA0029" w:rsidRPr="00E3604B">
        <w:rPr>
          <w:rFonts w:ascii="Times New Roman" w:hAnsi="Times New Roman" w:cs="Times New Roman"/>
          <w:sz w:val="24"/>
          <w:szCs w:val="24"/>
        </w:rPr>
        <w:t xml:space="preserve">º </w:t>
      </w:r>
      <w:r w:rsidR="00E3604B" w:rsidRPr="00E3604B">
        <w:rPr>
          <w:rFonts w:ascii="Times New Roman" w:hAnsi="Times New Roman" w:cs="Times New Roman"/>
          <w:sz w:val="24"/>
          <w:szCs w:val="24"/>
        </w:rPr>
        <w:t>10/2023</w:t>
      </w:r>
      <w:r w:rsidRPr="00E3604B">
        <w:rPr>
          <w:rFonts w:ascii="Times New Roman" w:hAnsi="Times New Roman" w:cs="Times New Roman"/>
          <w:sz w:val="24"/>
          <w:szCs w:val="24"/>
        </w:rPr>
        <w:t>.</w:t>
      </w:r>
    </w:p>
    <w:p w14:paraId="6243FE4A" w14:textId="77777777" w:rsidR="000D7EBC" w:rsidRPr="00D222F7" w:rsidRDefault="000D7EBC" w:rsidP="000D7EBC">
      <w:pPr>
        <w:spacing w:after="0" w:line="360" w:lineRule="auto"/>
        <w:jc w:val="both"/>
        <w:rPr>
          <w:rFonts w:ascii="Times New Roman" w:hAnsi="Times New Roman" w:cs="Times New Roman"/>
          <w:sz w:val="24"/>
          <w:szCs w:val="24"/>
        </w:rPr>
      </w:pPr>
    </w:p>
    <w:p w14:paraId="657F3B5E" w14:textId="77777777" w:rsidR="000D7EBC" w:rsidRPr="00D222F7" w:rsidRDefault="000D7EBC" w:rsidP="000D7EBC">
      <w:pPr>
        <w:spacing w:after="0" w:line="360" w:lineRule="auto"/>
        <w:ind w:firstLine="705"/>
        <w:jc w:val="both"/>
        <w:rPr>
          <w:rFonts w:ascii="Times New Roman" w:hAnsi="Times New Roman" w:cs="Times New Roman"/>
          <w:sz w:val="24"/>
          <w:szCs w:val="24"/>
        </w:rPr>
      </w:pPr>
      <w:r w:rsidRPr="00D222F7">
        <w:rPr>
          <w:rFonts w:ascii="Times New Roman" w:hAnsi="Times New Roman" w:cs="Times New Roman"/>
          <w:b/>
          <w:sz w:val="24"/>
          <w:szCs w:val="24"/>
        </w:rPr>
        <w:t>9.2-</w:t>
      </w:r>
      <w:r w:rsidRPr="00D222F7">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D222F7" w:rsidRDefault="000D7EBC" w:rsidP="000D7EBC">
      <w:pPr>
        <w:spacing w:after="0" w:line="360" w:lineRule="auto"/>
        <w:jc w:val="both"/>
        <w:rPr>
          <w:rFonts w:ascii="Times New Roman" w:hAnsi="Times New Roman" w:cs="Times New Roman"/>
          <w:sz w:val="24"/>
          <w:szCs w:val="24"/>
        </w:rPr>
      </w:pPr>
      <w:r w:rsidRPr="00D222F7">
        <w:rPr>
          <w:rFonts w:ascii="Times New Roman" w:hAnsi="Times New Roman" w:cs="Times New Roman"/>
          <w:sz w:val="24"/>
          <w:szCs w:val="24"/>
        </w:rPr>
        <w:t xml:space="preserve"> </w:t>
      </w:r>
      <w:r w:rsidRPr="00D222F7">
        <w:rPr>
          <w:rFonts w:ascii="Times New Roman" w:hAnsi="Times New Roman" w:cs="Times New Roman"/>
          <w:sz w:val="24"/>
          <w:szCs w:val="24"/>
        </w:rPr>
        <w:tab/>
      </w:r>
    </w:p>
    <w:p w14:paraId="3262C55F" w14:textId="77777777" w:rsidR="00F81DB9" w:rsidRPr="00D222F7" w:rsidRDefault="000D7EBC" w:rsidP="002F1C93">
      <w:pPr>
        <w:pStyle w:val="PargrafodaLista"/>
        <w:numPr>
          <w:ilvl w:val="0"/>
          <w:numId w:val="4"/>
        </w:numPr>
        <w:spacing w:after="0" w:line="360" w:lineRule="auto"/>
        <w:jc w:val="both"/>
        <w:rPr>
          <w:rFonts w:ascii="Times New Roman" w:hAnsi="Times New Roman" w:cs="Times New Roman"/>
          <w:sz w:val="24"/>
          <w:szCs w:val="24"/>
        </w:rPr>
      </w:pPr>
      <w:r w:rsidRPr="00D222F7">
        <w:rPr>
          <w:rFonts w:ascii="Times New Roman" w:hAnsi="Times New Roman" w:cs="Times New Roman"/>
          <w:sz w:val="24"/>
          <w:szCs w:val="24"/>
        </w:rPr>
        <w:t>a especificação, e a quantidade do material;</w:t>
      </w:r>
    </w:p>
    <w:p w14:paraId="1831BE5A" w14:textId="28287023" w:rsidR="000D7EBC" w:rsidRPr="00D222F7" w:rsidRDefault="000D7EBC" w:rsidP="00F81DB9">
      <w:pPr>
        <w:pStyle w:val="PargrafodaLista"/>
        <w:spacing w:after="0" w:line="360" w:lineRule="auto"/>
        <w:ind w:left="1065"/>
        <w:jc w:val="both"/>
        <w:rPr>
          <w:rFonts w:ascii="Times New Roman" w:hAnsi="Times New Roman" w:cs="Times New Roman"/>
          <w:sz w:val="24"/>
          <w:szCs w:val="24"/>
        </w:rPr>
      </w:pPr>
      <w:r w:rsidRPr="00D222F7">
        <w:rPr>
          <w:rFonts w:ascii="Times New Roman" w:hAnsi="Times New Roman" w:cs="Times New Roman"/>
          <w:sz w:val="24"/>
          <w:szCs w:val="24"/>
        </w:rPr>
        <w:t xml:space="preserve"> </w:t>
      </w:r>
    </w:p>
    <w:p w14:paraId="476041C9" w14:textId="123A96C2" w:rsidR="000D7EBC" w:rsidRPr="00D222F7" w:rsidRDefault="000D7EBC" w:rsidP="002F1C93">
      <w:pPr>
        <w:pStyle w:val="PargrafodaLista"/>
        <w:numPr>
          <w:ilvl w:val="0"/>
          <w:numId w:val="4"/>
        </w:numPr>
        <w:spacing w:after="0" w:line="360" w:lineRule="auto"/>
        <w:ind w:left="1070"/>
        <w:jc w:val="both"/>
        <w:rPr>
          <w:rFonts w:ascii="Times New Roman" w:hAnsi="Times New Roman" w:cs="Times New Roman"/>
          <w:sz w:val="24"/>
          <w:szCs w:val="24"/>
        </w:rPr>
      </w:pPr>
      <w:r w:rsidRPr="00D222F7">
        <w:rPr>
          <w:rFonts w:ascii="Times New Roman" w:hAnsi="Times New Roman" w:cs="Times New Roman"/>
          <w:sz w:val="24"/>
          <w:szCs w:val="24"/>
        </w:rPr>
        <w:t xml:space="preserve">o prazo de entrega do material; </w:t>
      </w:r>
    </w:p>
    <w:p w14:paraId="27A8C5C2" w14:textId="77777777" w:rsidR="00F81DB9" w:rsidRPr="00D222F7" w:rsidRDefault="00F81DB9" w:rsidP="00F81DB9">
      <w:pPr>
        <w:pStyle w:val="PargrafodaLista"/>
        <w:rPr>
          <w:rFonts w:ascii="Times New Roman" w:hAnsi="Times New Roman" w:cs="Times New Roman"/>
          <w:sz w:val="24"/>
          <w:szCs w:val="24"/>
        </w:rPr>
      </w:pPr>
    </w:p>
    <w:p w14:paraId="52C8939C" w14:textId="06440101" w:rsidR="000D7EBC" w:rsidRPr="00D222F7" w:rsidRDefault="000D7EBC" w:rsidP="002F1C93">
      <w:pPr>
        <w:pStyle w:val="PargrafodaLista"/>
        <w:numPr>
          <w:ilvl w:val="0"/>
          <w:numId w:val="4"/>
        </w:numPr>
        <w:spacing w:after="0" w:line="360" w:lineRule="auto"/>
        <w:ind w:left="1070"/>
        <w:jc w:val="both"/>
        <w:rPr>
          <w:rFonts w:ascii="Times New Roman" w:hAnsi="Times New Roman" w:cs="Times New Roman"/>
          <w:sz w:val="24"/>
          <w:szCs w:val="24"/>
        </w:rPr>
      </w:pPr>
      <w:r w:rsidRPr="00D222F7">
        <w:rPr>
          <w:rFonts w:ascii="Times New Roman" w:hAnsi="Times New Roman" w:cs="Times New Roman"/>
          <w:sz w:val="24"/>
          <w:szCs w:val="24"/>
        </w:rPr>
        <w:t xml:space="preserve">o valor unitário e total a ser pago em decorrência do fornecimento; </w:t>
      </w:r>
    </w:p>
    <w:p w14:paraId="382F50C2" w14:textId="77777777" w:rsidR="00F81DB9" w:rsidRPr="00D222F7" w:rsidRDefault="00F81DB9" w:rsidP="00F81DB9">
      <w:pPr>
        <w:pStyle w:val="PargrafodaLista"/>
        <w:rPr>
          <w:rFonts w:ascii="Times New Roman" w:hAnsi="Times New Roman" w:cs="Times New Roman"/>
          <w:sz w:val="24"/>
          <w:szCs w:val="24"/>
        </w:rPr>
      </w:pPr>
    </w:p>
    <w:p w14:paraId="73D3AE78" w14:textId="77777777" w:rsidR="000D7EBC" w:rsidRPr="00D222F7" w:rsidRDefault="000D7EBC" w:rsidP="002F1C93">
      <w:pPr>
        <w:pStyle w:val="PargrafodaLista"/>
        <w:numPr>
          <w:ilvl w:val="0"/>
          <w:numId w:val="4"/>
        </w:numPr>
        <w:spacing w:after="0" w:line="360" w:lineRule="auto"/>
        <w:ind w:left="1070"/>
        <w:jc w:val="both"/>
        <w:rPr>
          <w:rFonts w:ascii="Times New Roman" w:hAnsi="Times New Roman" w:cs="Times New Roman"/>
          <w:sz w:val="24"/>
          <w:szCs w:val="24"/>
        </w:rPr>
      </w:pPr>
      <w:r w:rsidRPr="00D222F7">
        <w:rPr>
          <w:rFonts w:ascii="Times New Roman" w:hAnsi="Times New Roman" w:cs="Times New Roman"/>
          <w:sz w:val="24"/>
          <w:szCs w:val="24"/>
        </w:rPr>
        <w:t>o prazo de pagamento, contado da data do recebimento definitivo do material.</w:t>
      </w:r>
    </w:p>
    <w:p w14:paraId="1A8EA2E4"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9.3- </w:t>
      </w:r>
      <w:r w:rsidRPr="00D222F7">
        <w:rPr>
          <w:rFonts w:ascii="Times New Roman" w:hAnsi="Times New Roman" w:cs="Times New Roman"/>
          <w:sz w:val="24"/>
          <w:szCs w:val="24"/>
        </w:rPr>
        <w:t>Não será admitido o fornecimento do item pela contratada sem prévia emissão de Ordem de Compra.</w:t>
      </w:r>
    </w:p>
    <w:p w14:paraId="6D0BCE1B" w14:textId="77777777" w:rsidR="000D7EBC" w:rsidRPr="00D222F7" w:rsidRDefault="000D7EBC" w:rsidP="000D7EBC">
      <w:pPr>
        <w:spacing w:after="0" w:line="360" w:lineRule="auto"/>
        <w:jc w:val="both"/>
        <w:rPr>
          <w:rFonts w:ascii="Times New Roman" w:hAnsi="Times New Roman" w:cs="Times New Roman"/>
          <w:sz w:val="24"/>
          <w:szCs w:val="24"/>
        </w:rPr>
      </w:pPr>
    </w:p>
    <w:p w14:paraId="78EED45F" w14:textId="77777777"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 DOS PRAZOS PARA RETIRADA DE DOCUMENTOS E ENTREGA DO MATERIAL</w:t>
      </w:r>
    </w:p>
    <w:p w14:paraId="7D56365F" w14:textId="77777777" w:rsidR="000D7EBC" w:rsidRPr="00D222F7" w:rsidRDefault="000D7EBC" w:rsidP="000D7EBC">
      <w:pPr>
        <w:spacing w:after="0" w:line="360" w:lineRule="auto"/>
        <w:jc w:val="both"/>
        <w:rPr>
          <w:rFonts w:ascii="Times New Roman" w:hAnsi="Times New Roman" w:cs="Times New Roman"/>
          <w:b/>
          <w:sz w:val="24"/>
          <w:szCs w:val="24"/>
        </w:rPr>
      </w:pPr>
    </w:p>
    <w:p w14:paraId="6F70D012"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10.1-</w:t>
      </w:r>
      <w:r w:rsidRPr="00D222F7">
        <w:rPr>
          <w:rFonts w:ascii="Times New Roman" w:hAnsi="Times New Roman" w:cs="Times New Roman"/>
          <w:sz w:val="24"/>
          <w:szCs w:val="24"/>
        </w:rPr>
        <w:t xml:space="preserve"> A contratada terá os seguintes prazos:</w:t>
      </w:r>
    </w:p>
    <w:p w14:paraId="55EB4297" w14:textId="77777777" w:rsidR="000D7EBC" w:rsidRPr="00D222F7" w:rsidRDefault="000D7EBC" w:rsidP="000D7EBC">
      <w:pPr>
        <w:spacing w:after="0" w:line="360" w:lineRule="auto"/>
        <w:jc w:val="both"/>
        <w:rPr>
          <w:rFonts w:ascii="Times New Roman" w:hAnsi="Times New Roman" w:cs="Times New Roman"/>
          <w:sz w:val="24"/>
          <w:szCs w:val="24"/>
        </w:rPr>
      </w:pPr>
    </w:p>
    <w:p w14:paraId="3D668508" w14:textId="77777777" w:rsidR="000D7EBC" w:rsidRPr="00D222F7" w:rsidRDefault="000D7EBC" w:rsidP="00D60C53">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I -</w:t>
      </w:r>
      <w:r w:rsidRPr="00D222F7">
        <w:rPr>
          <w:rFonts w:ascii="Times New Roman" w:hAnsi="Times New Roman" w:cs="Times New Roman"/>
          <w:sz w:val="24"/>
          <w:szCs w:val="24"/>
        </w:rPr>
        <w:t xml:space="preserve"> 03 (três) dias úteis para retirada da Ordem de Compra, contados da convocação para tanto;</w:t>
      </w:r>
    </w:p>
    <w:p w14:paraId="2231C2CC" w14:textId="68759CB8" w:rsidR="000D7EBC" w:rsidRPr="00D222F7" w:rsidRDefault="000D7EBC" w:rsidP="00D60C53">
      <w:pPr>
        <w:pStyle w:val="Textodocorpo0"/>
        <w:shd w:val="clear" w:color="auto" w:fill="auto"/>
        <w:spacing w:line="360" w:lineRule="auto"/>
        <w:ind w:firstLine="708"/>
        <w:rPr>
          <w:rFonts w:ascii="Times New Roman" w:hAnsi="Times New Roman" w:cs="Times New Roman"/>
          <w:b/>
          <w:sz w:val="24"/>
          <w:szCs w:val="24"/>
        </w:rPr>
      </w:pPr>
      <w:r w:rsidRPr="00D222F7">
        <w:rPr>
          <w:rFonts w:ascii="Times New Roman" w:hAnsi="Times New Roman" w:cs="Times New Roman"/>
          <w:b/>
          <w:sz w:val="24"/>
          <w:szCs w:val="24"/>
        </w:rPr>
        <w:t xml:space="preserve">II – </w:t>
      </w:r>
      <w:proofErr w:type="gramStart"/>
      <w:r w:rsidR="00A50D25" w:rsidRPr="00D222F7">
        <w:rPr>
          <w:rFonts w:ascii="Times New Roman" w:hAnsi="Times New Roman" w:cs="Times New Roman"/>
          <w:bCs/>
          <w:sz w:val="24"/>
          <w:szCs w:val="24"/>
        </w:rPr>
        <w:t>até</w:t>
      </w:r>
      <w:proofErr w:type="gramEnd"/>
      <w:r w:rsidR="00A50D25" w:rsidRPr="00D222F7">
        <w:rPr>
          <w:rFonts w:ascii="Times New Roman" w:hAnsi="Times New Roman" w:cs="Times New Roman"/>
          <w:bCs/>
          <w:sz w:val="24"/>
          <w:szCs w:val="24"/>
        </w:rPr>
        <w:t xml:space="preserve"> </w:t>
      </w:r>
      <w:r w:rsidR="00E11C56" w:rsidRPr="00D222F7">
        <w:rPr>
          <w:rFonts w:ascii="Times New Roman" w:hAnsi="Times New Roman" w:cs="Times New Roman"/>
          <w:sz w:val="24"/>
          <w:szCs w:val="24"/>
        </w:rPr>
        <w:t>15</w:t>
      </w:r>
      <w:r w:rsidR="00A50D25" w:rsidRPr="00D222F7">
        <w:rPr>
          <w:rFonts w:ascii="Times New Roman" w:hAnsi="Times New Roman" w:cs="Times New Roman"/>
          <w:sz w:val="24"/>
          <w:szCs w:val="24"/>
        </w:rPr>
        <w:t xml:space="preserve"> (</w:t>
      </w:r>
      <w:r w:rsidR="00E11C56" w:rsidRPr="00D222F7">
        <w:rPr>
          <w:rFonts w:ascii="Times New Roman" w:hAnsi="Times New Roman" w:cs="Times New Roman"/>
          <w:sz w:val="24"/>
          <w:szCs w:val="24"/>
        </w:rPr>
        <w:t>quinze</w:t>
      </w:r>
      <w:r w:rsidR="00D60C53" w:rsidRPr="00D222F7">
        <w:rPr>
          <w:rFonts w:ascii="Times New Roman" w:hAnsi="Times New Roman" w:cs="Times New Roman"/>
          <w:sz w:val="24"/>
          <w:szCs w:val="24"/>
        </w:rPr>
        <w:t>)</w:t>
      </w:r>
      <w:r w:rsidR="00A50D25" w:rsidRPr="00D222F7">
        <w:rPr>
          <w:rFonts w:ascii="Times New Roman" w:hAnsi="Times New Roman" w:cs="Times New Roman"/>
          <w:sz w:val="24"/>
          <w:szCs w:val="24"/>
        </w:rPr>
        <w:t xml:space="preserve"> dias</w:t>
      </w:r>
      <w:r w:rsidR="00523C3F" w:rsidRPr="00D222F7">
        <w:rPr>
          <w:rFonts w:ascii="Times New Roman" w:hAnsi="Times New Roman" w:cs="Times New Roman"/>
          <w:sz w:val="24"/>
          <w:szCs w:val="24"/>
        </w:rPr>
        <w:t xml:space="preserve"> úteis</w:t>
      </w:r>
      <w:r w:rsidRPr="00D222F7">
        <w:rPr>
          <w:rFonts w:ascii="Times New Roman" w:hAnsi="Times New Roman" w:cs="Times New Roman"/>
          <w:sz w:val="24"/>
          <w:szCs w:val="24"/>
        </w:rPr>
        <w:t xml:space="preserve">, contados do recebimento da Autorização de Fornecimento expedida pela Administração, para entregar </w:t>
      </w:r>
      <w:r w:rsidR="00E11C56" w:rsidRPr="00D222F7">
        <w:rPr>
          <w:rFonts w:ascii="Times New Roman" w:hAnsi="Times New Roman" w:cs="Times New Roman"/>
          <w:sz w:val="24"/>
          <w:szCs w:val="24"/>
        </w:rPr>
        <w:t>o material</w:t>
      </w:r>
      <w:r w:rsidRPr="00D222F7">
        <w:rPr>
          <w:rFonts w:ascii="Times New Roman" w:hAnsi="Times New Roman" w:cs="Times New Roman"/>
          <w:sz w:val="24"/>
          <w:szCs w:val="24"/>
        </w:rPr>
        <w:t xml:space="preserve">. </w:t>
      </w:r>
    </w:p>
    <w:p w14:paraId="6A0ADF47" w14:textId="77777777" w:rsidR="000D7EBC" w:rsidRPr="00D222F7" w:rsidRDefault="000D7EBC" w:rsidP="000D7EBC">
      <w:pPr>
        <w:spacing w:after="0" w:line="360" w:lineRule="auto"/>
        <w:jc w:val="both"/>
        <w:rPr>
          <w:rFonts w:ascii="Times New Roman" w:hAnsi="Times New Roman" w:cs="Times New Roman"/>
          <w:sz w:val="24"/>
          <w:szCs w:val="24"/>
        </w:rPr>
      </w:pPr>
    </w:p>
    <w:p w14:paraId="3E249876" w14:textId="71A2FF88"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lastRenderedPageBreak/>
        <w:t xml:space="preserve">CLÁUSULA DÉCIMA PRIMEIRA - DA FORMA E </w:t>
      </w:r>
      <w:r w:rsidR="009E592A" w:rsidRPr="00D222F7">
        <w:rPr>
          <w:rFonts w:ascii="Times New Roman" w:hAnsi="Times New Roman" w:cs="Times New Roman"/>
          <w:b/>
          <w:sz w:val="24"/>
          <w:szCs w:val="24"/>
        </w:rPr>
        <w:t xml:space="preserve">DO </w:t>
      </w:r>
      <w:r w:rsidRPr="00D222F7">
        <w:rPr>
          <w:rFonts w:ascii="Times New Roman" w:hAnsi="Times New Roman" w:cs="Times New Roman"/>
          <w:b/>
          <w:sz w:val="24"/>
          <w:szCs w:val="24"/>
        </w:rPr>
        <w:t>LOCAL DE ENTREGA</w:t>
      </w:r>
    </w:p>
    <w:p w14:paraId="1CF9AF66" w14:textId="77777777" w:rsidR="000D7EBC" w:rsidRPr="00D222F7" w:rsidRDefault="000D7EBC" w:rsidP="000D7EBC">
      <w:pPr>
        <w:spacing w:after="0" w:line="360" w:lineRule="auto"/>
        <w:jc w:val="both"/>
        <w:rPr>
          <w:rFonts w:ascii="Times New Roman" w:hAnsi="Times New Roman" w:cs="Times New Roman"/>
          <w:b/>
          <w:sz w:val="24"/>
          <w:szCs w:val="24"/>
        </w:rPr>
      </w:pPr>
    </w:p>
    <w:p w14:paraId="31CAAF4D" w14:textId="40E1A083"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bCs/>
          <w:color w:val="auto"/>
        </w:rPr>
        <w:t>11.1-</w:t>
      </w:r>
      <w:r w:rsidRPr="00D222F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w:t>
      </w:r>
      <w:r w:rsidRPr="00E3604B">
        <w:rPr>
          <w:rFonts w:ascii="Times New Roman" w:hAnsi="Times New Roman" w:cs="Times New Roman"/>
          <w:color w:val="auto"/>
        </w:rPr>
        <w:t xml:space="preserve">Edital do Pregão Eletrônico nº </w:t>
      </w:r>
      <w:r w:rsidR="00E3604B" w:rsidRPr="00E3604B">
        <w:rPr>
          <w:rFonts w:ascii="Times New Roman" w:hAnsi="Times New Roman" w:cs="Times New Roman"/>
          <w:color w:val="auto"/>
        </w:rPr>
        <w:t>10/2023</w:t>
      </w:r>
      <w:r w:rsidRPr="00E3604B">
        <w:rPr>
          <w:rFonts w:ascii="Times New Roman" w:hAnsi="Times New Roman" w:cs="Times New Roman"/>
          <w:color w:val="auto"/>
        </w:rPr>
        <w:t xml:space="preserve"> e </w:t>
      </w:r>
      <w:r w:rsidRPr="00D222F7">
        <w:rPr>
          <w:rFonts w:ascii="Times New Roman" w:hAnsi="Times New Roman" w:cs="Times New Roman"/>
          <w:color w:val="auto"/>
        </w:rPr>
        <w:t>seus Anexos.</w:t>
      </w:r>
    </w:p>
    <w:p w14:paraId="01E9FC3A" w14:textId="77777777" w:rsidR="00A97C34" w:rsidRPr="00D222F7" w:rsidRDefault="00A97C34" w:rsidP="000D7EBC">
      <w:pPr>
        <w:pStyle w:val="Default"/>
        <w:spacing w:line="360" w:lineRule="auto"/>
        <w:ind w:firstLine="708"/>
        <w:jc w:val="both"/>
        <w:rPr>
          <w:rFonts w:ascii="Times New Roman" w:hAnsi="Times New Roman" w:cs="Times New Roman"/>
          <w:color w:val="auto"/>
        </w:rPr>
      </w:pPr>
    </w:p>
    <w:p w14:paraId="47B3EF3E" w14:textId="2E20FCA5"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11.2-</w:t>
      </w:r>
      <w:r w:rsidRPr="00D222F7">
        <w:rPr>
          <w:rFonts w:ascii="Times New Roman" w:hAnsi="Times New Roman" w:cs="Times New Roman"/>
          <w:sz w:val="24"/>
          <w:szCs w:val="24"/>
        </w:rPr>
        <w:t xml:space="preserve"> O item objeto desta licitação será entregue</w:t>
      </w:r>
      <w:r w:rsidR="00386F58" w:rsidRPr="00D222F7">
        <w:rPr>
          <w:rFonts w:ascii="Times New Roman" w:hAnsi="Times New Roman" w:cs="Times New Roman"/>
          <w:sz w:val="24"/>
          <w:szCs w:val="24"/>
        </w:rPr>
        <w:t xml:space="preserve"> </w:t>
      </w:r>
      <w:r w:rsidRPr="00D222F7">
        <w:rPr>
          <w:rFonts w:ascii="Times New Roman" w:hAnsi="Times New Roman" w:cs="Times New Roman"/>
          <w:sz w:val="24"/>
          <w:szCs w:val="24"/>
        </w:rPr>
        <w:t xml:space="preserve">no Setor de Controle de Estoque da Prefeitura Municipal localizado à Rua </w:t>
      </w:r>
      <w:proofErr w:type="spellStart"/>
      <w:r w:rsidRPr="00D222F7">
        <w:rPr>
          <w:rFonts w:ascii="Times New Roman" w:hAnsi="Times New Roman" w:cs="Times New Roman"/>
          <w:sz w:val="24"/>
          <w:szCs w:val="24"/>
        </w:rPr>
        <w:t>Acrísio</w:t>
      </w:r>
      <w:proofErr w:type="spellEnd"/>
      <w:r w:rsidRPr="00D222F7">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D222F7" w:rsidRDefault="000D7EBC" w:rsidP="000D7EBC">
      <w:pPr>
        <w:spacing w:after="0" w:line="360" w:lineRule="auto"/>
        <w:ind w:firstLine="708"/>
        <w:jc w:val="both"/>
        <w:rPr>
          <w:rFonts w:ascii="Times New Roman" w:hAnsi="Times New Roman" w:cs="Times New Roman"/>
          <w:sz w:val="24"/>
          <w:szCs w:val="24"/>
        </w:rPr>
      </w:pPr>
    </w:p>
    <w:p w14:paraId="32C11F3B" w14:textId="6E265497"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11.3-</w:t>
      </w:r>
      <w:r w:rsidRPr="00D222F7">
        <w:rPr>
          <w:rFonts w:ascii="Times New Roman" w:hAnsi="Times New Roman" w:cs="Times New Roman"/>
          <w:color w:val="auto"/>
        </w:rPr>
        <w:t xml:space="preserve"> A entrega do item objeto desta licitação deverá ser mediante expedição da Ordem de Fornecimento a ser encaminhada pelo Setor de Compras da Prefeitura Municipal, ficando vedada a venda quando a Ordem de Fornecimento se der por servidor que não faça parte do Setor de Compras.</w:t>
      </w:r>
    </w:p>
    <w:p w14:paraId="4F8827E8" w14:textId="77777777" w:rsidR="00822E11" w:rsidRPr="00D222F7" w:rsidRDefault="00822E11" w:rsidP="000D7EBC">
      <w:pPr>
        <w:pStyle w:val="Default"/>
        <w:spacing w:line="360" w:lineRule="auto"/>
        <w:ind w:firstLine="708"/>
        <w:jc w:val="both"/>
        <w:rPr>
          <w:rFonts w:ascii="Times New Roman" w:hAnsi="Times New Roman" w:cs="Times New Roman"/>
          <w:color w:val="auto"/>
        </w:rPr>
      </w:pPr>
    </w:p>
    <w:p w14:paraId="3719863E" w14:textId="2AD789E6" w:rsidR="000D7EBC"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11.4-</w:t>
      </w:r>
      <w:r w:rsidRPr="00D222F7">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29D1FAE6" w14:textId="77777777" w:rsidR="00E3604B" w:rsidRPr="00D222F7" w:rsidRDefault="00E3604B" w:rsidP="000D7EBC">
      <w:pPr>
        <w:pStyle w:val="Default"/>
        <w:spacing w:line="360" w:lineRule="auto"/>
        <w:ind w:firstLine="708"/>
        <w:jc w:val="both"/>
        <w:rPr>
          <w:rFonts w:ascii="Times New Roman" w:hAnsi="Times New Roman" w:cs="Times New Roman"/>
          <w:color w:val="auto"/>
        </w:rPr>
      </w:pPr>
    </w:p>
    <w:p w14:paraId="4FCF52F5" w14:textId="154090BB"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11.5-</w:t>
      </w:r>
      <w:r w:rsidRPr="00D222F7">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D222F7"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SEGUNDA - DAS OBRIGAÇÕES DA CONTRATADA</w:t>
      </w:r>
    </w:p>
    <w:p w14:paraId="6CC1AC38" w14:textId="77777777" w:rsidR="000D7EBC" w:rsidRPr="00D222F7" w:rsidRDefault="000D7EBC" w:rsidP="000D7EBC">
      <w:pPr>
        <w:spacing w:after="0" w:line="360" w:lineRule="auto"/>
        <w:jc w:val="both"/>
        <w:rPr>
          <w:rFonts w:ascii="Times New Roman" w:hAnsi="Times New Roman" w:cs="Times New Roman"/>
          <w:b/>
          <w:sz w:val="24"/>
          <w:szCs w:val="24"/>
        </w:rPr>
      </w:pPr>
    </w:p>
    <w:p w14:paraId="5CF8D887"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12.1-</w:t>
      </w:r>
      <w:r w:rsidRPr="00D222F7">
        <w:rPr>
          <w:rFonts w:ascii="Times New Roman" w:hAnsi="Times New Roman" w:cs="Times New Roman"/>
          <w:sz w:val="24"/>
          <w:szCs w:val="24"/>
        </w:rPr>
        <w:t xml:space="preserve"> Constituem obrigações da contratada:</w:t>
      </w:r>
    </w:p>
    <w:p w14:paraId="51979A5E" w14:textId="77777777" w:rsidR="000D7EBC" w:rsidRPr="00D222F7" w:rsidRDefault="000D7EBC" w:rsidP="000D7EBC">
      <w:pPr>
        <w:spacing w:after="0" w:line="360" w:lineRule="auto"/>
        <w:jc w:val="both"/>
        <w:rPr>
          <w:rFonts w:ascii="Times New Roman" w:hAnsi="Times New Roman" w:cs="Times New Roman"/>
          <w:sz w:val="24"/>
          <w:szCs w:val="24"/>
        </w:rPr>
      </w:pPr>
    </w:p>
    <w:p w14:paraId="4009F47F"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I -</w:t>
      </w:r>
      <w:r w:rsidRPr="00D222F7">
        <w:rPr>
          <w:rFonts w:ascii="Times New Roman" w:hAnsi="Times New Roman" w:cs="Times New Roman"/>
          <w:sz w:val="24"/>
          <w:szCs w:val="24"/>
        </w:rPr>
        <w:t xml:space="preserve"> </w:t>
      </w:r>
      <w:proofErr w:type="gramStart"/>
      <w:r w:rsidRPr="00D222F7">
        <w:rPr>
          <w:rFonts w:ascii="Times New Roman" w:hAnsi="Times New Roman" w:cs="Times New Roman"/>
          <w:sz w:val="24"/>
          <w:szCs w:val="24"/>
        </w:rPr>
        <w:t>atender</w:t>
      </w:r>
      <w:proofErr w:type="gramEnd"/>
      <w:r w:rsidRPr="00D222F7">
        <w:rPr>
          <w:rFonts w:ascii="Times New Roman" w:hAnsi="Times New Roman" w:cs="Times New Roman"/>
          <w:sz w:val="24"/>
          <w:szCs w:val="24"/>
        </w:rPr>
        <w:t>, no prazo fixado, às convocações para retirada da Ordem de Compra;</w:t>
      </w:r>
    </w:p>
    <w:p w14:paraId="58F578A3" w14:textId="77777777" w:rsidR="000D7EBC" w:rsidRPr="00D222F7" w:rsidRDefault="000D7EBC" w:rsidP="000D7EBC">
      <w:pPr>
        <w:spacing w:after="0" w:line="360" w:lineRule="auto"/>
        <w:jc w:val="both"/>
        <w:rPr>
          <w:rFonts w:ascii="Times New Roman" w:hAnsi="Times New Roman" w:cs="Times New Roman"/>
          <w:sz w:val="24"/>
          <w:szCs w:val="24"/>
        </w:rPr>
      </w:pPr>
    </w:p>
    <w:p w14:paraId="5C21F083"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II – </w:t>
      </w:r>
      <w:proofErr w:type="gramStart"/>
      <w:r w:rsidRPr="00D222F7">
        <w:rPr>
          <w:rFonts w:ascii="Times New Roman" w:hAnsi="Times New Roman" w:cs="Times New Roman"/>
          <w:sz w:val="24"/>
          <w:szCs w:val="24"/>
        </w:rPr>
        <w:t>fornecer</w:t>
      </w:r>
      <w:proofErr w:type="gramEnd"/>
      <w:r w:rsidRPr="00D222F7">
        <w:rPr>
          <w:rFonts w:ascii="Times New Roman" w:hAnsi="Times New Roman" w:cs="Times New Roman"/>
          <w:sz w:val="24"/>
          <w:szCs w:val="24"/>
        </w:rPr>
        <w:t xml:space="preserve"> o item de acordo com as especificações contidas nas Ordens de Compras;</w:t>
      </w:r>
    </w:p>
    <w:p w14:paraId="1D14AFA1" w14:textId="77777777" w:rsidR="000D7EBC" w:rsidRPr="00D222F7" w:rsidRDefault="000D7EBC" w:rsidP="000D7EBC">
      <w:pPr>
        <w:spacing w:after="0" w:line="360" w:lineRule="auto"/>
        <w:jc w:val="both"/>
        <w:rPr>
          <w:rFonts w:ascii="Times New Roman" w:hAnsi="Times New Roman" w:cs="Times New Roman"/>
          <w:sz w:val="24"/>
          <w:szCs w:val="24"/>
        </w:rPr>
      </w:pPr>
    </w:p>
    <w:p w14:paraId="3DA26564"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lastRenderedPageBreak/>
        <w:t xml:space="preserve">III - </w:t>
      </w:r>
      <w:r w:rsidRPr="00D222F7">
        <w:rPr>
          <w:rFonts w:ascii="Times New Roman" w:hAnsi="Times New Roman" w:cs="Times New Roman"/>
          <w:sz w:val="24"/>
          <w:szCs w:val="24"/>
        </w:rPr>
        <w:t>respeitar o prazo de entrega estabelecido neste contrato;</w:t>
      </w:r>
    </w:p>
    <w:p w14:paraId="1A18861F" w14:textId="77777777" w:rsidR="000D7EBC" w:rsidRPr="00D222F7" w:rsidRDefault="000D7EBC" w:rsidP="000D7EBC">
      <w:pPr>
        <w:spacing w:after="0" w:line="360" w:lineRule="auto"/>
        <w:jc w:val="both"/>
        <w:rPr>
          <w:rFonts w:ascii="Times New Roman" w:hAnsi="Times New Roman" w:cs="Times New Roman"/>
          <w:sz w:val="24"/>
          <w:szCs w:val="24"/>
        </w:rPr>
      </w:pPr>
    </w:p>
    <w:p w14:paraId="1924568B" w14:textId="6582FF9F" w:rsidR="002B3170" w:rsidRPr="00D222F7" w:rsidRDefault="000D7EBC" w:rsidP="00BC3FF4">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IV –</w:t>
      </w:r>
      <w:r w:rsidRPr="00D222F7">
        <w:rPr>
          <w:rFonts w:ascii="Times New Roman" w:hAnsi="Times New Roman" w:cs="Times New Roman"/>
          <w:sz w:val="24"/>
          <w:szCs w:val="24"/>
        </w:rPr>
        <w:t xml:space="preserve"> substituir, no prazo fixado, o material entregue fora das especificações ou com quaisquer outras irregularidades;</w:t>
      </w:r>
    </w:p>
    <w:p w14:paraId="2FB9C1BA" w14:textId="77777777" w:rsidR="002B3170" w:rsidRPr="00D222F7" w:rsidRDefault="002B3170" w:rsidP="000D7EBC">
      <w:pPr>
        <w:spacing w:after="0" w:line="360" w:lineRule="auto"/>
        <w:jc w:val="both"/>
        <w:rPr>
          <w:rFonts w:ascii="Times New Roman" w:hAnsi="Times New Roman" w:cs="Times New Roman"/>
          <w:sz w:val="24"/>
          <w:szCs w:val="24"/>
        </w:rPr>
      </w:pPr>
    </w:p>
    <w:p w14:paraId="4086149A"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V -</w:t>
      </w:r>
      <w:r w:rsidRPr="00D222F7">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D222F7" w:rsidRDefault="000D7EBC" w:rsidP="000D7EBC">
      <w:pPr>
        <w:spacing w:after="0" w:line="360" w:lineRule="auto"/>
        <w:jc w:val="both"/>
        <w:rPr>
          <w:rFonts w:ascii="Times New Roman" w:hAnsi="Times New Roman" w:cs="Times New Roman"/>
          <w:sz w:val="24"/>
          <w:szCs w:val="24"/>
        </w:rPr>
      </w:pPr>
    </w:p>
    <w:p w14:paraId="643F887C" w14:textId="779301D3" w:rsidR="00A97C34"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VI –</w:t>
      </w:r>
      <w:r w:rsidRPr="00D222F7">
        <w:rPr>
          <w:rFonts w:ascii="Times New Roman" w:hAnsi="Times New Roman" w:cs="Times New Roman"/>
          <w:sz w:val="24"/>
          <w:szCs w:val="24"/>
        </w:rPr>
        <w:t xml:space="preserve"> comunicar ao contratante às alterações que possam interferir nos seus dados cadastrais;</w:t>
      </w:r>
    </w:p>
    <w:p w14:paraId="683FA948"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VII- </w:t>
      </w:r>
      <w:r w:rsidRPr="00D222F7">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D222F7" w:rsidRDefault="000D7EBC" w:rsidP="000D7EBC">
      <w:pPr>
        <w:spacing w:after="0" w:line="360" w:lineRule="auto"/>
        <w:ind w:firstLine="708"/>
        <w:jc w:val="both"/>
        <w:rPr>
          <w:rFonts w:ascii="Times New Roman" w:hAnsi="Times New Roman" w:cs="Times New Roman"/>
          <w:b/>
          <w:sz w:val="24"/>
          <w:szCs w:val="24"/>
        </w:rPr>
      </w:pPr>
    </w:p>
    <w:p w14:paraId="67627D4C" w14:textId="42B69A86" w:rsidR="000D7EBC" w:rsidRPr="00E3604B"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VIII –</w:t>
      </w:r>
      <w:r w:rsidRPr="00D222F7">
        <w:rPr>
          <w:rFonts w:ascii="Times New Roman" w:hAnsi="Times New Roman" w:cs="Times New Roman"/>
          <w:sz w:val="24"/>
          <w:szCs w:val="24"/>
        </w:rPr>
        <w:t xml:space="preserve"> realizar o fornecimento em conformidade com as especificações, quantidades e especificações contidas no </w:t>
      </w:r>
      <w:r w:rsidRPr="00E3604B">
        <w:rPr>
          <w:rFonts w:ascii="Times New Roman" w:hAnsi="Times New Roman" w:cs="Times New Roman"/>
          <w:sz w:val="24"/>
          <w:szCs w:val="24"/>
        </w:rPr>
        <w:t xml:space="preserve">Edital de Pregão Eletrônico de nº </w:t>
      </w:r>
      <w:r w:rsidR="00E3604B" w:rsidRPr="00E3604B">
        <w:rPr>
          <w:rFonts w:ascii="Times New Roman" w:hAnsi="Times New Roman" w:cs="Times New Roman"/>
          <w:sz w:val="24"/>
          <w:szCs w:val="24"/>
        </w:rPr>
        <w:t>10/2023</w:t>
      </w:r>
      <w:r w:rsidRPr="00E3604B">
        <w:rPr>
          <w:rFonts w:ascii="Times New Roman" w:hAnsi="Times New Roman" w:cs="Times New Roman"/>
          <w:sz w:val="24"/>
          <w:szCs w:val="24"/>
        </w:rPr>
        <w:t>.</w:t>
      </w:r>
    </w:p>
    <w:p w14:paraId="3A9AFA0D" w14:textId="77777777" w:rsidR="00A97C34" w:rsidRPr="00D222F7" w:rsidRDefault="00A97C34" w:rsidP="000D7EBC">
      <w:pPr>
        <w:spacing w:after="0" w:line="360" w:lineRule="auto"/>
        <w:ind w:firstLine="708"/>
        <w:jc w:val="both"/>
        <w:rPr>
          <w:rFonts w:ascii="Times New Roman" w:hAnsi="Times New Roman" w:cs="Times New Roman"/>
          <w:sz w:val="24"/>
          <w:szCs w:val="24"/>
        </w:rPr>
      </w:pPr>
    </w:p>
    <w:p w14:paraId="1D6A9D4F" w14:textId="7252ECE1" w:rsidR="00386F58"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IX-</w:t>
      </w:r>
      <w:r w:rsidRPr="00D222F7">
        <w:rPr>
          <w:rFonts w:ascii="Times New Roman" w:hAnsi="Times New Roman" w:cs="Times New Roman"/>
          <w:sz w:val="24"/>
          <w:szCs w:val="24"/>
        </w:rPr>
        <w:t xml:space="preserve"> </w:t>
      </w:r>
      <w:proofErr w:type="gramStart"/>
      <w:r w:rsidRPr="00D222F7">
        <w:rPr>
          <w:rFonts w:ascii="Times New Roman" w:hAnsi="Times New Roman" w:cs="Times New Roman"/>
          <w:sz w:val="24"/>
          <w:szCs w:val="24"/>
        </w:rPr>
        <w:t>fornecer</w:t>
      </w:r>
      <w:proofErr w:type="gramEnd"/>
      <w:r w:rsidRPr="00D222F7">
        <w:rPr>
          <w:rFonts w:ascii="Times New Roman" w:hAnsi="Times New Roman" w:cs="Times New Roman"/>
          <w:sz w:val="24"/>
          <w:szCs w:val="24"/>
        </w:rPr>
        <w:t xml:space="preserve"> o item conforme </w:t>
      </w:r>
      <w:r w:rsidR="005B00C6" w:rsidRPr="00D222F7">
        <w:rPr>
          <w:rFonts w:ascii="Times New Roman" w:hAnsi="Times New Roman" w:cs="Times New Roman"/>
          <w:sz w:val="24"/>
          <w:szCs w:val="24"/>
        </w:rPr>
        <w:t>solicitado pela</w:t>
      </w:r>
      <w:r w:rsidRPr="00D222F7">
        <w:rPr>
          <w:rFonts w:ascii="Times New Roman" w:hAnsi="Times New Roman" w:cs="Times New Roman"/>
          <w:sz w:val="24"/>
          <w:szCs w:val="24"/>
        </w:rPr>
        <w:t xml:space="preserve"> Secretaria</w:t>
      </w:r>
      <w:r w:rsidR="003175C1">
        <w:rPr>
          <w:rFonts w:ascii="Times New Roman" w:hAnsi="Times New Roman" w:cs="Times New Roman"/>
          <w:sz w:val="24"/>
          <w:szCs w:val="24"/>
        </w:rPr>
        <w:t xml:space="preserve"> Municipal</w:t>
      </w:r>
      <w:r w:rsidRPr="00D222F7">
        <w:rPr>
          <w:rFonts w:ascii="Times New Roman" w:hAnsi="Times New Roman" w:cs="Times New Roman"/>
          <w:sz w:val="24"/>
          <w:szCs w:val="24"/>
        </w:rPr>
        <w:t xml:space="preserve"> </w:t>
      </w:r>
      <w:r w:rsidR="00C71DF6" w:rsidRPr="00D222F7">
        <w:rPr>
          <w:rFonts w:ascii="Times New Roman" w:hAnsi="Times New Roman" w:cs="Times New Roman"/>
          <w:sz w:val="24"/>
          <w:szCs w:val="24"/>
        </w:rPr>
        <w:t>solicitante;</w:t>
      </w:r>
    </w:p>
    <w:p w14:paraId="72566AA6" w14:textId="77777777" w:rsidR="00E3604B" w:rsidRPr="00D222F7" w:rsidRDefault="00E3604B" w:rsidP="000D7EBC">
      <w:pPr>
        <w:spacing w:after="0" w:line="360" w:lineRule="auto"/>
        <w:ind w:firstLine="708"/>
        <w:jc w:val="both"/>
        <w:rPr>
          <w:rFonts w:ascii="Times New Roman" w:hAnsi="Times New Roman" w:cs="Times New Roman"/>
          <w:sz w:val="24"/>
          <w:szCs w:val="24"/>
        </w:rPr>
      </w:pPr>
    </w:p>
    <w:p w14:paraId="06AA5505" w14:textId="24DB2321"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X-</w:t>
      </w:r>
      <w:r w:rsidRPr="00D222F7">
        <w:rPr>
          <w:rFonts w:ascii="Times New Roman" w:hAnsi="Times New Roman" w:cs="Times New Roman"/>
          <w:sz w:val="24"/>
          <w:szCs w:val="24"/>
        </w:rPr>
        <w:t xml:space="preserve"> </w:t>
      </w:r>
      <w:proofErr w:type="gramStart"/>
      <w:r w:rsidRPr="00D222F7">
        <w:rPr>
          <w:rFonts w:ascii="Times New Roman" w:hAnsi="Times New Roman" w:cs="Times New Roman"/>
          <w:sz w:val="24"/>
          <w:szCs w:val="24"/>
        </w:rPr>
        <w:t>responsabilizar-se</w:t>
      </w:r>
      <w:proofErr w:type="gramEnd"/>
      <w:r w:rsidRPr="00D222F7">
        <w:rPr>
          <w:rFonts w:ascii="Times New Roman" w:hAnsi="Times New Roman" w:cs="Times New Roman"/>
          <w:sz w:val="24"/>
          <w:szCs w:val="24"/>
        </w:rPr>
        <w:t xml:space="preserve"> por todas as despesas e encargos comerciais, tributários e trabalhistas incidentes sobre o fornecimento do item e prestação de serviços afins;</w:t>
      </w:r>
    </w:p>
    <w:p w14:paraId="05DF7C63" w14:textId="77777777" w:rsidR="00B0288E" w:rsidRPr="00D222F7"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XI-</w:t>
      </w:r>
      <w:r w:rsidRPr="00D222F7">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D222F7" w:rsidRDefault="000D7EBC" w:rsidP="000D7EBC">
      <w:pPr>
        <w:spacing w:after="0" w:line="360" w:lineRule="auto"/>
        <w:jc w:val="both"/>
        <w:rPr>
          <w:rFonts w:ascii="Times New Roman" w:hAnsi="Times New Roman" w:cs="Times New Roman"/>
          <w:sz w:val="24"/>
          <w:szCs w:val="24"/>
        </w:rPr>
      </w:pPr>
    </w:p>
    <w:p w14:paraId="7DC9493A"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XII-</w:t>
      </w:r>
      <w:r w:rsidRPr="00D222F7">
        <w:rPr>
          <w:rFonts w:ascii="Times New Roman" w:hAnsi="Times New Roman" w:cs="Times New Roman"/>
          <w:sz w:val="24"/>
          <w:szCs w:val="24"/>
        </w:rPr>
        <w:t xml:space="preserve"> responsabilizar-se por quaisquer danos ao patrimônio do Município e/ou terceiros;</w:t>
      </w:r>
    </w:p>
    <w:p w14:paraId="2E0B37FF" w14:textId="77777777" w:rsidR="000D7EBC" w:rsidRPr="00D222F7" w:rsidRDefault="000D7EBC" w:rsidP="000D7EBC">
      <w:pPr>
        <w:spacing w:after="0" w:line="360" w:lineRule="auto"/>
        <w:jc w:val="both"/>
        <w:rPr>
          <w:rFonts w:ascii="Times New Roman" w:hAnsi="Times New Roman" w:cs="Times New Roman"/>
          <w:sz w:val="24"/>
          <w:szCs w:val="24"/>
        </w:rPr>
      </w:pPr>
    </w:p>
    <w:p w14:paraId="7F700A46" w14:textId="77777777" w:rsidR="000D7EBC" w:rsidRPr="00D222F7" w:rsidRDefault="000D7EBC" w:rsidP="000D7EBC">
      <w:pPr>
        <w:spacing w:after="0" w:line="360" w:lineRule="auto"/>
        <w:ind w:firstLine="708"/>
        <w:jc w:val="both"/>
        <w:rPr>
          <w:rFonts w:ascii="Times New Roman" w:hAnsi="Times New Roman" w:cs="Times New Roman"/>
          <w:b/>
          <w:sz w:val="24"/>
          <w:szCs w:val="24"/>
        </w:rPr>
      </w:pPr>
      <w:r w:rsidRPr="00D222F7">
        <w:rPr>
          <w:rFonts w:ascii="Times New Roman" w:hAnsi="Times New Roman" w:cs="Times New Roman"/>
          <w:b/>
          <w:sz w:val="24"/>
          <w:szCs w:val="24"/>
        </w:rPr>
        <w:t>XIII-</w:t>
      </w:r>
      <w:r w:rsidRPr="00D222F7">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D222F7" w:rsidRDefault="000D7EBC" w:rsidP="000D7EBC">
      <w:pPr>
        <w:spacing w:after="0" w:line="360" w:lineRule="auto"/>
        <w:jc w:val="both"/>
        <w:rPr>
          <w:rFonts w:ascii="Times New Roman" w:hAnsi="Times New Roman" w:cs="Times New Roman"/>
          <w:sz w:val="24"/>
          <w:szCs w:val="24"/>
        </w:rPr>
      </w:pPr>
    </w:p>
    <w:p w14:paraId="2AE60390" w14:textId="77777777"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lastRenderedPageBreak/>
        <w:t>CLÁUSULA DÉCIMA TERCEIRA - DAS CONDIÇÕES DE RECEBIMENTO DO MATERIAL</w:t>
      </w:r>
    </w:p>
    <w:p w14:paraId="5523817B" w14:textId="77777777" w:rsidR="000D7EBC" w:rsidRPr="00D222F7" w:rsidRDefault="000D7EBC" w:rsidP="000D7EBC">
      <w:pPr>
        <w:spacing w:after="0" w:line="360" w:lineRule="auto"/>
        <w:jc w:val="both"/>
        <w:rPr>
          <w:rFonts w:ascii="Times New Roman" w:hAnsi="Times New Roman" w:cs="Times New Roman"/>
          <w:b/>
          <w:sz w:val="24"/>
          <w:szCs w:val="24"/>
        </w:rPr>
      </w:pPr>
    </w:p>
    <w:p w14:paraId="4E2B212D"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13.1-</w:t>
      </w:r>
      <w:r w:rsidRPr="00D222F7">
        <w:rPr>
          <w:rFonts w:ascii="Times New Roman" w:hAnsi="Times New Roman" w:cs="Times New Roman"/>
          <w:sz w:val="24"/>
          <w:szCs w:val="24"/>
        </w:rPr>
        <w:t xml:space="preserve"> O item objeto desta licitação será recebido provisoriamente em até 02 (dois) dias úteis, contados da data da entrega.</w:t>
      </w:r>
    </w:p>
    <w:p w14:paraId="67A49EDA" w14:textId="77777777" w:rsidR="000D7EBC" w:rsidRPr="00D222F7"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13.2-</w:t>
      </w:r>
      <w:r w:rsidRPr="00D222F7">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D222F7" w:rsidRDefault="000D7EBC" w:rsidP="000D7EBC">
      <w:pPr>
        <w:spacing w:after="0" w:line="360" w:lineRule="auto"/>
        <w:jc w:val="both"/>
        <w:rPr>
          <w:rFonts w:ascii="Times New Roman" w:hAnsi="Times New Roman" w:cs="Times New Roman"/>
          <w:sz w:val="24"/>
          <w:szCs w:val="24"/>
        </w:rPr>
      </w:pPr>
    </w:p>
    <w:p w14:paraId="50F60FB2"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13.3-</w:t>
      </w:r>
      <w:r w:rsidRPr="00D222F7">
        <w:rPr>
          <w:rFonts w:ascii="Times New Roman" w:hAnsi="Times New Roman" w:cs="Times New Roman"/>
          <w:sz w:val="24"/>
          <w:szCs w:val="24"/>
        </w:rPr>
        <w:t xml:space="preserve"> Constatadas irregularidades no item o contratante poderá:</w:t>
      </w:r>
    </w:p>
    <w:p w14:paraId="0AC4F17D" w14:textId="77777777" w:rsidR="000D7EBC" w:rsidRPr="00D222F7"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a)</w:t>
      </w:r>
      <w:r w:rsidRPr="00D222F7">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D222F7" w:rsidRDefault="000D7EBC" w:rsidP="000D7EBC">
      <w:pPr>
        <w:spacing w:after="0" w:line="360" w:lineRule="auto"/>
        <w:jc w:val="both"/>
        <w:rPr>
          <w:rFonts w:ascii="Times New Roman" w:hAnsi="Times New Roman" w:cs="Times New Roman"/>
          <w:sz w:val="24"/>
          <w:szCs w:val="24"/>
        </w:rPr>
      </w:pPr>
    </w:p>
    <w:p w14:paraId="3F605D6D"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b)</w:t>
      </w:r>
      <w:r w:rsidRPr="00D222F7">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D222F7" w:rsidRDefault="000D7EBC" w:rsidP="000D7EBC">
      <w:pPr>
        <w:spacing w:after="0" w:line="360" w:lineRule="auto"/>
        <w:jc w:val="both"/>
        <w:rPr>
          <w:rFonts w:ascii="Times New Roman" w:hAnsi="Times New Roman" w:cs="Times New Roman"/>
          <w:sz w:val="24"/>
          <w:szCs w:val="24"/>
        </w:rPr>
      </w:pPr>
    </w:p>
    <w:p w14:paraId="10E1B672" w14:textId="0FFB89CC"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13.4- </w:t>
      </w:r>
      <w:r w:rsidRPr="00D222F7">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D222F7">
        <w:rPr>
          <w:rFonts w:ascii="Times New Roman" w:hAnsi="Times New Roman" w:cs="Times New Roman"/>
          <w:sz w:val="24"/>
          <w:szCs w:val="24"/>
        </w:rPr>
        <w:t>05</w:t>
      </w:r>
      <w:r w:rsidRPr="00D222F7">
        <w:rPr>
          <w:rFonts w:ascii="Times New Roman" w:hAnsi="Times New Roman" w:cs="Times New Roman"/>
          <w:sz w:val="24"/>
          <w:szCs w:val="24"/>
        </w:rPr>
        <w:t xml:space="preserve"> (</w:t>
      </w:r>
      <w:r w:rsidR="00B0288E" w:rsidRPr="00D222F7">
        <w:rPr>
          <w:rFonts w:ascii="Times New Roman" w:hAnsi="Times New Roman" w:cs="Times New Roman"/>
          <w:sz w:val="24"/>
          <w:szCs w:val="24"/>
        </w:rPr>
        <w:t>cinco</w:t>
      </w:r>
      <w:r w:rsidRPr="00D222F7">
        <w:rPr>
          <w:rFonts w:ascii="Times New Roman" w:hAnsi="Times New Roman" w:cs="Times New Roman"/>
          <w:sz w:val="24"/>
          <w:szCs w:val="24"/>
        </w:rPr>
        <w:t xml:space="preserve">) </w:t>
      </w:r>
      <w:r w:rsidR="00B0288E" w:rsidRPr="00D222F7">
        <w:rPr>
          <w:rFonts w:ascii="Times New Roman" w:hAnsi="Times New Roman" w:cs="Times New Roman"/>
          <w:sz w:val="24"/>
          <w:szCs w:val="24"/>
        </w:rPr>
        <w:t>dias</w:t>
      </w:r>
      <w:r w:rsidRPr="00D222F7">
        <w:rPr>
          <w:rFonts w:ascii="Times New Roman" w:hAnsi="Times New Roman" w:cs="Times New Roman"/>
          <w:sz w:val="24"/>
          <w:szCs w:val="24"/>
        </w:rPr>
        <w:t>, contadas da notificação, mantido o preço inicialmente contratado.</w:t>
      </w:r>
    </w:p>
    <w:p w14:paraId="3E20E564" w14:textId="77777777" w:rsidR="000D7EBC" w:rsidRPr="00D222F7" w:rsidRDefault="000D7EBC" w:rsidP="000D7EBC">
      <w:pPr>
        <w:spacing w:after="0" w:line="360" w:lineRule="auto"/>
        <w:jc w:val="both"/>
        <w:rPr>
          <w:rFonts w:ascii="Times New Roman" w:hAnsi="Times New Roman" w:cs="Times New Roman"/>
          <w:sz w:val="24"/>
          <w:szCs w:val="24"/>
        </w:rPr>
      </w:pPr>
    </w:p>
    <w:p w14:paraId="0F0D0D17" w14:textId="69B39BCF"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13.5-</w:t>
      </w:r>
      <w:r w:rsidRPr="00D222F7">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D222F7"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QUARTA - DAS SANÇÕES</w:t>
      </w:r>
    </w:p>
    <w:p w14:paraId="1F394E2D" w14:textId="77777777" w:rsidR="00D461C1" w:rsidRPr="00D222F7"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bCs/>
          <w:sz w:val="24"/>
          <w:szCs w:val="24"/>
        </w:rPr>
        <w:t>14.</w:t>
      </w:r>
      <w:r w:rsidR="00A97C34" w:rsidRPr="00D222F7">
        <w:rPr>
          <w:rFonts w:ascii="Times New Roman" w:hAnsi="Times New Roman" w:cs="Times New Roman"/>
          <w:b/>
          <w:bCs/>
          <w:sz w:val="24"/>
          <w:szCs w:val="24"/>
        </w:rPr>
        <w:t>1</w:t>
      </w:r>
      <w:r w:rsidRPr="00D222F7">
        <w:rPr>
          <w:rFonts w:ascii="Times New Roman" w:hAnsi="Times New Roman" w:cs="Times New Roman"/>
          <w:b/>
          <w:bCs/>
          <w:sz w:val="24"/>
          <w:szCs w:val="24"/>
        </w:rPr>
        <w:t xml:space="preserve"> -</w:t>
      </w:r>
      <w:r w:rsidRPr="00D222F7">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D222F7" w:rsidRDefault="000D7EBC" w:rsidP="000D7EBC">
      <w:pPr>
        <w:pStyle w:val="SemEspaamento"/>
        <w:spacing w:line="360" w:lineRule="auto"/>
        <w:ind w:firstLine="708"/>
        <w:jc w:val="both"/>
        <w:rPr>
          <w:rFonts w:ascii="Times New Roman" w:hAnsi="Times New Roman" w:cs="Times New Roman"/>
          <w:b/>
          <w:sz w:val="24"/>
          <w:szCs w:val="24"/>
        </w:rPr>
      </w:pPr>
    </w:p>
    <w:p w14:paraId="38DA6907" w14:textId="7483E518"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lastRenderedPageBreak/>
        <w:t>14.</w:t>
      </w:r>
      <w:r w:rsidR="00A97C34" w:rsidRPr="00D222F7">
        <w:rPr>
          <w:rFonts w:ascii="Times New Roman" w:hAnsi="Times New Roman" w:cs="Times New Roman"/>
          <w:b/>
          <w:sz w:val="24"/>
          <w:szCs w:val="24"/>
        </w:rPr>
        <w:t>1</w:t>
      </w:r>
      <w:r w:rsidRPr="00D222F7">
        <w:rPr>
          <w:rFonts w:ascii="Times New Roman" w:hAnsi="Times New Roman" w:cs="Times New Roman"/>
          <w:b/>
          <w:sz w:val="24"/>
          <w:szCs w:val="24"/>
        </w:rPr>
        <w:t xml:space="preserve">.1- </w:t>
      </w:r>
      <w:r w:rsidRPr="00D222F7">
        <w:rPr>
          <w:rFonts w:ascii="Times New Roman" w:hAnsi="Times New Roman" w:cs="Times New Roman"/>
          <w:sz w:val="24"/>
          <w:szCs w:val="24"/>
        </w:rPr>
        <w:t>advertência;</w:t>
      </w:r>
    </w:p>
    <w:p w14:paraId="2DFBFF18" w14:textId="77777777" w:rsidR="000D7EBC" w:rsidRPr="00D222F7" w:rsidRDefault="000D7EBC"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D222F7" w:rsidRDefault="000D7EBC" w:rsidP="000D7EBC">
      <w:pPr>
        <w:spacing w:after="0" w:line="360" w:lineRule="auto"/>
        <w:ind w:firstLine="708"/>
        <w:jc w:val="both"/>
        <w:rPr>
          <w:rFonts w:ascii="Times New Roman" w:hAnsi="Times New Roman" w:cs="Times New Roman"/>
          <w:b/>
          <w:sz w:val="24"/>
          <w:szCs w:val="24"/>
        </w:rPr>
      </w:pPr>
      <w:r w:rsidRPr="00D222F7">
        <w:rPr>
          <w:rFonts w:ascii="Times New Roman" w:hAnsi="Times New Roman" w:cs="Times New Roman"/>
          <w:b/>
          <w:sz w:val="24"/>
          <w:szCs w:val="24"/>
        </w:rPr>
        <w:t>14.</w:t>
      </w:r>
      <w:r w:rsidR="00A97C34" w:rsidRPr="00D222F7">
        <w:rPr>
          <w:rFonts w:ascii="Times New Roman" w:hAnsi="Times New Roman" w:cs="Times New Roman"/>
          <w:b/>
          <w:sz w:val="24"/>
          <w:szCs w:val="24"/>
        </w:rPr>
        <w:t>1</w:t>
      </w:r>
      <w:r w:rsidRPr="00D222F7">
        <w:rPr>
          <w:rFonts w:ascii="Times New Roman" w:hAnsi="Times New Roman" w:cs="Times New Roman"/>
          <w:b/>
          <w:sz w:val="24"/>
          <w:szCs w:val="24"/>
        </w:rPr>
        <w:t xml:space="preserve">.2- </w:t>
      </w:r>
      <w:r w:rsidRPr="00D222F7">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D222F7"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1</w:t>
      </w:r>
      <w:r w:rsidRPr="00D222F7">
        <w:rPr>
          <w:rFonts w:ascii="Times New Roman" w:hAnsi="Times New Roman" w:cs="Times New Roman"/>
          <w:b/>
          <w:sz w:val="24"/>
          <w:szCs w:val="24"/>
        </w:rPr>
        <w:t xml:space="preserve">.2.1 - </w:t>
      </w:r>
      <w:r w:rsidRPr="00D222F7">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D222F7"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1</w:t>
      </w:r>
      <w:r w:rsidRPr="00D222F7">
        <w:rPr>
          <w:rFonts w:ascii="Times New Roman" w:hAnsi="Times New Roman" w:cs="Times New Roman"/>
          <w:b/>
          <w:sz w:val="24"/>
          <w:szCs w:val="24"/>
        </w:rPr>
        <w:t xml:space="preserve">.2.2 - </w:t>
      </w:r>
      <w:r w:rsidRPr="00D222F7">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D222F7"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1</w:t>
      </w:r>
      <w:r w:rsidRPr="00D222F7">
        <w:rPr>
          <w:rFonts w:ascii="Times New Roman" w:hAnsi="Times New Roman" w:cs="Times New Roman"/>
          <w:b/>
          <w:sz w:val="24"/>
          <w:szCs w:val="24"/>
        </w:rPr>
        <w:t xml:space="preserve">.2.3 - </w:t>
      </w:r>
      <w:r w:rsidRPr="00D222F7">
        <w:rPr>
          <w:rFonts w:ascii="Times New Roman" w:hAnsi="Times New Roman" w:cs="Times New Roman"/>
          <w:sz w:val="24"/>
          <w:szCs w:val="24"/>
        </w:rPr>
        <w:t xml:space="preserve">multa de 20% (vinte por cento) sobre o valor do Contrato, na hipótese da </w:t>
      </w:r>
      <w:r w:rsidRPr="00D222F7">
        <w:rPr>
          <w:rFonts w:ascii="Times New Roman" w:hAnsi="Times New Roman" w:cs="Times New Roman"/>
          <w:bCs/>
          <w:sz w:val="24"/>
          <w:szCs w:val="24"/>
        </w:rPr>
        <w:t>contratada</w:t>
      </w:r>
      <w:r w:rsidRPr="00D222F7">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D222F7"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D222F7" w:rsidRDefault="000D7EBC" w:rsidP="00DE61A5">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14.1.</w:t>
      </w:r>
      <w:r w:rsidR="00DE61A5" w:rsidRPr="00D222F7">
        <w:rPr>
          <w:rFonts w:ascii="Times New Roman" w:hAnsi="Times New Roman" w:cs="Times New Roman"/>
          <w:b/>
          <w:sz w:val="24"/>
          <w:szCs w:val="24"/>
        </w:rPr>
        <w:t>3</w:t>
      </w:r>
      <w:r w:rsidRPr="00D222F7">
        <w:rPr>
          <w:rFonts w:ascii="Times New Roman" w:hAnsi="Times New Roman" w:cs="Times New Roman"/>
          <w:b/>
          <w:sz w:val="24"/>
          <w:szCs w:val="24"/>
        </w:rPr>
        <w:t xml:space="preserve">- </w:t>
      </w:r>
      <w:r w:rsidR="00DE61A5" w:rsidRPr="00D222F7">
        <w:rPr>
          <w:rFonts w:ascii="Times New Roman" w:hAnsi="Times New Roman" w:cs="Times New Roman"/>
          <w:bCs/>
          <w:sz w:val="24"/>
          <w:szCs w:val="24"/>
        </w:rPr>
        <w:t>s</w:t>
      </w:r>
      <w:r w:rsidR="00DE61A5" w:rsidRPr="00D222F7">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D222F7"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D222F7"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D222F7">
        <w:rPr>
          <w:rFonts w:ascii="Times New Roman" w:hAnsi="Times New Roman" w:cs="Times New Roman"/>
          <w:b/>
          <w:sz w:val="24"/>
          <w:szCs w:val="24"/>
        </w:rPr>
        <w:t>14.1.</w:t>
      </w:r>
      <w:r w:rsidR="00DE61A5" w:rsidRPr="00D222F7">
        <w:rPr>
          <w:rFonts w:ascii="Times New Roman" w:hAnsi="Times New Roman" w:cs="Times New Roman"/>
          <w:b/>
          <w:sz w:val="24"/>
          <w:szCs w:val="24"/>
        </w:rPr>
        <w:t>4</w:t>
      </w:r>
      <w:r w:rsidRPr="00D222F7">
        <w:rPr>
          <w:rFonts w:ascii="Times New Roman" w:hAnsi="Times New Roman" w:cs="Times New Roman"/>
          <w:b/>
          <w:sz w:val="24"/>
          <w:szCs w:val="24"/>
        </w:rPr>
        <w:t>-</w:t>
      </w:r>
      <w:r w:rsidRPr="00D222F7">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D222F7" w:rsidRDefault="000D7EBC" w:rsidP="000D7EBC">
      <w:pPr>
        <w:spacing w:after="0" w:line="360" w:lineRule="auto"/>
        <w:jc w:val="both"/>
        <w:rPr>
          <w:rFonts w:ascii="Times New Roman" w:hAnsi="Times New Roman" w:cs="Times New Roman"/>
          <w:bCs/>
          <w:sz w:val="24"/>
          <w:szCs w:val="24"/>
        </w:rPr>
      </w:pPr>
    </w:p>
    <w:p w14:paraId="13D5CDAB" w14:textId="1A261E9A"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2</w:t>
      </w:r>
      <w:r w:rsidRPr="00D222F7">
        <w:rPr>
          <w:rFonts w:ascii="Times New Roman" w:hAnsi="Times New Roman" w:cs="Times New Roman"/>
          <w:b/>
          <w:sz w:val="24"/>
          <w:szCs w:val="24"/>
        </w:rPr>
        <w:t xml:space="preserve">- </w:t>
      </w:r>
      <w:r w:rsidRPr="00D222F7">
        <w:rPr>
          <w:rFonts w:ascii="Times New Roman" w:hAnsi="Times New Roman" w:cs="Times New Roman"/>
          <w:sz w:val="24"/>
          <w:szCs w:val="24"/>
        </w:rPr>
        <w:t>O valor das multas aplicadas será descontado dos pagamentos devidos pelo Município à Contratada.</w:t>
      </w:r>
    </w:p>
    <w:p w14:paraId="0C3FE507" w14:textId="77777777" w:rsidR="000D7EBC" w:rsidRPr="00D222F7" w:rsidRDefault="000D7EBC" w:rsidP="000D7EBC">
      <w:pPr>
        <w:spacing w:after="0" w:line="360" w:lineRule="auto"/>
        <w:jc w:val="both"/>
        <w:rPr>
          <w:rFonts w:ascii="Times New Roman" w:hAnsi="Times New Roman" w:cs="Times New Roman"/>
          <w:sz w:val="24"/>
          <w:szCs w:val="24"/>
        </w:rPr>
      </w:pPr>
    </w:p>
    <w:p w14:paraId="0A41F119" w14:textId="5418E126"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3</w:t>
      </w:r>
      <w:r w:rsidRPr="00D222F7">
        <w:rPr>
          <w:rFonts w:ascii="Times New Roman" w:hAnsi="Times New Roman" w:cs="Times New Roman"/>
          <w:b/>
          <w:sz w:val="24"/>
          <w:szCs w:val="24"/>
        </w:rPr>
        <w:t>-</w:t>
      </w:r>
      <w:r w:rsidRPr="00D222F7">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D222F7" w:rsidRDefault="000D7EBC" w:rsidP="000D7EBC">
      <w:pPr>
        <w:spacing w:after="0" w:line="360" w:lineRule="auto"/>
        <w:jc w:val="both"/>
        <w:rPr>
          <w:rFonts w:ascii="Times New Roman" w:hAnsi="Times New Roman" w:cs="Times New Roman"/>
          <w:sz w:val="24"/>
          <w:szCs w:val="24"/>
        </w:rPr>
      </w:pPr>
    </w:p>
    <w:p w14:paraId="6C8CE4B0" w14:textId="622EBB5B" w:rsidR="000D7EBC" w:rsidRPr="00D222F7" w:rsidRDefault="000D7EBC" w:rsidP="000D7EBC">
      <w:pPr>
        <w:spacing w:after="0" w:line="360" w:lineRule="auto"/>
        <w:ind w:firstLine="708"/>
        <w:jc w:val="both"/>
        <w:rPr>
          <w:rFonts w:ascii="Times New Roman" w:hAnsi="Times New Roman" w:cs="Times New Roman"/>
          <w:bCs/>
          <w:sz w:val="24"/>
          <w:szCs w:val="24"/>
        </w:rPr>
      </w:pPr>
      <w:r w:rsidRPr="00D222F7">
        <w:rPr>
          <w:rFonts w:ascii="Times New Roman" w:hAnsi="Times New Roman" w:cs="Times New Roman"/>
          <w:b/>
          <w:bCs/>
          <w:sz w:val="24"/>
          <w:szCs w:val="24"/>
        </w:rPr>
        <w:lastRenderedPageBreak/>
        <w:t>14.</w:t>
      </w:r>
      <w:r w:rsidR="00DE61A5" w:rsidRPr="00D222F7">
        <w:rPr>
          <w:rFonts w:ascii="Times New Roman" w:hAnsi="Times New Roman" w:cs="Times New Roman"/>
          <w:b/>
          <w:bCs/>
          <w:sz w:val="24"/>
          <w:szCs w:val="24"/>
        </w:rPr>
        <w:t>4</w:t>
      </w:r>
      <w:r w:rsidRPr="00D222F7">
        <w:rPr>
          <w:rFonts w:ascii="Times New Roman" w:hAnsi="Times New Roman" w:cs="Times New Roman"/>
          <w:b/>
          <w:bCs/>
          <w:sz w:val="24"/>
          <w:szCs w:val="24"/>
        </w:rPr>
        <w:t>-</w:t>
      </w:r>
      <w:r w:rsidRPr="00D222F7">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35D68E97" w14:textId="77777777" w:rsidR="004A65D5" w:rsidRPr="00D222F7" w:rsidRDefault="004A65D5" w:rsidP="000D7EBC">
      <w:pPr>
        <w:spacing w:after="0" w:line="360" w:lineRule="auto"/>
        <w:ind w:firstLine="708"/>
        <w:jc w:val="both"/>
        <w:rPr>
          <w:rFonts w:ascii="Times New Roman" w:hAnsi="Times New Roman" w:cs="Times New Roman"/>
          <w:bCs/>
          <w:sz w:val="24"/>
          <w:szCs w:val="24"/>
        </w:rPr>
      </w:pPr>
    </w:p>
    <w:p w14:paraId="29E3EE3A" w14:textId="01112F4F" w:rsidR="000D7EBC" w:rsidRPr="00D222F7" w:rsidRDefault="000D7EBC" w:rsidP="000D7EBC">
      <w:pPr>
        <w:spacing w:after="0" w:line="360" w:lineRule="auto"/>
        <w:ind w:firstLine="708"/>
        <w:jc w:val="both"/>
        <w:rPr>
          <w:rFonts w:ascii="Times New Roman" w:hAnsi="Times New Roman" w:cs="Times New Roman"/>
          <w:bCs/>
          <w:sz w:val="24"/>
          <w:szCs w:val="24"/>
        </w:rPr>
      </w:pPr>
      <w:r w:rsidRPr="00D222F7">
        <w:rPr>
          <w:rFonts w:ascii="Times New Roman" w:hAnsi="Times New Roman" w:cs="Times New Roman"/>
          <w:b/>
          <w:bCs/>
          <w:sz w:val="24"/>
          <w:szCs w:val="24"/>
        </w:rPr>
        <w:t>14.</w:t>
      </w:r>
      <w:r w:rsidR="00DE61A5" w:rsidRPr="00D222F7">
        <w:rPr>
          <w:rFonts w:ascii="Times New Roman" w:hAnsi="Times New Roman" w:cs="Times New Roman"/>
          <w:b/>
          <w:bCs/>
          <w:sz w:val="24"/>
          <w:szCs w:val="24"/>
        </w:rPr>
        <w:t>5</w:t>
      </w:r>
      <w:r w:rsidRPr="00D222F7">
        <w:rPr>
          <w:rFonts w:ascii="Times New Roman" w:hAnsi="Times New Roman" w:cs="Times New Roman"/>
          <w:b/>
          <w:bCs/>
          <w:sz w:val="24"/>
          <w:szCs w:val="24"/>
        </w:rPr>
        <w:t>-</w:t>
      </w:r>
      <w:r w:rsidRPr="00D222F7">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D222F7" w:rsidRDefault="000D7EBC" w:rsidP="000D7EBC">
      <w:pPr>
        <w:spacing w:after="0" w:line="360" w:lineRule="auto"/>
        <w:jc w:val="both"/>
        <w:rPr>
          <w:rFonts w:ascii="Times New Roman" w:hAnsi="Times New Roman" w:cs="Times New Roman"/>
          <w:bCs/>
          <w:sz w:val="24"/>
          <w:szCs w:val="24"/>
        </w:rPr>
      </w:pPr>
    </w:p>
    <w:p w14:paraId="5D0EABA6" w14:textId="2C8B5177"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6</w:t>
      </w:r>
      <w:r w:rsidRPr="00D222F7">
        <w:rPr>
          <w:rFonts w:ascii="Times New Roman" w:hAnsi="Times New Roman" w:cs="Times New Roman"/>
          <w:b/>
          <w:sz w:val="24"/>
          <w:szCs w:val="24"/>
        </w:rPr>
        <w:t xml:space="preserve">- </w:t>
      </w:r>
      <w:r w:rsidRPr="00D222F7">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14.</w:t>
      </w:r>
      <w:r w:rsidR="00DE61A5" w:rsidRPr="00D222F7">
        <w:rPr>
          <w:rFonts w:ascii="Times New Roman" w:hAnsi="Times New Roman" w:cs="Times New Roman"/>
          <w:b/>
          <w:sz w:val="24"/>
          <w:szCs w:val="24"/>
        </w:rPr>
        <w:t>7</w:t>
      </w:r>
      <w:r w:rsidRPr="00D222F7">
        <w:rPr>
          <w:rFonts w:ascii="Times New Roman" w:hAnsi="Times New Roman" w:cs="Times New Roman"/>
          <w:b/>
          <w:sz w:val="24"/>
          <w:szCs w:val="24"/>
        </w:rPr>
        <w:t xml:space="preserve">- </w:t>
      </w:r>
      <w:r w:rsidRPr="00D222F7">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D222F7" w:rsidRDefault="000D7EBC" w:rsidP="000D7EBC">
      <w:pPr>
        <w:spacing w:after="0" w:line="360" w:lineRule="auto"/>
        <w:jc w:val="both"/>
        <w:rPr>
          <w:rFonts w:ascii="Times New Roman" w:hAnsi="Times New Roman" w:cs="Times New Roman"/>
          <w:sz w:val="24"/>
          <w:szCs w:val="24"/>
        </w:rPr>
      </w:pPr>
    </w:p>
    <w:p w14:paraId="14D1EDAB" w14:textId="15E8ED8F" w:rsidR="000D7EBC" w:rsidRPr="00D222F7"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 xml:space="preserve">CLÁUSULA DÉCIMA QUINTA - DA RESCISÃO </w:t>
      </w:r>
    </w:p>
    <w:p w14:paraId="5497651A" w14:textId="77777777" w:rsidR="000D7EBC" w:rsidRPr="00D222F7" w:rsidRDefault="000D7EBC" w:rsidP="000D7EBC">
      <w:pPr>
        <w:spacing w:after="0" w:line="360" w:lineRule="auto"/>
        <w:jc w:val="both"/>
        <w:rPr>
          <w:rFonts w:ascii="Times New Roman" w:hAnsi="Times New Roman" w:cs="Times New Roman"/>
          <w:b/>
          <w:sz w:val="24"/>
          <w:szCs w:val="24"/>
        </w:rPr>
      </w:pPr>
    </w:p>
    <w:p w14:paraId="740AD243" w14:textId="78464655" w:rsidR="009472BD"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15.1-</w:t>
      </w:r>
      <w:r w:rsidRPr="00D222F7">
        <w:rPr>
          <w:rFonts w:ascii="Times New Roman" w:hAnsi="Times New Roman" w:cs="Times New Roman"/>
          <w:bCs/>
          <w:color w:val="auto"/>
        </w:rPr>
        <w:t xml:space="preserve"> A inexecução total ou parcial do contrato enseja a sua rescisão, com as consequências contratuais e as previstas em lei ou regulamento. </w:t>
      </w:r>
    </w:p>
    <w:p w14:paraId="3B05179A" w14:textId="77777777" w:rsidR="00E3604B" w:rsidRPr="00D222F7" w:rsidRDefault="00E3604B" w:rsidP="009472BD">
      <w:pPr>
        <w:pStyle w:val="Default"/>
        <w:spacing w:line="360" w:lineRule="auto"/>
        <w:ind w:firstLine="708"/>
        <w:jc w:val="both"/>
        <w:rPr>
          <w:rFonts w:ascii="Times New Roman" w:hAnsi="Times New Roman" w:cs="Times New Roman"/>
          <w:bCs/>
          <w:color w:val="auto"/>
        </w:rPr>
      </w:pPr>
    </w:p>
    <w:p w14:paraId="798D9E6A" w14:textId="006894EC" w:rsidR="009472BD" w:rsidRPr="00D222F7" w:rsidRDefault="000D7EBC" w:rsidP="009472BD">
      <w:pPr>
        <w:spacing w:after="0" w:line="360" w:lineRule="auto"/>
        <w:ind w:firstLine="708"/>
        <w:jc w:val="both"/>
        <w:rPr>
          <w:rFonts w:ascii="Times New Roman" w:hAnsi="Times New Roman" w:cs="Times New Roman"/>
          <w:bCs/>
          <w:sz w:val="24"/>
          <w:szCs w:val="24"/>
        </w:rPr>
      </w:pPr>
      <w:r w:rsidRPr="00D222F7">
        <w:rPr>
          <w:rFonts w:ascii="Times New Roman" w:hAnsi="Times New Roman" w:cs="Times New Roman"/>
          <w:b/>
          <w:sz w:val="24"/>
          <w:szCs w:val="24"/>
        </w:rPr>
        <w:t>15.</w:t>
      </w:r>
      <w:r w:rsidR="009472BD" w:rsidRPr="00D222F7">
        <w:rPr>
          <w:rFonts w:ascii="Times New Roman" w:hAnsi="Times New Roman" w:cs="Times New Roman"/>
          <w:b/>
          <w:sz w:val="24"/>
          <w:szCs w:val="24"/>
        </w:rPr>
        <w:t>2</w:t>
      </w:r>
      <w:r w:rsidRPr="00D222F7">
        <w:rPr>
          <w:rFonts w:ascii="Times New Roman" w:hAnsi="Times New Roman" w:cs="Times New Roman"/>
          <w:b/>
          <w:sz w:val="24"/>
          <w:szCs w:val="24"/>
        </w:rPr>
        <w:t>-</w:t>
      </w:r>
      <w:r w:rsidRPr="00D222F7">
        <w:rPr>
          <w:rFonts w:ascii="Times New Roman" w:hAnsi="Times New Roman" w:cs="Times New Roman"/>
          <w:sz w:val="24"/>
          <w:szCs w:val="24"/>
        </w:rPr>
        <w:t xml:space="preserve"> </w:t>
      </w:r>
      <w:r w:rsidR="009472BD" w:rsidRPr="00D222F7">
        <w:rPr>
          <w:rFonts w:ascii="Times New Roman" w:hAnsi="Times New Roman" w:cs="Times New Roman"/>
          <w:bCs/>
          <w:sz w:val="24"/>
          <w:szCs w:val="24"/>
        </w:rPr>
        <w:t>Constituem motivos para rescisão do contrato:</w:t>
      </w:r>
    </w:p>
    <w:p w14:paraId="4903438A" w14:textId="77777777" w:rsidR="009472BD" w:rsidRPr="00D222F7" w:rsidRDefault="009472BD" w:rsidP="009472BD">
      <w:pPr>
        <w:pStyle w:val="Default"/>
        <w:spacing w:line="360" w:lineRule="auto"/>
        <w:ind w:firstLine="708"/>
        <w:jc w:val="both"/>
        <w:rPr>
          <w:rFonts w:ascii="Times New Roman" w:hAnsi="Times New Roman" w:cs="Times New Roman"/>
          <w:bCs/>
          <w:color w:val="auto"/>
        </w:rPr>
      </w:pPr>
    </w:p>
    <w:p w14:paraId="1D42E8DD" w14:textId="5AE0EC30"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color w:val="auto"/>
        </w:rPr>
        <w:t>15.2.1 -</w:t>
      </w:r>
      <w:r w:rsidRPr="00D222F7">
        <w:rPr>
          <w:rFonts w:ascii="Times New Roman" w:hAnsi="Times New Roman" w:cs="Times New Roman"/>
          <w:bCs/>
          <w:color w:val="auto"/>
        </w:rPr>
        <w:t xml:space="preserve"> o não cumprimento de cláusulas contratuais, especificações ou prazos;</w:t>
      </w:r>
    </w:p>
    <w:p w14:paraId="2AEC370F"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43090CF2" w14:textId="79065175"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15.2.2 -</w:t>
      </w:r>
      <w:r w:rsidRPr="00D222F7">
        <w:rPr>
          <w:rFonts w:ascii="Times New Roman" w:hAnsi="Times New Roman" w:cs="Times New Roman"/>
          <w:bCs/>
          <w:color w:val="auto"/>
        </w:rPr>
        <w:t xml:space="preserve"> o cumprimento irregular de cláusulas contratuais, especificações e prazos;</w:t>
      </w:r>
    </w:p>
    <w:p w14:paraId="4D42793A" w14:textId="77777777" w:rsidR="009472BD" w:rsidRPr="00D222F7" w:rsidRDefault="009472BD" w:rsidP="009472BD">
      <w:pPr>
        <w:pStyle w:val="Default"/>
        <w:spacing w:line="360" w:lineRule="auto"/>
        <w:ind w:firstLine="708"/>
        <w:jc w:val="both"/>
        <w:rPr>
          <w:rFonts w:ascii="Times New Roman" w:hAnsi="Times New Roman" w:cs="Times New Roman"/>
          <w:bCs/>
          <w:color w:val="auto"/>
        </w:rPr>
      </w:pPr>
    </w:p>
    <w:p w14:paraId="0A3193B2" w14:textId="5ABE5844"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color w:val="auto"/>
        </w:rPr>
        <w:t>15</w:t>
      </w:r>
      <w:r w:rsidRPr="00D222F7">
        <w:rPr>
          <w:rFonts w:ascii="Times New Roman" w:hAnsi="Times New Roman" w:cs="Times New Roman"/>
          <w:b/>
          <w:bCs/>
          <w:color w:val="auto"/>
        </w:rPr>
        <w:t>.2.3 -</w:t>
      </w:r>
      <w:r w:rsidRPr="00D222F7">
        <w:rPr>
          <w:rFonts w:ascii="Times New Roman" w:hAnsi="Times New Roman" w:cs="Times New Roman"/>
          <w:bCs/>
          <w:color w:val="auto"/>
        </w:rPr>
        <w:t xml:space="preserve"> a lentidão do seu cumprimento, levando a Administração a comprovar a impossibilidade da conclusão da prestação dos serviços, nos prazos estipulados;</w:t>
      </w:r>
    </w:p>
    <w:p w14:paraId="2AFBBD2D"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169532F4" w14:textId="73522771"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15.2.4 -</w:t>
      </w:r>
      <w:r w:rsidRPr="00D222F7">
        <w:rPr>
          <w:rFonts w:ascii="Times New Roman" w:hAnsi="Times New Roman" w:cs="Times New Roman"/>
          <w:bCs/>
          <w:color w:val="auto"/>
        </w:rPr>
        <w:t xml:space="preserve"> o atraso injustificado no início da prestação dos serviços;</w:t>
      </w:r>
    </w:p>
    <w:p w14:paraId="74D078AE" w14:textId="77777777" w:rsidR="009472BD" w:rsidRPr="00D222F7" w:rsidRDefault="009472BD" w:rsidP="009472BD">
      <w:pPr>
        <w:pStyle w:val="Default"/>
        <w:spacing w:line="360" w:lineRule="auto"/>
        <w:ind w:firstLine="708"/>
        <w:jc w:val="both"/>
        <w:rPr>
          <w:rFonts w:ascii="Times New Roman" w:hAnsi="Times New Roman" w:cs="Times New Roman"/>
          <w:bCs/>
          <w:color w:val="auto"/>
        </w:rPr>
      </w:pPr>
    </w:p>
    <w:p w14:paraId="7CB29455" w14:textId="61A47FD6"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15.2.5 -</w:t>
      </w:r>
      <w:r w:rsidRPr="00D222F7">
        <w:rPr>
          <w:rFonts w:ascii="Times New Roman" w:hAnsi="Times New Roman" w:cs="Times New Roman"/>
          <w:bCs/>
          <w:color w:val="auto"/>
        </w:rPr>
        <w:t xml:space="preserve"> a paralisação da prestação dos serviços, sem justa causa e prévia comunicação à Administração;</w:t>
      </w:r>
    </w:p>
    <w:p w14:paraId="69F17B16"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700BDEB8" w14:textId="54709368"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15.2.6 -</w:t>
      </w:r>
      <w:r w:rsidRPr="00D222F7">
        <w:rPr>
          <w:rFonts w:ascii="Times New Roman" w:hAnsi="Times New Roman" w:cs="Times New Roman"/>
          <w:bCs/>
          <w:color w:val="auto"/>
        </w:rPr>
        <w:t xml:space="preserve"> a cessão ou transferência total do contrato;</w:t>
      </w:r>
    </w:p>
    <w:p w14:paraId="126C2FFC"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5B7982D4" w14:textId="4FEA068E"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15.2.7 -</w:t>
      </w:r>
      <w:r w:rsidRPr="00D222F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5F9CE644" w14:textId="77777777" w:rsidR="009472BD" w:rsidRPr="00D222F7" w:rsidRDefault="009472BD" w:rsidP="009472BD">
      <w:pPr>
        <w:pStyle w:val="Default"/>
        <w:spacing w:line="360" w:lineRule="auto"/>
        <w:jc w:val="both"/>
        <w:rPr>
          <w:rFonts w:ascii="Times New Roman" w:hAnsi="Times New Roman" w:cs="Times New Roman"/>
          <w:bCs/>
          <w:color w:val="00B0F0"/>
        </w:rPr>
      </w:pPr>
      <w:r w:rsidRPr="00D222F7">
        <w:rPr>
          <w:rFonts w:ascii="Times New Roman" w:hAnsi="Times New Roman" w:cs="Times New Roman"/>
          <w:bCs/>
          <w:color w:val="00B0F0"/>
        </w:rPr>
        <w:tab/>
      </w:r>
    </w:p>
    <w:p w14:paraId="213AA415" w14:textId="4D39A013"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15.2.8 -</w:t>
      </w:r>
      <w:r w:rsidRPr="00D222F7">
        <w:rPr>
          <w:rFonts w:ascii="Times New Roman" w:hAnsi="Times New Roman" w:cs="Times New Roman"/>
          <w:bCs/>
          <w:color w:val="auto"/>
        </w:rPr>
        <w:t xml:space="preserve"> o cometimento reiterado de faltas na sua execução, anotadas na forma do §1º do art. 67 da Lei 8.666 de 1993;</w:t>
      </w:r>
    </w:p>
    <w:p w14:paraId="61B58A40"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0C85A42D" w14:textId="1365D10E"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15.2.9 -</w:t>
      </w:r>
      <w:r w:rsidRPr="00D222F7">
        <w:rPr>
          <w:rFonts w:ascii="Times New Roman" w:hAnsi="Times New Roman" w:cs="Times New Roman"/>
          <w:bCs/>
          <w:color w:val="auto"/>
        </w:rPr>
        <w:t xml:space="preserve"> a decretação de falência ou a instauração de insolvência civil;</w:t>
      </w:r>
    </w:p>
    <w:p w14:paraId="7DF80D8A"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302C5401" w14:textId="105BDCE5"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00B0F0"/>
        </w:rPr>
        <w:tab/>
      </w:r>
      <w:r w:rsidRPr="00D222F7">
        <w:rPr>
          <w:rFonts w:ascii="Times New Roman" w:hAnsi="Times New Roman" w:cs="Times New Roman"/>
          <w:b/>
          <w:bCs/>
          <w:color w:val="auto"/>
        </w:rPr>
        <w:t>15.2.10 -</w:t>
      </w:r>
      <w:r w:rsidRPr="00D222F7">
        <w:rPr>
          <w:rFonts w:ascii="Times New Roman" w:hAnsi="Times New Roman" w:cs="Times New Roman"/>
          <w:bCs/>
          <w:color w:val="auto"/>
        </w:rPr>
        <w:t xml:space="preserve"> a dissolução da sociedade ou o falecimento do contratado;</w:t>
      </w:r>
    </w:p>
    <w:p w14:paraId="2F9F815B"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1532557B" w14:textId="693EFEA2"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15.2.11 -</w:t>
      </w:r>
      <w:r w:rsidRPr="00D222F7">
        <w:rPr>
          <w:rFonts w:ascii="Times New Roman" w:hAnsi="Times New Roman" w:cs="Times New Roman"/>
          <w:bCs/>
          <w:color w:val="auto"/>
        </w:rPr>
        <w:t xml:space="preserve"> a alteração social ou a modificação da finalidade ou da estrutura da empresa, que prejudique a execução do contrato;</w:t>
      </w:r>
    </w:p>
    <w:p w14:paraId="470605DB"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4D1B88E9" w14:textId="4D673800" w:rsidR="009472BD"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15.2.12 -</w:t>
      </w:r>
      <w:r w:rsidRPr="00D222F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0BDC35AA" w14:textId="77777777" w:rsidR="00E3604B" w:rsidRPr="00D222F7" w:rsidRDefault="00E3604B" w:rsidP="009472BD">
      <w:pPr>
        <w:pStyle w:val="Default"/>
        <w:spacing w:line="360" w:lineRule="auto"/>
        <w:jc w:val="both"/>
        <w:rPr>
          <w:rFonts w:ascii="Times New Roman" w:hAnsi="Times New Roman" w:cs="Times New Roman"/>
          <w:bCs/>
          <w:color w:val="auto"/>
        </w:rPr>
      </w:pPr>
    </w:p>
    <w:p w14:paraId="69499AB3" w14:textId="0E172180"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00B0F0"/>
        </w:rPr>
        <w:tab/>
      </w:r>
      <w:r w:rsidRPr="00D222F7">
        <w:rPr>
          <w:rFonts w:ascii="Times New Roman" w:hAnsi="Times New Roman" w:cs="Times New Roman"/>
          <w:b/>
          <w:color w:val="auto"/>
        </w:rPr>
        <w:t>15.2.13 -</w:t>
      </w:r>
      <w:r w:rsidRPr="00D222F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25B19185" w14:textId="77777777" w:rsidR="00F81DB9" w:rsidRPr="00D222F7" w:rsidRDefault="00F81DB9" w:rsidP="009472BD">
      <w:pPr>
        <w:pStyle w:val="Default"/>
        <w:spacing w:line="360" w:lineRule="auto"/>
        <w:jc w:val="both"/>
        <w:rPr>
          <w:rFonts w:ascii="Times New Roman" w:hAnsi="Times New Roman" w:cs="Times New Roman"/>
          <w:bCs/>
          <w:color w:val="auto"/>
        </w:rPr>
      </w:pPr>
    </w:p>
    <w:p w14:paraId="457E6698" w14:textId="76F7311B"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15.2.14 -</w:t>
      </w:r>
      <w:r w:rsidRPr="00D222F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w:t>
      </w:r>
      <w:r w:rsidRPr="00D222F7">
        <w:rPr>
          <w:rFonts w:ascii="Times New Roman" w:hAnsi="Times New Roman" w:cs="Times New Roman"/>
          <w:bCs/>
          <w:color w:val="auto"/>
        </w:rPr>
        <w:lastRenderedPageBreak/>
        <w:t>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1D32ACD0" w14:textId="77777777" w:rsidR="009472BD" w:rsidRPr="00D222F7" w:rsidRDefault="009472BD" w:rsidP="009472BD">
      <w:pPr>
        <w:pStyle w:val="Default"/>
        <w:spacing w:line="360" w:lineRule="auto"/>
        <w:ind w:firstLine="708"/>
        <w:jc w:val="both"/>
        <w:rPr>
          <w:rFonts w:ascii="Times New Roman" w:hAnsi="Times New Roman" w:cs="Times New Roman"/>
          <w:bCs/>
          <w:color w:val="auto"/>
        </w:rPr>
      </w:pPr>
    </w:p>
    <w:p w14:paraId="3C1C6800" w14:textId="6BFCC3A0"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15.2.15 -</w:t>
      </w:r>
      <w:r w:rsidRPr="00D222F7">
        <w:rPr>
          <w:rFonts w:ascii="Times New Roman" w:hAnsi="Times New Roman" w:cs="Times New Roman"/>
          <w:bCs/>
          <w:color w:val="auto"/>
        </w:rPr>
        <w:t xml:space="preserve"> o atraso superior a 90 (noventa) dias dos pagamentos devidos pela Administração decorrentes das prestações de serviços,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28CEA9EF" w14:textId="77777777" w:rsidR="009472BD" w:rsidRPr="00D222F7" w:rsidRDefault="009472BD" w:rsidP="009472BD">
      <w:pPr>
        <w:pStyle w:val="Default"/>
        <w:spacing w:line="360" w:lineRule="auto"/>
        <w:ind w:firstLine="708"/>
        <w:jc w:val="both"/>
        <w:rPr>
          <w:rFonts w:ascii="Times New Roman" w:hAnsi="Times New Roman" w:cs="Times New Roman"/>
          <w:bCs/>
          <w:color w:val="auto"/>
        </w:rPr>
      </w:pPr>
    </w:p>
    <w:p w14:paraId="1B59F8D0" w14:textId="406F6552"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color w:val="auto"/>
        </w:rPr>
        <w:t>15.</w:t>
      </w:r>
      <w:r w:rsidRPr="00D222F7">
        <w:rPr>
          <w:rFonts w:ascii="Times New Roman" w:hAnsi="Times New Roman" w:cs="Times New Roman"/>
          <w:b/>
          <w:bCs/>
          <w:color w:val="auto"/>
        </w:rPr>
        <w:t>2.16 –</w:t>
      </w:r>
      <w:r w:rsidRPr="00D222F7">
        <w:rPr>
          <w:rFonts w:ascii="Times New Roman" w:hAnsi="Times New Roman" w:cs="Times New Roman"/>
          <w:bCs/>
          <w:color w:val="auto"/>
        </w:rPr>
        <w:t xml:space="preserve"> </w:t>
      </w:r>
      <w:r w:rsidRPr="00D222F7">
        <w:rPr>
          <w:rFonts w:ascii="Times New Roman" w:hAnsi="Times New Roman" w:cs="Times New Roman"/>
          <w:color w:val="auto"/>
        </w:rPr>
        <w:t>a não liberação, por parte da Administração, de área, local ou objeto para a execução de obra, serviço ou fornecimento, nos prazos contratuais, bem como nas fontes de materiais naturais especificadas no projeto;</w:t>
      </w:r>
    </w:p>
    <w:p w14:paraId="6D0D32B2" w14:textId="7C1E475E"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color w:val="auto"/>
        </w:rPr>
        <w:t>15.</w:t>
      </w:r>
      <w:r w:rsidRPr="00D222F7">
        <w:rPr>
          <w:rFonts w:ascii="Times New Roman" w:hAnsi="Times New Roman" w:cs="Times New Roman"/>
          <w:b/>
          <w:bCs/>
          <w:color w:val="auto"/>
        </w:rPr>
        <w:t xml:space="preserve">2.17- </w:t>
      </w:r>
      <w:r w:rsidRPr="00D222F7">
        <w:rPr>
          <w:rFonts w:ascii="Times New Roman" w:hAnsi="Times New Roman" w:cs="Times New Roman"/>
          <w:bCs/>
          <w:color w:val="auto"/>
        </w:rPr>
        <w:t>a ocorrência de caso fortuito ou de força maior, regularmente comprovada, impeditiva da execução do contrato;</w:t>
      </w:r>
    </w:p>
    <w:p w14:paraId="2E5ECC14"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05C7E706" w14:textId="4110B8B5"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00B0F0"/>
        </w:rPr>
        <w:tab/>
      </w:r>
      <w:r w:rsidRPr="00D222F7">
        <w:rPr>
          <w:rFonts w:ascii="Times New Roman" w:hAnsi="Times New Roman" w:cs="Times New Roman"/>
          <w:b/>
          <w:color w:val="auto"/>
        </w:rPr>
        <w:t xml:space="preserve">15.2.18 - </w:t>
      </w:r>
      <w:r w:rsidRPr="00D222F7">
        <w:rPr>
          <w:rFonts w:ascii="Times New Roman" w:hAnsi="Times New Roman" w:cs="Times New Roman"/>
          <w:bCs/>
          <w:color w:val="auto"/>
        </w:rPr>
        <w:t>o descumprimento do disposto no inciso V do art. 27 da Lei 8.666 de 1993, sem prejuízo das sanções penais cabíveis.</w:t>
      </w:r>
    </w:p>
    <w:p w14:paraId="60F676CB" w14:textId="77777777" w:rsidR="009472BD" w:rsidRPr="00D222F7" w:rsidRDefault="009472BD" w:rsidP="009472BD">
      <w:pPr>
        <w:pStyle w:val="Default"/>
        <w:spacing w:line="360" w:lineRule="auto"/>
        <w:jc w:val="both"/>
        <w:rPr>
          <w:rFonts w:ascii="Times New Roman" w:hAnsi="Times New Roman" w:cs="Times New Roman"/>
          <w:bCs/>
          <w:color w:val="00B0F0"/>
        </w:rPr>
      </w:pPr>
      <w:r w:rsidRPr="00D222F7">
        <w:rPr>
          <w:rFonts w:ascii="Times New Roman" w:hAnsi="Times New Roman" w:cs="Times New Roman"/>
          <w:bCs/>
          <w:color w:val="00B0F0"/>
        </w:rPr>
        <w:tab/>
      </w:r>
    </w:p>
    <w:p w14:paraId="6A382AA0" w14:textId="2D6D2451" w:rsidR="009472BD" w:rsidRPr="00D222F7"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 xml:space="preserve">15.3- </w:t>
      </w:r>
      <w:r w:rsidRPr="00D222F7">
        <w:rPr>
          <w:rFonts w:ascii="Times New Roman" w:hAnsi="Times New Roman" w:cs="Times New Roman"/>
          <w:bCs/>
          <w:color w:val="auto"/>
        </w:rPr>
        <w:t>Os casos de rescisão contratual serão formalmente motivados nos autos do processo, assegurado o contraditório e a ampla defesa.</w:t>
      </w:r>
    </w:p>
    <w:p w14:paraId="07C83703" w14:textId="77777777" w:rsidR="009472BD" w:rsidRPr="00D222F7" w:rsidRDefault="009472BD" w:rsidP="009472BD">
      <w:pPr>
        <w:pStyle w:val="Default"/>
        <w:spacing w:line="360" w:lineRule="auto"/>
        <w:jc w:val="both"/>
        <w:rPr>
          <w:rFonts w:ascii="Times New Roman" w:hAnsi="Times New Roman" w:cs="Times New Roman"/>
          <w:bCs/>
          <w:color w:val="00B0F0"/>
        </w:rPr>
      </w:pPr>
      <w:r w:rsidRPr="00D222F7">
        <w:rPr>
          <w:rFonts w:ascii="Times New Roman" w:hAnsi="Times New Roman" w:cs="Times New Roman"/>
          <w:bCs/>
          <w:color w:val="00B0F0"/>
        </w:rPr>
        <w:tab/>
      </w:r>
    </w:p>
    <w:p w14:paraId="57BA9097" w14:textId="1A03702F" w:rsidR="009472BD" w:rsidRDefault="009472BD" w:rsidP="009472BD">
      <w:pPr>
        <w:pStyle w:val="Default"/>
        <w:spacing w:line="360" w:lineRule="auto"/>
        <w:ind w:firstLine="708"/>
        <w:jc w:val="both"/>
        <w:rPr>
          <w:rFonts w:ascii="Times New Roman" w:hAnsi="Times New Roman" w:cs="Times New Roman"/>
          <w:bCs/>
          <w:color w:val="auto"/>
        </w:rPr>
      </w:pPr>
      <w:r w:rsidRPr="00D222F7">
        <w:rPr>
          <w:rFonts w:ascii="Times New Roman" w:hAnsi="Times New Roman" w:cs="Times New Roman"/>
          <w:b/>
          <w:bCs/>
          <w:color w:val="auto"/>
        </w:rPr>
        <w:t>15.4-</w:t>
      </w:r>
      <w:r w:rsidRPr="00D222F7">
        <w:rPr>
          <w:rFonts w:ascii="Times New Roman" w:hAnsi="Times New Roman" w:cs="Times New Roman"/>
          <w:b/>
          <w:bCs/>
          <w:color w:val="auto"/>
        </w:rPr>
        <w:tab/>
      </w:r>
      <w:r w:rsidRPr="00D222F7">
        <w:rPr>
          <w:rFonts w:ascii="Times New Roman" w:hAnsi="Times New Roman" w:cs="Times New Roman"/>
          <w:bCs/>
          <w:color w:val="auto"/>
        </w:rPr>
        <w:t>A rescisão do contrato poderá ser:</w:t>
      </w:r>
    </w:p>
    <w:p w14:paraId="10F3821C" w14:textId="77777777" w:rsidR="00E3604B" w:rsidRPr="00D222F7" w:rsidRDefault="00E3604B" w:rsidP="009472BD">
      <w:pPr>
        <w:pStyle w:val="Default"/>
        <w:spacing w:line="360" w:lineRule="auto"/>
        <w:ind w:firstLine="708"/>
        <w:jc w:val="both"/>
        <w:rPr>
          <w:rFonts w:ascii="Times New Roman" w:hAnsi="Times New Roman" w:cs="Times New Roman"/>
          <w:bCs/>
          <w:color w:val="auto"/>
        </w:rPr>
      </w:pPr>
    </w:p>
    <w:p w14:paraId="2B49CAD9" w14:textId="3FDACCA0"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15.4.1 -</w:t>
      </w:r>
      <w:r w:rsidRPr="00D222F7">
        <w:rPr>
          <w:rFonts w:ascii="Times New Roman" w:hAnsi="Times New Roman" w:cs="Times New Roman"/>
          <w:bCs/>
          <w:color w:val="auto"/>
        </w:rPr>
        <w:t xml:space="preserve"> determinada por ato unilateral e escrito da Administração; </w:t>
      </w:r>
    </w:p>
    <w:p w14:paraId="48F7A014"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5EC4F069" w14:textId="036CD0C9"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15.4.2 -</w:t>
      </w:r>
      <w:r w:rsidRPr="00D222F7">
        <w:rPr>
          <w:rFonts w:ascii="Times New Roman" w:hAnsi="Times New Roman" w:cs="Times New Roman"/>
          <w:bCs/>
          <w:color w:val="auto"/>
        </w:rPr>
        <w:t xml:space="preserve"> amigável, por acordo entre as partes, reduzida a termo no processo da licitação, desde que haja conveniência para a Administração;</w:t>
      </w:r>
    </w:p>
    <w:p w14:paraId="4447E17B"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14A216C2" w14:textId="6D0E4061"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lastRenderedPageBreak/>
        <w:tab/>
      </w:r>
      <w:r w:rsidRPr="00D222F7">
        <w:rPr>
          <w:rFonts w:ascii="Times New Roman" w:hAnsi="Times New Roman" w:cs="Times New Roman"/>
          <w:b/>
          <w:bCs/>
          <w:color w:val="auto"/>
        </w:rPr>
        <w:t>15.4.3 -</w:t>
      </w:r>
      <w:r w:rsidRPr="00D222F7">
        <w:rPr>
          <w:rFonts w:ascii="Times New Roman" w:hAnsi="Times New Roman" w:cs="Times New Roman"/>
          <w:bCs/>
          <w:color w:val="auto"/>
        </w:rPr>
        <w:t xml:space="preserve"> judicial, nos termos da legislação.</w:t>
      </w:r>
    </w:p>
    <w:p w14:paraId="294FD99C" w14:textId="77777777" w:rsidR="009472BD" w:rsidRPr="00D222F7" w:rsidRDefault="009472BD" w:rsidP="009472BD">
      <w:pPr>
        <w:pStyle w:val="Default"/>
        <w:spacing w:line="360" w:lineRule="auto"/>
        <w:jc w:val="both"/>
        <w:rPr>
          <w:rFonts w:ascii="Times New Roman" w:hAnsi="Times New Roman" w:cs="Times New Roman"/>
          <w:bCs/>
          <w:color w:val="auto"/>
        </w:rPr>
      </w:pPr>
    </w:p>
    <w:p w14:paraId="775BF3EF" w14:textId="1F08A28D" w:rsidR="009472BD" w:rsidRPr="00D222F7" w:rsidRDefault="009472BD" w:rsidP="009472BD">
      <w:pPr>
        <w:pStyle w:val="Default"/>
        <w:spacing w:line="360" w:lineRule="auto"/>
        <w:jc w:val="both"/>
        <w:rPr>
          <w:rFonts w:ascii="Times New Roman" w:hAnsi="Times New Roman" w:cs="Times New Roman"/>
          <w:bCs/>
          <w:color w:val="auto"/>
        </w:rPr>
      </w:pPr>
      <w:r w:rsidRPr="00D222F7">
        <w:rPr>
          <w:rFonts w:ascii="Times New Roman" w:hAnsi="Times New Roman" w:cs="Times New Roman"/>
          <w:bCs/>
          <w:color w:val="auto"/>
        </w:rPr>
        <w:tab/>
      </w:r>
      <w:r w:rsidRPr="00D222F7">
        <w:rPr>
          <w:rFonts w:ascii="Times New Roman" w:hAnsi="Times New Roman" w:cs="Times New Roman"/>
          <w:b/>
          <w:bCs/>
          <w:color w:val="auto"/>
        </w:rPr>
        <w:t>15.5-</w:t>
      </w:r>
      <w:r w:rsidRPr="00D222F7">
        <w:rPr>
          <w:rFonts w:ascii="Times New Roman" w:hAnsi="Times New Roman" w:cs="Times New Roman"/>
          <w:bCs/>
          <w:color w:val="auto"/>
        </w:rPr>
        <w:t xml:space="preserve"> A rescisão administrativa ou amigável deverá ser precedida de autorização escrita e fundamentada da autoridade competente.</w:t>
      </w:r>
    </w:p>
    <w:p w14:paraId="5C996E9A" w14:textId="77777777" w:rsidR="009472BD" w:rsidRPr="00D222F7" w:rsidRDefault="009472BD" w:rsidP="000D7EBC">
      <w:pPr>
        <w:spacing w:after="0" w:line="360" w:lineRule="auto"/>
        <w:ind w:firstLine="708"/>
        <w:jc w:val="both"/>
        <w:rPr>
          <w:rFonts w:ascii="Times New Roman" w:hAnsi="Times New Roman" w:cs="Times New Roman"/>
          <w:sz w:val="24"/>
          <w:szCs w:val="24"/>
        </w:rPr>
      </w:pPr>
    </w:p>
    <w:p w14:paraId="4257B801" w14:textId="1FF89B15" w:rsidR="000D7EBC" w:rsidRPr="00D222F7"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SEXTA - DA DOTAÇ</w:t>
      </w:r>
      <w:r w:rsidR="00DE61A5" w:rsidRPr="00D222F7">
        <w:rPr>
          <w:rFonts w:ascii="Times New Roman" w:hAnsi="Times New Roman" w:cs="Times New Roman"/>
          <w:b/>
          <w:sz w:val="24"/>
          <w:szCs w:val="24"/>
        </w:rPr>
        <w:t>ÃO</w:t>
      </w:r>
      <w:r w:rsidRPr="00D222F7">
        <w:rPr>
          <w:rFonts w:ascii="Times New Roman" w:hAnsi="Times New Roman" w:cs="Times New Roman"/>
          <w:b/>
          <w:sz w:val="24"/>
          <w:szCs w:val="24"/>
        </w:rPr>
        <w:t xml:space="preserve"> E </w:t>
      </w:r>
      <w:r w:rsidR="00386F58" w:rsidRPr="00D222F7">
        <w:rPr>
          <w:rFonts w:ascii="Times New Roman" w:hAnsi="Times New Roman" w:cs="Times New Roman"/>
          <w:b/>
          <w:sz w:val="24"/>
          <w:szCs w:val="24"/>
        </w:rPr>
        <w:t xml:space="preserve">DA </w:t>
      </w:r>
      <w:r w:rsidRPr="00D222F7">
        <w:rPr>
          <w:rFonts w:ascii="Times New Roman" w:hAnsi="Times New Roman" w:cs="Times New Roman"/>
          <w:b/>
          <w:sz w:val="24"/>
          <w:szCs w:val="24"/>
        </w:rPr>
        <w:t>FONTE ORÇAMENTÁRIA</w:t>
      </w:r>
    </w:p>
    <w:p w14:paraId="3A3AE3BE"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003FC0A7" w14:textId="3BDC4764" w:rsidR="000D7EBC" w:rsidRPr="00D222F7" w:rsidRDefault="000D7EBC" w:rsidP="000D7EBC">
      <w:pPr>
        <w:pStyle w:val="Default"/>
        <w:spacing w:line="360" w:lineRule="auto"/>
        <w:ind w:firstLine="708"/>
        <w:jc w:val="both"/>
        <w:rPr>
          <w:rFonts w:ascii="Times New Roman" w:hAnsi="Times New Roman" w:cs="Times New Roman"/>
          <w:color w:val="auto"/>
        </w:rPr>
      </w:pPr>
      <w:r w:rsidRPr="00D222F7">
        <w:rPr>
          <w:rFonts w:ascii="Times New Roman" w:hAnsi="Times New Roman" w:cs="Times New Roman"/>
          <w:b/>
          <w:color w:val="auto"/>
        </w:rPr>
        <w:t>16.1-</w:t>
      </w:r>
      <w:r w:rsidRPr="00D222F7">
        <w:rPr>
          <w:rFonts w:ascii="Times New Roman" w:hAnsi="Times New Roman" w:cs="Times New Roman"/>
          <w:color w:val="auto"/>
        </w:rPr>
        <w:t xml:space="preserve"> As despesas decorrentes deste certame correrão à conta da seguinte dota</w:t>
      </w:r>
      <w:r w:rsidR="00DE61A5" w:rsidRPr="00D222F7">
        <w:rPr>
          <w:rFonts w:ascii="Times New Roman" w:hAnsi="Times New Roman" w:cs="Times New Roman"/>
          <w:color w:val="auto"/>
        </w:rPr>
        <w:t xml:space="preserve">ção, </w:t>
      </w:r>
      <w:r w:rsidRPr="00D222F7">
        <w:rPr>
          <w:rFonts w:ascii="Times New Roman" w:hAnsi="Times New Roman" w:cs="Times New Roman"/>
          <w:color w:val="auto"/>
        </w:rPr>
        <w:t>constante da Lei Orçamentária nº 1.</w:t>
      </w:r>
      <w:r w:rsidR="000C7F62" w:rsidRPr="00D222F7">
        <w:rPr>
          <w:rFonts w:ascii="Times New Roman" w:hAnsi="Times New Roman" w:cs="Times New Roman"/>
          <w:color w:val="auto"/>
        </w:rPr>
        <w:t>3</w:t>
      </w:r>
      <w:r w:rsidR="00C32430">
        <w:rPr>
          <w:rFonts w:ascii="Times New Roman" w:hAnsi="Times New Roman" w:cs="Times New Roman"/>
          <w:color w:val="auto"/>
        </w:rPr>
        <w:t>33 de 15 de dezembro de 2022</w:t>
      </w:r>
      <w:r w:rsidRPr="00D222F7">
        <w:rPr>
          <w:rFonts w:ascii="Times New Roman" w:hAnsi="Times New Roman" w:cs="Times New Roman"/>
          <w:color w:val="auto"/>
        </w:rPr>
        <w:t>:</w:t>
      </w:r>
    </w:p>
    <w:p w14:paraId="2CA48645" w14:textId="77777777" w:rsidR="00B0288E" w:rsidRPr="00D222F7" w:rsidRDefault="00B0288E" w:rsidP="000D7EBC">
      <w:pPr>
        <w:pStyle w:val="Default"/>
        <w:spacing w:line="360" w:lineRule="auto"/>
        <w:ind w:firstLine="708"/>
        <w:jc w:val="both"/>
        <w:rPr>
          <w:rFonts w:ascii="Times New Roman" w:hAnsi="Times New Roman" w:cs="Times New Roman"/>
          <w:color w:val="auto"/>
        </w:rPr>
      </w:pPr>
    </w:p>
    <w:p w14:paraId="76A1B4AB" w14:textId="77777777" w:rsidR="00C32430" w:rsidRDefault="00C32430" w:rsidP="00C3243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49CF20B" w14:textId="77777777" w:rsidR="00C32430" w:rsidRDefault="00C32430" w:rsidP="00C3243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03FE5575" w14:textId="77777777" w:rsidR="00C32430" w:rsidRDefault="00C32430" w:rsidP="00C3243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Creche;</w:t>
      </w:r>
    </w:p>
    <w:p w14:paraId="4F212B97" w14:textId="77777777" w:rsidR="00C32430" w:rsidRDefault="00C32430" w:rsidP="00C3243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469221A3" w14:textId="77777777" w:rsidR="00C32430" w:rsidRPr="00D222F7" w:rsidRDefault="00C32430" w:rsidP="00C32430">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02.007.004.12.367.0238.2.120 – Manutenção do Núcleo de Atendimento Educacional Especializado – NAEE;</w:t>
      </w:r>
    </w:p>
    <w:p w14:paraId="6F2145A0" w14:textId="77777777" w:rsidR="00C32430" w:rsidRDefault="00C32430" w:rsidP="00C32430">
      <w:pPr>
        <w:pStyle w:val="SemEspaamento"/>
        <w:spacing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02.009.001.08.244.0230.2.073 – Manutenção da Secretaria Municipal de Assistência e Desenvolvimento Social;</w:t>
      </w:r>
    </w:p>
    <w:p w14:paraId="6A78FC0A" w14:textId="77777777" w:rsidR="00C32430" w:rsidRDefault="00C32430" w:rsidP="00C32430">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02.009.002.14.243.0231.2.100 – Manutenção do Conselho Tutelar;</w:t>
      </w:r>
    </w:p>
    <w:p w14:paraId="3E6A01A5" w14:textId="77777777" w:rsidR="00C32430" w:rsidRDefault="00C32430" w:rsidP="00C32430">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Elemento da Despesa: 3.3.90.30.00 – Material de Consumo.</w:t>
      </w:r>
    </w:p>
    <w:p w14:paraId="78681023" w14:textId="77777777" w:rsidR="00B0288E" w:rsidRPr="00D222F7" w:rsidRDefault="00B0288E" w:rsidP="000D7EBC">
      <w:pPr>
        <w:pStyle w:val="Default"/>
        <w:spacing w:line="360" w:lineRule="auto"/>
        <w:ind w:firstLine="708"/>
        <w:jc w:val="both"/>
        <w:rPr>
          <w:rFonts w:ascii="Times New Roman" w:hAnsi="Times New Roman" w:cs="Times New Roman"/>
          <w:color w:val="auto"/>
        </w:rPr>
      </w:pPr>
    </w:p>
    <w:p w14:paraId="2D8B681E"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SÉTIMA – DA PUBLICIDADE DO CONTRATO</w:t>
      </w:r>
    </w:p>
    <w:p w14:paraId="45DD8FB0" w14:textId="77777777" w:rsidR="00DE61A5" w:rsidRPr="00D222F7"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17.1- </w:t>
      </w:r>
      <w:r w:rsidRPr="00D222F7">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DÉCIMA OITAVA – DAS ALTERAÇÕES CONTRATUAIS</w:t>
      </w:r>
    </w:p>
    <w:p w14:paraId="0791680C" w14:textId="77777777" w:rsidR="00E3604B" w:rsidRDefault="00E3604B" w:rsidP="003175C1">
      <w:pPr>
        <w:pStyle w:val="SemEspaamento"/>
        <w:spacing w:line="360" w:lineRule="auto"/>
        <w:ind w:firstLine="708"/>
        <w:jc w:val="both"/>
        <w:rPr>
          <w:rFonts w:ascii="Times New Roman" w:hAnsi="Times New Roman" w:cs="Times New Roman"/>
          <w:b/>
          <w:sz w:val="24"/>
          <w:szCs w:val="24"/>
        </w:rPr>
      </w:pPr>
    </w:p>
    <w:p w14:paraId="58F4FE52" w14:textId="68D32723" w:rsidR="000D7EBC" w:rsidRDefault="000D7EBC" w:rsidP="003175C1">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18.1-</w:t>
      </w:r>
      <w:r w:rsidRPr="00D222F7">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41B846F8" w14:textId="77777777" w:rsidR="00C07259" w:rsidRPr="00D222F7" w:rsidRDefault="00C07259" w:rsidP="003175C1">
      <w:pPr>
        <w:pStyle w:val="SemEspaamento"/>
        <w:spacing w:line="360" w:lineRule="auto"/>
        <w:ind w:firstLine="708"/>
        <w:jc w:val="both"/>
        <w:rPr>
          <w:rFonts w:ascii="Times New Roman" w:hAnsi="Times New Roman" w:cs="Times New Roman"/>
          <w:sz w:val="24"/>
          <w:szCs w:val="24"/>
        </w:rPr>
      </w:pPr>
    </w:p>
    <w:p w14:paraId="49CD78C3" w14:textId="77777777"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lastRenderedPageBreak/>
        <w:t xml:space="preserve">18.2- </w:t>
      </w:r>
      <w:r w:rsidRPr="00D222F7">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D222F7" w:rsidRDefault="000D7EBC" w:rsidP="000D7EBC">
      <w:pPr>
        <w:pStyle w:val="SemEspaamento"/>
        <w:spacing w:line="360" w:lineRule="auto"/>
        <w:jc w:val="both"/>
        <w:rPr>
          <w:rFonts w:ascii="Times New Roman" w:hAnsi="Times New Roman" w:cs="Times New Roman"/>
          <w:sz w:val="24"/>
          <w:szCs w:val="24"/>
        </w:rPr>
      </w:pPr>
    </w:p>
    <w:p w14:paraId="66C6E732" w14:textId="43632C6C" w:rsidR="000D7EBC" w:rsidRPr="00D222F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 xml:space="preserve">CLÁUSULA DÉCIMA NONA - DAS DISPOSIÇÕES </w:t>
      </w:r>
      <w:r w:rsidR="00386F58" w:rsidRPr="00D222F7">
        <w:rPr>
          <w:rFonts w:ascii="Times New Roman" w:hAnsi="Times New Roman" w:cs="Times New Roman"/>
          <w:b/>
          <w:sz w:val="24"/>
          <w:szCs w:val="24"/>
        </w:rPr>
        <w:t>FINAIS</w:t>
      </w:r>
    </w:p>
    <w:p w14:paraId="77A05CB3" w14:textId="77777777" w:rsidR="000D7EBC" w:rsidRPr="00D222F7" w:rsidRDefault="000D7EBC" w:rsidP="000D7EBC">
      <w:pPr>
        <w:spacing w:after="0" w:line="360" w:lineRule="auto"/>
        <w:jc w:val="both"/>
        <w:rPr>
          <w:rFonts w:ascii="Times New Roman" w:hAnsi="Times New Roman" w:cs="Times New Roman"/>
          <w:b/>
          <w:sz w:val="24"/>
          <w:szCs w:val="24"/>
        </w:rPr>
      </w:pPr>
    </w:p>
    <w:p w14:paraId="5E1142AD"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19.1-</w:t>
      </w:r>
      <w:r w:rsidRPr="00D222F7">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D222F7" w:rsidRDefault="000D7EBC" w:rsidP="000D7EBC">
      <w:pPr>
        <w:spacing w:after="0" w:line="360" w:lineRule="auto"/>
        <w:jc w:val="both"/>
        <w:rPr>
          <w:rFonts w:ascii="Times New Roman" w:hAnsi="Times New Roman" w:cs="Times New Roman"/>
          <w:sz w:val="24"/>
          <w:szCs w:val="24"/>
        </w:rPr>
      </w:pPr>
    </w:p>
    <w:p w14:paraId="11BCA80B"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19.2-</w:t>
      </w:r>
      <w:r w:rsidRPr="00D222F7">
        <w:rPr>
          <w:rFonts w:ascii="Times New Roman" w:hAnsi="Times New Roman" w:cs="Times New Roman"/>
          <w:sz w:val="24"/>
          <w:szCs w:val="24"/>
        </w:rPr>
        <w:t xml:space="preserve"> As quantidades indicadas no objeto deste contrato são estimadas e servem como mera referência, podendo o contratante aumentá-las ou diminuí-las de acordo com suas necessidades.</w:t>
      </w:r>
    </w:p>
    <w:p w14:paraId="0D8762F9" w14:textId="77777777" w:rsidR="000D7EBC" w:rsidRPr="00D222F7" w:rsidRDefault="000D7EBC" w:rsidP="000D7EBC">
      <w:pPr>
        <w:spacing w:after="0" w:line="360" w:lineRule="auto"/>
        <w:jc w:val="both"/>
        <w:rPr>
          <w:rFonts w:ascii="Times New Roman" w:hAnsi="Times New Roman" w:cs="Times New Roman"/>
          <w:sz w:val="24"/>
          <w:szCs w:val="24"/>
        </w:rPr>
      </w:pPr>
    </w:p>
    <w:p w14:paraId="1DECAE0B" w14:textId="0B9B73D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19.3-</w:t>
      </w:r>
      <w:r w:rsidRPr="00D222F7">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D222F7">
        <w:rPr>
          <w:rFonts w:ascii="Times New Roman" w:hAnsi="Times New Roman" w:cs="Times New Roman"/>
          <w:sz w:val="24"/>
          <w:szCs w:val="24"/>
        </w:rPr>
        <w:t>2.3</w:t>
      </w:r>
      <w:r w:rsidRPr="00D222F7">
        <w:rPr>
          <w:rFonts w:ascii="Times New Roman" w:hAnsi="Times New Roman" w:cs="Times New Roman"/>
          <w:sz w:val="24"/>
          <w:szCs w:val="24"/>
        </w:rPr>
        <w:t xml:space="preserve"> deste contrato.</w:t>
      </w:r>
    </w:p>
    <w:p w14:paraId="1BDDAFB2" w14:textId="77777777" w:rsidR="000D7EBC" w:rsidRPr="00D222F7" w:rsidRDefault="000D7EBC" w:rsidP="000D7EBC">
      <w:pPr>
        <w:spacing w:after="0" w:line="360" w:lineRule="auto"/>
        <w:jc w:val="both"/>
        <w:rPr>
          <w:rFonts w:ascii="Times New Roman" w:hAnsi="Times New Roman" w:cs="Times New Roman"/>
          <w:sz w:val="24"/>
          <w:szCs w:val="24"/>
        </w:rPr>
      </w:pPr>
    </w:p>
    <w:p w14:paraId="6864C66B" w14:textId="70515146" w:rsidR="00467F7E"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 xml:space="preserve">19.4- </w:t>
      </w:r>
      <w:r w:rsidRPr="00D222F7">
        <w:rPr>
          <w:rFonts w:ascii="Times New Roman" w:hAnsi="Times New Roman" w:cs="Times New Roman"/>
          <w:sz w:val="24"/>
          <w:szCs w:val="24"/>
        </w:rPr>
        <w:t>É vedada a subcontratação total ou parcial do objeto deste contratado.</w:t>
      </w:r>
    </w:p>
    <w:p w14:paraId="70814826" w14:textId="77777777" w:rsidR="000D7EBC" w:rsidRPr="00D222F7" w:rsidRDefault="000D7EBC" w:rsidP="000D7EBC">
      <w:pPr>
        <w:spacing w:after="0"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19.5-</w:t>
      </w:r>
      <w:r w:rsidRPr="00D222F7">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D222F7"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D222F7"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222F7">
        <w:rPr>
          <w:rFonts w:ascii="Times New Roman" w:hAnsi="Times New Roman" w:cs="Times New Roman"/>
          <w:b/>
          <w:sz w:val="24"/>
          <w:szCs w:val="24"/>
        </w:rPr>
        <w:t>CLÁUSULA VIGÉSIMA – DA GESTÃO DO CONTRATO</w:t>
      </w:r>
    </w:p>
    <w:p w14:paraId="784FD121" w14:textId="77777777" w:rsidR="000D7EBC" w:rsidRPr="00D222F7" w:rsidRDefault="000D7EBC" w:rsidP="000D7EBC">
      <w:pPr>
        <w:spacing w:after="0" w:line="360" w:lineRule="auto"/>
        <w:jc w:val="both"/>
        <w:rPr>
          <w:rFonts w:ascii="Times New Roman" w:hAnsi="Times New Roman" w:cs="Times New Roman"/>
          <w:b/>
          <w:sz w:val="24"/>
          <w:szCs w:val="24"/>
        </w:rPr>
      </w:pPr>
    </w:p>
    <w:p w14:paraId="2916C890" w14:textId="214FC4F3"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20.1-</w:t>
      </w:r>
      <w:r w:rsidRPr="00D222F7">
        <w:rPr>
          <w:rFonts w:ascii="Times New Roman" w:hAnsi="Times New Roman" w:cs="Times New Roman"/>
          <w:sz w:val="24"/>
          <w:szCs w:val="24"/>
        </w:rPr>
        <w:t xml:space="preserve"> O gestor do contrato será o ocupante do cargo de </w:t>
      </w:r>
      <w:r w:rsidR="003175C1">
        <w:rPr>
          <w:rFonts w:ascii="Times New Roman" w:hAnsi="Times New Roman" w:cs="Times New Roman"/>
          <w:sz w:val="24"/>
          <w:szCs w:val="24"/>
        </w:rPr>
        <w:t>Diretor de Secretaria</w:t>
      </w:r>
      <w:r w:rsidRPr="00D222F7">
        <w:rPr>
          <w:rFonts w:ascii="Times New Roman" w:hAnsi="Times New Roman" w:cs="Times New Roman"/>
          <w:sz w:val="24"/>
          <w:szCs w:val="24"/>
        </w:rPr>
        <w:t xml:space="preserve"> e/ou Chefe da Secretaria </w:t>
      </w:r>
      <w:r w:rsidR="0076560E" w:rsidRPr="00D222F7">
        <w:rPr>
          <w:rFonts w:ascii="Times New Roman" w:hAnsi="Times New Roman" w:cs="Times New Roman"/>
          <w:sz w:val="24"/>
          <w:szCs w:val="24"/>
        </w:rPr>
        <w:t xml:space="preserve">Municipal </w:t>
      </w:r>
      <w:r w:rsidR="005B00C6" w:rsidRPr="00D222F7">
        <w:rPr>
          <w:rFonts w:ascii="Times New Roman" w:hAnsi="Times New Roman" w:cs="Times New Roman"/>
          <w:sz w:val="24"/>
          <w:szCs w:val="24"/>
        </w:rPr>
        <w:t>solicitante</w:t>
      </w:r>
      <w:r w:rsidR="00467F7E" w:rsidRPr="00D222F7">
        <w:rPr>
          <w:rFonts w:ascii="Times New Roman" w:hAnsi="Times New Roman" w:cs="Times New Roman"/>
          <w:sz w:val="24"/>
          <w:szCs w:val="24"/>
        </w:rPr>
        <w:t>.</w:t>
      </w:r>
    </w:p>
    <w:p w14:paraId="6A19139A" w14:textId="77777777" w:rsidR="000D7EBC" w:rsidRPr="00D222F7" w:rsidRDefault="000D7EBC"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D222F7"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222F7">
        <w:rPr>
          <w:rFonts w:ascii="Times New Roman" w:hAnsi="Times New Roman" w:cs="Times New Roman"/>
          <w:b/>
          <w:sz w:val="24"/>
          <w:szCs w:val="24"/>
        </w:rPr>
        <w:t xml:space="preserve">CLÁUSULA VIGÉSIMA PRIMEIRA </w:t>
      </w:r>
      <w:r w:rsidRPr="00D222F7">
        <w:rPr>
          <w:rFonts w:ascii="Times New Roman" w:hAnsi="Times New Roman" w:cs="Times New Roman"/>
          <w:b/>
          <w:smallCaps/>
          <w:sz w:val="24"/>
          <w:szCs w:val="24"/>
        </w:rPr>
        <w:t>– DO FORO</w:t>
      </w:r>
    </w:p>
    <w:p w14:paraId="768F10DC" w14:textId="77777777" w:rsidR="005B00C6" w:rsidRPr="00D222F7"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Pr="00D222F7" w:rsidRDefault="000D7EBC" w:rsidP="000D7EBC">
      <w:pPr>
        <w:pStyle w:val="SemEspaamento"/>
        <w:spacing w:line="360" w:lineRule="auto"/>
        <w:ind w:firstLine="708"/>
        <w:jc w:val="both"/>
        <w:rPr>
          <w:rFonts w:ascii="Times New Roman" w:hAnsi="Times New Roman" w:cs="Times New Roman"/>
          <w:sz w:val="24"/>
          <w:szCs w:val="24"/>
        </w:rPr>
      </w:pPr>
      <w:r w:rsidRPr="00D222F7">
        <w:rPr>
          <w:rFonts w:ascii="Times New Roman" w:hAnsi="Times New Roman" w:cs="Times New Roman"/>
          <w:b/>
          <w:sz w:val="24"/>
          <w:szCs w:val="24"/>
        </w:rPr>
        <w:t>21.1-</w:t>
      </w:r>
      <w:r w:rsidRPr="00D222F7">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D222F7" w:rsidRDefault="000D7EBC" w:rsidP="000D7EBC">
      <w:pPr>
        <w:pStyle w:val="SemEspaamento"/>
        <w:spacing w:line="360" w:lineRule="auto"/>
        <w:ind w:firstLine="708"/>
        <w:jc w:val="both"/>
        <w:rPr>
          <w:rFonts w:ascii="Times New Roman" w:hAnsi="Times New Roman" w:cs="Times New Roman"/>
          <w:sz w:val="24"/>
          <w:szCs w:val="24"/>
        </w:rPr>
      </w:pPr>
    </w:p>
    <w:p w14:paraId="5AC7384A" w14:textId="77777777" w:rsidR="000D7EBC" w:rsidRPr="00D222F7" w:rsidRDefault="000D7EBC" w:rsidP="000D7EBC">
      <w:pPr>
        <w:pStyle w:val="SemEspaamento"/>
        <w:spacing w:line="360" w:lineRule="auto"/>
        <w:jc w:val="both"/>
        <w:rPr>
          <w:rFonts w:ascii="Times New Roman" w:hAnsi="Times New Roman" w:cs="Times New Roman"/>
          <w:sz w:val="24"/>
          <w:szCs w:val="24"/>
        </w:rPr>
      </w:pPr>
      <w:r w:rsidRPr="00D222F7">
        <w:rPr>
          <w:rFonts w:ascii="Times New Roman" w:hAnsi="Times New Roman" w:cs="Times New Roman"/>
          <w:sz w:val="24"/>
          <w:szCs w:val="24"/>
        </w:rPr>
        <w:lastRenderedPageBreak/>
        <w:tab/>
        <w:t>E por estarem justos e contratados as partes assinam o presente instrumento, em três vias de igual teor e forma, na presença das testemunhas que o assinam, para que produza todos os efeitos legais.</w:t>
      </w:r>
    </w:p>
    <w:p w14:paraId="26401039" w14:textId="77777777" w:rsidR="000D7EBC" w:rsidRPr="00D222F7" w:rsidRDefault="000D7EBC" w:rsidP="000D7EBC">
      <w:pPr>
        <w:pStyle w:val="SemEspaamento"/>
        <w:spacing w:line="360" w:lineRule="auto"/>
        <w:jc w:val="center"/>
        <w:rPr>
          <w:rFonts w:ascii="Times New Roman" w:hAnsi="Times New Roman" w:cs="Times New Roman"/>
          <w:sz w:val="24"/>
          <w:szCs w:val="24"/>
        </w:rPr>
      </w:pPr>
    </w:p>
    <w:p w14:paraId="02BB15D4" w14:textId="6C407EA5" w:rsidR="000D7EBC" w:rsidRPr="00D222F7" w:rsidRDefault="000D7EBC" w:rsidP="000D7EBC">
      <w:pPr>
        <w:pStyle w:val="SemEspaamento"/>
        <w:spacing w:line="360" w:lineRule="auto"/>
        <w:jc w:val="center"/>
        <w:rPr>
          <w:rFonts w:ascii="Times New Roman" w:hAnsi="Times New Roman" w:cs="Times New Roman"/>
          <w:sz w:val="24"/>
          <w:szCs w:val="24"/>
        </w:rPr>
      </w:pPr>
      <w:r w:rsidRPr="00D222F7">
        <w:rPr>
          <w:rFonts w:ascii="Times New Roman" w:hAnsi="Times New Roman" w:cs="Times New Roman"/>
          <w:sz w:val="24"/>
          <w:szCs w:val="24"/>
        </w:rPr>
        <w:t xml:space="preserve">São Brás do Suaçuí, </w:t>
      </w:r>
      <w:r w:rsidR="00E855E8">
        <w:rPr>
          <w:rFonts w:ascii="Times New Roman" w:hAnsi="Times New Roman" w:cs="Times New Roman"/>
          <w:sz w:val="24"/>
          <w:szCs w:val="24"/>
        </w:rPr>
        <w:t xml:space="preserve">12 </w:t>
      </w:r>
      <w:r w:rsidRPr="00D222F7">
        <w:rPr>
          <w:rFonts w:ascii="Times New Roman" w:hAnsi="Times New Roman" w:cs="Times New Roman"/>
          <w:sz w:val="24"/>
          <w:szCs w:val="24"/>
        </w:rPr>
        <w:t>de</w:t>
      </w:r>
      <w:r w:rsidR="00E855E8">
        <w:rPr>
          <w:rFonts w:ascii="Times New Roman" w:hAnsi="Times New Roman" w:cs="Times New Roman"/>
          <w:sz w:val="24"/>
          <w:szCs w:val="24"/>
        </w:rPr>
        <w:t xml:space="preserve"> abril </w:t>
      </w:r>
      <w:r w:rsidRPr="00D222F7">
        <w:rPr>
          <w:rFonts w:ascii="Times New Roman" w:hAnsi="Times New Roman" w:cs="Times New Roman"/>
          <w:sz w:val="24"/>
          <w:szCs w:val="24"/>
        </w:rPr>
        <w:t>de 202</w:t>
      </w:r>
      <w:r w:rsidR="003175C1">
        <w:rPr>
          <w:rFonts w:ascii="Times New Roman" w:hAnsi="Times New Roman" w:cs="Times New Roman"/>
          <w:sz w:val="24"/>
          <w:szCs w:val="24"/>
        </w:rPr>
        <w:t>3</w:t>
      </w:r>
      <w:r w:rsidRPr="00D222F7">
        <w:rPr>
          <w:rFonts w:ascii="Times New Roman" w:hAnsi="Times New Roman" w:cs="Times New Roman"/>
          <w:sz w:val="24"/>
          <w:szCs w:val="24"/>
        </w:rPr>
        <w:t>.</w:t>
      </w:r>
    </w:p>
    <w:p w14:paraId="5E41258E" w14:textId="77777777" w:rsidR="000D7EBC" w:rsidRPr="00D222F7" w:rsidRDefault="000D7EBC" w:rsidP="000D7EBC">
      <w:pPr>
        <w:pStyle w:val="SemEspaamento"/>
        <w:spacing w:line="360" w:lineRule="auto"/>
        <w:jc w:val="center"/>
        <w:rPr>
          <w:rFonts w:ascii="Times New Roman" w:hAnsi="Times New Roman" w:cs="Times New Roman"/>
          <w:sz w:val="24"/>
          <w:szCs w:val="24"/>
        </w:rPr>
      </w:pPr>
    </w:p>
    <w:p w14:paraId="6F387461" w14:textId="77777777" w:rsidR="003175C1" w:rsidRPr="00D222F7" w:rsidRDefault="003175C1" w:rsidP="000D7EBC">
      <w:pPr>
        <w:pStyle w:val="SemEspaamento"/>
        <w:spacing w:line="360" w:lineRule="auto"/>
        <w:jc w:val="center"/>
        <w:rPr>
          <w:rFonts w:ascii="Times New Roman" w:hAnsi="Times New Roman" w:cs="Times New Roman"/>
          <w:sz w:val="24"/>
          <w:szCs w:val="24"/>
        </w:rPr>
      </w:pPr>
    </w:p>
    <w:tbl>
      <w:tblPr>
        <w:tblW w:w="9606" w:type="dxa"/>
        <w:tblInd w:w="472" w:type="dxa"/>
        <w:tblLook w:val="04A0" w:firstRow="1" w:lastRow="0" w:firstColumn="1" w:lastColumn="0" w:noHBand="0" w:noVBand="1"/>
      </w:tblPr>
      <w:tblGrid>
        <w:gridCol w:w="4056"/>
        <w:gridCol w:w="5550"/>
      </w:tblGrid>
      <w:tr w:rsidR="000D7EBC" w:rsidRPr="00D222F7" w14:paraId="37952F8A" w14:textId="77777777" w:rsidTr="003175C1">
        <w:tc>
          <w:tcPr>
            <w:tcW w:w="4056" w:type="dxa"/>
          </w:tcPr>
          <w:p w14:paraId="3C0E4634" w14:textId="6282A18D" w:rsidR="000D7EBC" w:rsidRPr="00D222F7" w:rsidRDefault="000D7EBC" w:rsidP="002614F7">
            <w:pPr>
              <w:spacing w:after="0" w:line="240" w:lineRule="auto"/>
              <w:rPr>
                <w:rFonts w:ascii="Times New Roman" w:hAnsi="Times New Roman" w:cs="Times New Roman"/>
                <w:sz w:val="24"/>
                <w:szCs w:val="24"/>
              </w:rPr>
            </w:pPr>
            <w:r w:rsidRPr="00D222F7">
              <w:rPr>
                <w:rFonts w:ascii="Times New Roman" w:hAnsi="Times New Roman" w:cs="Times New Roman"/>
                <w:sz w:val="24"/>
                <w:szCs w:val="24"/>
              </w:rPr>
              <w:t xml:space="preserve">    __________________________</w:t>
            </w:r>
            <w:r w:rsidR="003175C1">
              <w:rPr>
                <w:rFonts w:ascii="Times New Roman" w:hAnsi="Times New Roman" w:cs="Times New Roman"/>
                <w:sz w:val="24"/>
                <w:szCs w:val="24"/>
              </w:rPr>
              <w:t>_____</w:t>
            </w:r>
            <w:r w:rsidRPr="00D222F7">
              <w:rPr>
                <w:rFonts w:ascii="Times New Roman" w:hAnsi="Times New Roman" w:cs="Times New Roman"/>
                <w:sz w:val="24"/>
                <w:szCs w:val="24"/>
              </w:rPr>
              <w:t>_</w:t>
            </w:r>
          </w:p>
          <w:p w14:paraId="0AA81402" w14:textId="77777777" w:rsidR="000D7EBC" w:rsidRPr="00D222F7" w:rsidRDefault="000D7EBC" w:rsidP="002614F7">
            <w:pPr>
              <w:spacing w:after="0" w:line="240" w:lineRule="auto"/>
              <w:rPr>
                <w:rFonts w:ascii="Times New Roman" w:hAnsi="Times New Roman" w:cs="Times New Roman"/>
                <w:sz w:val="24"/>
                <w:szCs w:val="24"/>
              </w:rPr>
            </w:pPr>
            <w:r w:rsidRPr="00D222F7">
              <w:rPr>
                <w:rFonts w:ascii="Times New Roman" w:hAnsi="Times New Roman" w:cs="Times New Roman"/>
                <w:sz w:val="24"/>
                <w:szCs w:val="24"/>
              </w:rPr>
              <w:t>Geraldino Pacheco de Oliveira Filho</w:t>
            </w:r>
          </w:p>
          <w:p w14:paraId="4B89A2DA" w14:textId="77777777" w:rsidR="000D7EBC" w:rsidRDefault="000D7EBC" w:rsidP="002614F7">
            <w:pPr>
              <w:spacing w:line="360" w:lineRule="auto"/>
              <w:rPr>
                <w:rFonts w:ascii="Times New Roman" w:hAnsi="Times New Roman" w:cs="Times New Roman"/>
                <w:sz w:val="24"/>
                <w:szCs w:val="24"/>
              </w:rPr>
            </w:pPr>
            <w:r w:rsidRPr="00D222F7">
              <w:rPr>
                <w:rFonts w:ascii="Times New Roman" w:hAnsi="Times New Roman" w:cs="Times New Roman"/>
                <w:sz w:val="24"/>
                <w:szCs w:val="24"/>
              </w:rPr>
              <w:t xml:space="preserve">         </w:t>
            </w:r>
            <w:r w:rsidR="003175C1">
              <w:rPr>
                <w:rFonts w:ascii="Times New Roman" w:hAnsi="Times New Roman" w:cs="Times New Roman"/>
                <w:sz w:val="24"/>
                <w:szCs w:val="24"/>
              </w:rPr>
              <w:t>Prefeito Municipal</w:t>
            </w:r>
            <w:r w:rsidRPr="00D222F7">
              <w:rPr>
                <w:rFonts w:ascii="Times New Roman" w:hAnsi="Times New Roman" w:cs="Times New Roman"/>
                <w:sz w:val="24"/>
                <w:szCs w:val="24"/>
              </w:rPr>
              <w:t xml:space="preserve"> </w:t>
            </w:r>
          </w:p>
          <w:p w14:paraId="6D143F68" w14:textId="2D8B13F6" w:rsidR="00831747" w:rsidRPr="00D222F7" w:rsidRDefault="00831747" w:rsidP="002614F7">
            <w:pPr>
              <w:spacing w:line="360" w:lineRule="auto"/>
              <w:rPr>
                <w:rFonts w:ascii="Times New Roman" w:hAnsi="Times New Roman" w:cs="Times New Roman"/>
                <w:sz w:val="24"/>
                <w:szCs w:val="24"/>
              </w:rPr>
            </w:pPr>
          </w:p>
        </w:tc>
        <w:tc>
          <w:tcPr>
            <w:tcW w:w="5550" w:type="dxa"/>
          </w:tcPr>
          <w:p w14:paraId="16D340BB" w14:textId="26BD1FD8" w:rsidR="003175C1" w:rsidRDefault="000D7EBC" w:rsidP="002614F7">
            <w:pPr>
              <w:pStyle w:val="Ttulo1"/>
              <w:rPr>
                <w:rFonts w:ascii="Times New Roman" w:hAnsi="Times New Roman"/>
                <w:b w:val="0"/>
                <w:color w:val="auto"/>
                <w:sz w:val="24"/>
                <w:szCs w:val="24"/>
              </w:rPr>
            </w:pPr>
            <w:r w:rsidRPr="00D222F7">
              <w:rPr>
                <w:rFonts w:ascii="Times New Roman" w:hAnsi="Times New Roman"/>
                <w:b w:val="0"/>
                <w:color w:val="auto"/>
                <w:sz w:val="24"/>
                <w:szCs w:val="24"/>
              </w:rPr>
              <w:t xml:space="preserve">           </w:t>
            </w:r>
          </w:p>
          <w:p w14:paraId="3CD158D7" w14:textId="4166FB22" w:rsidR="000D7EBC" w:rsidRPr="00D222F7" w:rsidRDefault="000D7EBC" w:rsidP="003175C1">
            <w:pPr>
              <w:pStyle w:val="Ttulo1"/>
              <w:jc w:val="center"/>
              <w:rPr>
                <w:rFonts w:ascii="Times New Roman" w:hAnsi="Times New Roman"/>
                <w:b w:val="0"/>
                <w:color w:val="auto"/>
                <w:sz w:val="24"/>
                <w:szCs w:val="24"/>
              </w:rPr>
            </w:pPr>
            <w:r w:rsidRPr="00D222F7">
              <w:rPr>
                <w:rFonts w:ascii="Times New Roman" w:hAnsi="Times New Roman"/>
                <w:b w:val="0"/>
                <w:color w:val="auto"/>
                <w:sz w:val="24"/>
                <w:szCs w:val="24"/>
              </w:rPr>
              <w:t>_________________________________</w:t>
            </w:r>
          </w:p>
          <w:p w14:paraId="46EFFD68" w14:textId="07E4ACDD" w:rsidR="0007030D" w:rsidRPr="0007030D" w:rsidRDefault="0007030D" w:rsidP="0007030D">
            <w:pPr>
              <w:pStyle w:val="Ttulo1"/>
              <w:jc w:val="center"/>
              <w:rPr>
                <w:rFonts w:ascii="Times New Roman" w:hAnsi="Times New Roman"/>
                <w:b w:val="0"/>
                <w:color w:val="auto"/>
                <w:sz w:val="24"/>
                <w:szCs w:val="24"/>
              </w:rPr>
            </w:pPr>
            <w:r>
              <w:rPr>
                <w:rFonts w:ascii="Times New Roman" w:hAnsi="Times New Roman"/>
                <w:b w:val="0"/>
                <w:color w:val="auto"/>
                <w:sz w:val="24"/>
                <w:szCs w:val="24"/>
              </w:rPr>
              <w:t>J</w:t>
            </w:r>
            <w:r w:rsidR="00C964DC">
              <w:rPr>
                <w:rFonts w:ascii="Times New Roman" w:hAnsi="Times New Roman"/>
                <w:b w:val="0"/>
                <w:color w:val="auto"/>
                <w:sz w:val="24"/>
                <w:szCs w:val="24"/>
              </w:rPr>
              <w:t>ú</w:t>
            </w:r>
            <w:r w:rsidRPr="0007030D">
              <w:rPr>
                <w:rFonts w:ascii="Times New Roman" w:hAnsi="Times New Roman"/>
                <w:b w:val="0"/>
                <w:color w:val="auto"/>
                <w:sz w:val="24"/>
                <w:szCs w:val="24"/>
              </w:rPr>
              <w:t xml:space="preserve">lio </w:t>
            </w:r>
            <w:r>
              <w:rPr>
                <w:rFonts w:ascii="Times New Roman" w:hAnsi="Times New Roman"/>
                <w:b w:val="0"/>
                <w:color w:val="auto"/>
                <w:sz w:val="24"/>
                <w:szCs w:val="24"/>
              </w:rPr>
              <w:t>W</w:t>
            </w:r>
            <w:r w:rsidRPr="0007030D">
              <w:rPr>
                <w:rFonts w:ascii="Times New Roman" w:hAnsi="Times New Roman"/>
                <w:b w:val="0"/>
                <w:color w:val="auto"/>
                <w:sz w:val="24"/>
                <w:szCs w:val="24"/>
              </w:rPr>
              <w:t xml:space="preserve">ilson </w:t>
            </w:r>
            <w:r>
              <w:rPr>
                <w:rFonts w:ascii="Times New Roman" w:hAnsi="Times New Roman"/>
                <w:b w:val="0"/>
                <w:color w:val="auto"/>
                <w:sz w:val="24"/>
                <w:szCs w:val="24"/>
              </w:rPr>
              <w:t>G</w:t>
            </w:r>
            <w:r w:rsidRPr="0007030D">
              <w:rPr>
                <w:rFonts w:ascii="Times New Roman" w:hAnsi="Times New Roman"/>
                <w:b w:val="0"/>
                <w:color w:val="auto"/>
                <w:sz w:val="24"/>
                <w:szCs w:val="24"/>
              </w:rPr>
              <w:t xml:space="preserve">eraldo das </w:t>
            </w:r>
            <w:r>
              <w:rPr>
                <w:rFonts w:ascii="Times New Roman" w:hAnsi="Times New Roman"/>
                <w:b w:val="0"/>
                <w:color w:val="auto"/>
                <w:sz w:val="24"/>
                <w:szCs w:val="24"/>
              </w:rPr>
              <w:t>G</w:t>
            </w:r>
            <w:r w:rsidRPr="0007030D">
              <w:rPr>
                <w:rFonts w:ascii="Times New Roman" w:hAnsi="Times New Roman"/>
                <w:b w:val="0"/>
                <w:color w:val="auto"/>
                <w:sz w:val="24"/>
                <w:szCs w:val="24"/>
              </w:rPr>
              <w:t xml:space="preserve">raças  </w:t>
            </w:r>
          </w:p>
          <w:p w14:paraId="0A27E552" w14:textId="7F34AF49" w:rsidR="000D7EBC" w:rsidRPr="00D222F7" w:rsidRDefault="0007030D" w:rsidP="0007030D">
            <w:pPr>
              <w:pStyle w:val="Ttulo1"/>
              <w:jc w:val="center"/>
              <w:rPr>
                <w:rFonts w:ascii="Times New Roman" w:hAnsi="Times New Roman"/>
                <w:b w:val="0"/>
                <w:color w:val="auto"/>
                <w:sz w:val="24"/>
                <w:szCs w:val="24"/>
              </w:rPr>
            </w:pPr>
            <w:r w:rsidRPr="0007030D">
              <w:rPr>
                <w:rFonts w:ascii="Times New Roman" w:hAnsi="Times New Roman"/>
                <w:b w:val="0"/>
                <w:color w:val="auto"/>
                <w:sz w:val="24"/>
                <w:szCs w:val="24"/>
              </w:rPr>
              <w:t xml:space="preserve"> </w:t>
            </w:r>
            <w:proofErr w:type="spellStart"/>
            <w:r>
              <w:rPr>
                <w:rFonts w:ascii="Times New Roman" w:hAnsi="Times New Roman"/>
                <w:b w:val="0"/>
                <w:color w:val="auto"/>
                <w:sz w:val="24"/>
                <w:szCs w:val="24"/>
              </w:rPr>
              <w:t>J</w:t>
            </w:r>
            <w:r w:rsidRPr="0007030D">
              <w:rPr>
                <w:rFonts w:ascii="Times New Roman" w:hAnsi="Times New Roman"/>
                <w:b w:val="0"/>
                <w:color w:val="auto"/>
                <w:sz w:val="24"/>
                <w:szCs w:val="24"/>
              </w:rPr>
              <w:t>ulio</w:t>
            </w:r>
            <w:proofErr w:type="spellEnd"/>
            <w:r w:rsidRPr="0007030D">
              <w:rPr>
                <w:rFonts w:ascii="Times New Roman" w:hAnsi="Times New Roman"/>
                <w:b w:val="0"/>
                <w:color w:val="auto"/>
                <w:sz w:val="24"/>
                <w:szCs w:val="24"/>
              </w:rPr>
              <w:t xml:space="preserve"> </w:t>
            </w:r>
            <w:r>
              <w:rPr>
                <w:rFonts w:ascii="Times New Roman" w:hAnsi="Times New Roman"/>
                <w:b w:val="0"/>
                <w:color w:val="auto"/>
                <w:sz w:val="24"/>
                <w:szCs w:val="24"/>
              </w:rPr>
              <w:t>W G C</w:t>
            </w:r>
            <w:r w:rsidRPr="0007030D">
              <w:rPr>
                <w:rFonts w:ascii="Times New Roman" w:hAnsi="Times New Roman"/>
                <w:b w:val="0"/>
                <w:color w:val="auto"/>
                <w:sz w:val="24"/>
                <w:szCs w:val="24"/>
              </w:rPr>
              <w:t xml:space="preserve">omercio </w:t>
            </w:r>
            <w:r>
              <w:rPr>
                <w:rFonts w:ascii="Times New Roman" w:hAnsi="Times New Roman"/>
                <w:b w:val="0"/>
                <w:color w:val="auto"/>
                <w:sz w:val="24"/>
                <w:szCs w:val="24"/>
              </w:rPr>
              <w:t>L</w:t>
            </w:r>
            <w:r w:rsidRPr="0007030D">
              <w:rPr>
                <w:rFonts w:ascii="Times New Roman" w:hAnsi="Times New Roman"/>
                <w:b w:val="0"/>
                <w:color w:val="auto"/>
                <w:sz w:val="24"/>
                <w:szCs w:val="24"/>
              </w:rPr>
              <w:t>tda</w:t>
            </w:r>
          </w:p>
        </w:tc>
      </w:tr>
    </w:tbl>
    <w:p w14:paraId="714D962C" w14:textId="174F6A1D" w:rsidR="000D7EBC" w:rsidRPr="00D222F7" w:rsidRDefault="003175C1" w:rsidP="000D7EB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D7EBC" w:rsidRPr="00D222F7">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0D7EBC" w:rsidRPr="00D222F7" w14:paraId="00F30201" w14:textId="77777777" w:rsidTr="002614F7">
        <w:tc>
          <w:tcPr>
            <w:tcW w:w="4464" w:type="dxa"/>
          </w:tcPr>
          <w:p w14:paraId="48871C68" w14:textId="77777777" w:rsidR="000D7EBC" w:rsidRPr="00D222F7" w:rsidRDefault="000D7EBC" w:rsidP="002614F7">
            <w:pPr>
              <w:spacing w:after="0" w:line="240" w:lineRule="auto"/>
              <w:jc w:val="both"/>
              <w:rPr>
                <w:rFonts w:ascii="Times New Roman" w:hAnsi="Times New Roman" w:cs="Times New Roman"/>
                <w:sz w:val="24"/>
                <w:szCs w:val="24"/>
              </w:rPr>
            </w:pPr>
            <w:r w:rsidRPr="00D222F7">
              <w:rPr>
                <w:rFonts w:ascii="Times New Roman" w:hAnsi="Times New Roman" w:cs="Times New Roman"/>
                <w:sz w:val="24"/>
                <w:szCs w:val="24"/>
              </w:rPr>
              <w:t>______________________________</w:t>
            </w:r>
          </w:p>
          <w:p w14:paraId="02599687" w14:textId="36EEE04E" w:rsidR="000D7EBC" w:rsidRPr="00D222F7" w:rsidRDefault="000D7EBC" w:rsidP="002614F7">
            <w:pPr>
              <w:spacing w:after="0" w:line="240" w:lineRule="auto"/>
              <w:jc w:val="both"/>
              <w:rPr>
                <w:rFonts w:ascii="Times New Roman" w:hAnsi="Times New Roman" w:cs="Times New Roman"/>
                <w:sz w:val="24"/>
                <w:szCs w:val="24"/>
              </w:rPr>
            </w:pPr>
            <w:r w:rsidRPr="00D222F7">
              <w:rPr>
                <w:rFonts w:ascii="Times New Roman" w:hAnsi="Times New Roman" w:cs="Times New Roman"/>
                <w:sz w:val="24"/>
                <w:szCs w:val="24"/>
              </w:rPr>
              <w:t xml:space="preserve">Nome: </w:t>
            </w:r>
            <w:r w:rsidR="00831747">
              <w:rPr>
                <w:rFonts w:ascii="Times New Roman" w:hAnsi="Times New Roman" w:cs="Times New Roman"/>
                <w:sz w:val="24"/>
                <w:szCs w:val="24"/>
              </w:rPr>
              <w:t>Maria do Carmo de Freitas Santos</w:t>
            </w:r>
          </w:p>
          <w:p w14:paraId="41F07D3A" w14:textId="41BD4202" w:rsidR="000D7EBC" w:rsidRPr="00D222F7" w:rsidRDefault="000D7EBC" w:rsidP="002614F7">
            <w:pPr>
              <w:spacing w:after="0" w:line="240" w:lineRule="auto"/>
              <w:jc w:val="both"/>
              <w:rPr>
                <w:rFonts w:ascii="Times New Roman" w:hAnsi="Times New Roman" w:cs="Times New Roman"/>
                <w:sz w:val="24"/>
                <w:szCs w:val="24"/>
              </w:rPr>
            </w:pPr>
            <w:r w:rsidRPr="00D222F7">
              <w:rPr>
                <w:rFonts w:ascii="Times New Roman" w:hAnsi="Times New Roman" w:cs="Times New Roman"/>
                <w:sz w:val="24"/>
                <w:szCs w:val="24"/>
              </w:rPr>
              <w:t xml:space="preserve">CPF: </w:t>
            </w:r>
            <w:r w:rsidR="00831747">
              <w:rPr>
                <w:rFonts w:ascii="Times New Roman" w:hAnsi="Times New Roman" w:cs="Times New Roman"/>
                <w:sz w:val="24"/>
                <w:szCs w:val="24"/>
              </w:rPr>
              <w:t>045.728.966-07</w:t>
            </w:r>
          </w:p>
        </w:tc>
        <w:tc>
          <w:tcPr>
            <w:tcW w:w="4464" w:type="dxa"/>
          </w:tcPr>
          <w:p w14:paraId="4200FF27" w14:textId="77777777" w:rsidR="000D7EBC" w:rsidRPr="00D222F7" w:rsidRDefault="000D7EBC" w:rsidP="002614F7">
            <w:pPr>
              <w:spacing w:after="0" w:line="240" w:lineRule="auto"/>
              <w:jc w:val="both"/>
              <w:rPr>
                <w:rFonts w:ascii="Times New Roman" w:hAnsi="Times New Roman" w:cs="Times New Roman"/>
                <w:sz w:val="24"/>
                <w:szCs w:val="24"/>
              </w:rPr>
            </w:pPr>
            <w:r w:rsidRPr="00D222F7">
              <w:rPr>
                <w:rFonts w:ascii="Times New Roman" w:hAnsi="Times New Roman" w:cs="Times New Roman"/>
                <w:sz w:val="24"/>
                <w:szCs w:val="24"/>
              </w:rPr>
              <w:t>_______________________________</w:t>
            </w:r>
          </w:p>
          <w:p w14:paraId="3B4946EC" w14:textId="6D97BC12" w:rsidR="000D7EBC" w:rsidRPr="00D222F7" w:rsidRDefault="000D7EBC" w:rsidP="00211B47">
            <w:pPr>
              <w:spacing w:after="0" w:line="240" w:lineRule="auto"/>
              <w:jc w:val="center"/>
              <w:rPr>
                <w:rFonts w:ascii="Times New Roman" w:hAnsi="Times New Roman" w:cs="Times New Roman"/>
                <w:sz w:val="24"/>
                <w:szCs w:val="24"/>
              </w:rPr>
            </w:pPr>
            <w:r w:rsidRPr="00D222F7">
              <w:rPr>
                <w:rFonts w:ascii="Times New Roman" w:hAnsi="Times New Roman" w:cs="Times New Roman"/>
                <w:sz w:val="24"/>
                <w:szCs w:val="24"/>
              </w:rPr>
              <w:t xml:space="preserve">Nome: </w:t>
            </w:r>
            <w:r w:rsidR="00831747">
              <w:rPr>
                <w:rFonts w:ascii="Times New Roman" w:hAnsi="Times New Roman" w:cs="Times New Roman"/>
                <w:sz w:val="24"/>
                <w:szCs w:val="24"/>
              </w:rPr>
              <w:t>Natália Souza franco</w:t>
            </w:r>
          </w:p>
          <w:p w14:paraId="053297B7" w14:textId="4A3D524C" w:rsidR="000D7EBC" w:rsidRPr="00D222F7" w:rsidRDefault="000D7EBC" w:rsidP="00211B47">
            <w:pPr>
              <w:spacing w:after="0" w:line="240" w:lineRule="auto"/>
              <w:jc w:val="center"/>
              <w:rPr>
                <w:rFonts w:ascii="Times New Roman" w:hAnsi="Times New Roman" w:cs="Times New Roman"/>
                <w:sz w:val="24"/>
                <w:szCs w:val="24"/>
              </w:rPr>
            </w:pPr>
            <w:r w:rsidRPr="00D222F7">
              <w:rPr>
                <w:rFonts w:ascii="Times New Roman" w:hAnsi="Times New Roman" w:cs="Times New Roman"/>
                <w:sz w:val="24"/>
                <w:szCs w:val="24"/>
              </w:rPr>
              <w:t xml:space="preserve">CPF: </w:t>
            </w:r>
            <w:r w:rsidR="00831747">
              <w:rPr>
                <w:rFonts w:ascii="Times New Roman" w:hAnsi="Times New Roman" w:cs="Times New Roman"/>
                <w:sz w:val="24"/>
                <w:szCs w:val="24"/>
              </w:rPr>
              <w:t>076.783.656-16</w:t>
            </w:r>
          </w:p>
        </w:tc>
      </w:tr>
    </w:tbl>
    <w:p w14:paraId="05A08E86" w14:textId="77777777" w:rsidR="000D7EBC" w:rsidRPr="00D222F7" w:rsidRDefault="000D7EBC" w:rsidP="000D7EBC">
      <w:pPr>
        <w:spacing w:line="240" w:lineRule="auto"/>
        <w:rPr>
          <w:rFonts w:ascii="Times New Roman" w:hAnsi="Times New Roman" w:cs="Times New Roman"/>
          <w:b/>
          <w:sz w:val="24"/>
          <w:szCs w:val="24"/>
        </w:rPr>
      </w:pPr>
    </w:p>
    <w:sectPr w:rsidR="000D7EBC" w:rsidRPr="00D222F7" w:rsidSect="001211A4">
      <w:headerReference w:type="default" r:id="rId8"/>
      <w:footerReference w:type="default" r:id="rId9"/>
      <w:pgSz w:w="11906" w:h="16838" w:code="9"/>
      <w:pgMar w:top="1134" w:right="1134" w:bottom="1134"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29379" w14:textId="77777777" w:rsidR="004231FF" w:rsidRDefault="004231FF" w:rsidP="00E237CC">
      <w:pPr>
        <w:spacing w:after="0" w:line="240" w:lineRule="auto"/>
      </w:pPr>
      <w:r>
        <w:separator/>
      </w:r>
    </w:p>
  </w:endnote>
  <w:endnote w:type="continuationSeparator" w:id="0">
    <w:p w14:paraId="38F464A4" w14:textId="77777777" w:rsidR="004231FF" w:rsidRDefault="004231FF"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6"/>
      <w:gridCol w:w="225"/>
      <w:gridCol w:w="225"/>
      <w:gridCol w:w="328"/>
    </w:tblGrid>
    <w:tr w:rsidR="0088676D" w14:paraId="5DE9C324" w14:textId="77777777" w:rsidTr="00AF7C0D">
      <w:trPr>
        <w:trHeight w:val="360"/>
      </w:trPr>
      <w:tc>
        <w:tcPr>
          <w:tcW w:w="8801" w:type="dxa"/>
          <w:gridSpan w:val="2"/>
        </w:tcPr>
        <w:p w14:paraId="0B8DD072" w14:textId="069D5215" w:rsidR="0088676D" w:rsidRDefault="0088676D" w:rsidP="00187331">
          <w:pPr>
            <w:pStyle w:val="Rodap"/>
            <w:jc w:val="center"/>
          </w:pPr>
        </w:p>
      </w:tc>
      <w:tc>
        <w:tcPr>
          <w:tcW w:w="225" w:type="dxa"/>
          <w:vMerge w:val="restart"/>
        </w:tcPr>
        <w:p w14:paraId="5A825EE2" w14:textId="57C3C4F9" w:rsidR="0088676D" w:rsidRDefault="0088676D" w:rsidP="001211A4">
          <w:pPr>
            <w:jc w:val="center"/>
          </w:pPr>
        </w:p>
      </w:tc>
      <w:tc>
        <w:tcPr>
          <w:tcW w:w="328" w:type="dxa"/>
          <w:vMerge w:val="restart"/>
          <w:vAlign w:val="center"/>
        </w:tcPr>
        <w:p w14:paraId="567EEA27" w14:textId="5D3D42E7" w:rsidR="0088676D" w:rsidRDefault="0088676D" w:rsidP="001211A4">
          <w:pPr>
            <w:jc w:val="center"/>
          </w:pPr>
          <w:r>
            <w:fldChar w:fldCharType="begin"/>
          </w:r>
          <w:r>
            <w:instrText>PAGE   \* MERGEFORMAT</w:instrText>
          </w:r>
          <w:r>
            <w:fldChar w:fldCharType="separate"/>
          </w:r>
          <w:r>
            <w:t>1</w:t>
          </w:r>
          <w:r>
            <w:fldChar w:fldCharType="end"/>
          </w:r>
        </w:p>
      </w:tc>
    </w:tr>
    <w:tr w:rsidR="0088676D" w14:paraId="0130F8FE" w14:textId="77777777" w:rsidTr="00AF7C0D">
      <w:trPr>
        <w:trHeight w:val="287"/>
      </w:trPr>
      <w:tc>
        <w:tcPr>
          <w:tcW w:w="8576" w:type="dxa"/>
        </w:tcPr>
        <w:tbl>
          <w:tblPr>
            <w:tblW w:w="8359" w:type="dxa"/>
            <w:tblLook w:val="04A0" w:firstRow="1" w:lastRow="0" w:firstColumn="1" w:lastColumn="0" w:noHBand="0" w:noVBand="1"/>
          </w:tblPr>
          <w:tblGrid>
            <w:gridCol w:w="2830"/>
            <w:gridCol w:w="2694"/>
            <w:gridCol w:w="2835"/>
          </w:tblGrid>
          <w:tr w:rsidR="0088676D" w:rsidRPr="002D385A" w14:paraId="5895020C" w14:textId="77777777" w:rsidTr="0088676D">
            <w:trPr>
              <w:trHeight w:val="409"/>
            </w:trPr>
            <w:tc>
              <w:tcPr>
                <w:tcW w:w="5524" w:type="dxa"/>
                <w:gridSpan w:val="2"/>
              </w:tcPr>
              <w:p w14:paraId="3A65F0A2" w14:textId="13C064F9" w:rsidR="0088676D" w:rsidRDefault="0088676D" w:rsidP="00645559">
                <w:pPr>
                  <w:pStyle w:val="Rodap"/>
                  <w:rPr>
                    <w:rFonts w:ascii="Times New Roman" w:hAnsi="Times New Roman"/>
                    <w:sz w:val="12"/>
                    <w:szCs w:val="12"/>
                  </w:rPr>
                </w:pPr>
                <w:r>
                  <w:rPr>
                    <w:rFonts w:ascii="Times New Roman" w:hAnsi="Times New Roman"/>
                    <w:sz w:val="12"/>
                    <w:szCs w:val="12"/>
                  </w:rPr>
                  <w:t xml:space="preserve">                                 </w:t>
                </w:r>
              </w:p>
              <w:p w14:paraId="56EE5289" w14:textId="0FE146D0" w:rsidR="00645559" w:rsidRDefault="00645559" w:rsidP="00645559">
                <w:pPr>
                  <w:pStyle w:val="Rodap"/>
                  <w:rPr>
                    <w:rFonts w:ascii="Times New Roman" w:hAnsi="Times New Roman"/>
                    <w:sz w:val="12"/>
                    <w:szCs w:val="12"/>
                  </w:rPr>
                </w:pPr>
              </w:p>
              <w:p w14:paraId="55E3A369" w14:textId="008FCA27" w:rsidR="00645559" w:rsidRDefault="00645559" w:rsidP="00645559">
                <w:pPr>
                  <w:pStyle w:val="Rodap"/>
                  <w:rPr>
                    <w:rFonts w:ascii="Times New Roman" w:hAnsi="Times New Roman"/>
                    <w:sz w:val="12"/>
                    <w:szCs w:val="12"/>
                  </w:rPr>
                </w:pPr>
              </w:p>
              <w:p w14:paraId="274ADD3C" w14:textId="77777777" w:rsidR="00645559" w:rsidRPr="002D385A" w:rsidRDefault="00645559" w:rsidP="00645559">
                <w:pPr>
                  <w:pStyle w:val="Rodap"/>
                  <w:rPr>
                    <w:rFonts w:ascii="Times New Roman" w:hAnsi="Times New Roman"/>
                    <w:sz w:val="12"/>
                    <w:szCs w:val="12"/>
                  </w:rPr>
                </w:pPr>
              </w:p>
              <w:p w14:paraId="73CD502A" w14:textId="5EE1727D" w:rsidR="0088676D" w:rsidRDefault="0088676D" w:rsidP="00AF7C0D">
                <w:pPr>
                  <w:pStyle w:val="Rodap"/>
                  <w:jc w:val="center"/>
                  <w:rPr>
                    <w:rFonts w:ascii="Times New Roman" w:hAnsi="Times New Roman"/>
                    <w:sz w:val="12"/>
                    <w:szCs w:val="12"/>
                  </w:rPr>
                </w:pPr>
              </w:p>
              <w:p w14:paraId="09F21582" w14:textId="77777777" w:rsidR="00645559" w:rsidRPr="002D385A" w:rsidRDefault="00645559" w:rsidP="00AF7C0D">
                <w:pPr>
                  <w:pStyle w:val="Rodap"/>
                  <w:jc w:val="center"/>
                  <w:rPr>
                    <w:rFonts w:ascii="Times New Roman" w:hAnsi="Times New Roman"/>
                    <w:sz w:val="12"/>
                    <w:szCs w:val="12"/>
                  </w:rPr>
                </w:pPr>
              </w:p>
              <w:p w14:paraId="268948E1" w14:textId="77777777" w:rsidR="0088676D" w:rsidRPr="002D385A" w:rsidRDefault="0088676D" w:rsidP="00AF7C0D">
                <w:pPr>
                  <w:pStyle w:val="Rodap"/>
                  <w:jc w:val="center"/>
                  <w:rPr>
                    <w:rFonts w:ascii="Times New Roman" w:hAnsi="Times New Roman"/>
                    <w:sz w:val="12"/>
                    <w:szCs w:val="12"/>
                  </w:rPr>
                </w:pPr>
              </w:p>
            </w:tc>
            <w:tc>
              <w:tcPr>
                <w:tcW w:w="2835" w:type="dxa"/>
                <w:vMerge w:val="restart"/>
              </w:tcPr>
              <w:p w14:paraId="7BBDAFAF" w14:textId="77777777" w:rsidR="0088676D" w:rsidRPr="002D385A" w:rsidRDefault="0088676D" w:rsidP="00AF7C0D">
                <w:pPr>
                  <w:pStyle w:val="Rodap"/>
                  <w:jc w:val="center"/>
                  <w:rPr>
                    <w:rFonts w:ascii="Times New Roman" w:hAnsi="Times New Roman"/>
                    <w:sz w:val="12"/>
                    <w:szCs w:val="12"/>
                  </w:rPr>
                </w:pPr>
              </w:p>
              <w:p w14:paraId="3709C582" w14:textId="77777777" w:rsidR="0088676D" w:rsidRPr="002D385A" w:rsidRDefault="0088676D" w:rsidP="00AF7C0D">
                <w:pPr>
                  <w:pStyle w:val="Rodap"/>
                  <w:jc w:val="center"/>
                  <w:rPr>
                    <w:rFonts w:ascii="Times New Roman" w:hAnsi="Times New Roman"/>
                    <w:sz w:val="12"/>
                    <w:szCs w:val="12"/>
                  </w:rPr>
                </w:pPr>
                <w:r w:rsidRPr="002D385A">
                  <w:rPr>
                    <w:rFonts w:ascii="Times New Roman" w:hAnsi="Times New Roman"/>
                    <w:sz w:val="12"/>
                    <w:szCs w:val="12"/>
                  </w:rPr>
                  <w:t xml:space="preserve"> </w:t>
                </w:r>
              </w:p>
              <w:p w14:paraId="0CEAECAA" w14:textId="77777777" w:rsidR="0088676D" w:rsidRPr="002D385A" w:rsidRDefault="0088676D" w:rsidP="00AF7C0D">
                <w:pPr>
                  <w:pStyle w:val="Rodap"/>
                  <w:jc w:val="center"/>
                  <w:rPr>
                    <w:rFonts w:ascii="Times New Roman" w:hAnsi="Times New Roman"/>
                    <w:sz w:val="12"/>
                    <w:szCs w:val="12"/>
                  </w:rPr>
                </w:pPr>
              </w:p>
              <w:p w14:paraId="2B85E078" w14:textId="1900CC63" w:rsidR="0088676D" w:rsidRDefault="0088676D" w:rsidP="00AF7C0D">
                <w:pPr>
                  <w:pStyle w:val="Rodap"/>
                  <w:jc w:val="center"/>
                  <w:rPr>
                    <w:rFonts w:ascii="Times New Roman" w:hAnsi="Times New Roman"/>
                    <w:sz w:val="12"/>
                    <w:szCs w:val="12"/>
                  </w:rPr>
                </w:pPr>
              </w:p>
              <w:p w14:paraId="31FA69DF" w14:textId="679286CB" w:rsidR="00645559" w:rsidRDefault="00645559" w:rsidP="00927765">
                <w:pPr>
                  <w:pStyle w:val="Rodap"/>
                  <w:rPr>
                    <w:rFonts w:ascii="Times New Roman" w:hAnsi="Times New Roman"/>
                    <w:sz w:val="12"/>
                    <w:szCs w:val="12"/>
                  </w:rPr>
                </w:pPr>
              </w:p>
              <w:p w14:paraId="7B4A191F" w14:textId="77777777" w:rsidR="00927765" w:rsidRDefault="00927765" w:rsidP="00927765">
                <w:pPr>
                  <w:pStyle w:val="Rodap"/>
                  <w:rPr>
                    <w:rFonts w:ascii="Times New Roman" w:hAnsi="Times New Roman"/>
                    <w:sz w:val="12"/>
                    <w:szCs w:val="12"/>
                  </w:rPr>
                </w:pPr>
              </w:p>
              <w:p w14:paraId="4CDF65BF" w14:textId="77777777" w:rsidR="00645559" w:rsidRPr="002D385A" w:rsidRDefault="00645559" w:rsidP="00AF7C0D">
                <w:pPr>
                  <w:pStyle w:val="Rodap"/>
                  <w:jc w:val="center"/>
                  <w:rPr>
                    <w:rFonts w:ascii="Times New Roman" w:hAnsi="Times New Roman"/>
                    <w:sz w:val="12"/>
                    <w:szCs w:val="12"/>
                  </w:rPr>
                </w:pPr>
              </w:p>
              <w:p w14:paraId="4A012399" w14:textId="77777777" w:rsidR="0088676D" w:rsidRPr="002D385A" w:rsidRDefault="0088676D" w:rsidP="00AF7C0D">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28BF93C7" w14:textId="77777777" w:rsidR="0088676D" w:rsidRPr="002D385A" w:rsidRDefault="0088676D" w:rsidP="00AF7C0D">
                <w:pPr>
                  <w:pStyle w:val="Rodap"/>
                  <w:rPr>
                    <w:rFonts w:ascii="Times New Roman" w:hAnsi="Times New Roman"/>
                    <w:sz w:val="12"/>
                    <w:szCs w:val="12"/>
                  </w:rPr>
                </w:pPr>
                <w:r w:rsidRPr="002D385A">
                  <w:rPr>
                    <w:rFonts w:ascii="Times New Roman" w:hAnsi="Times New Roman"/>
                    <w:sz w:val="12"/>
                    <w:szCs w:val="12"/>
                  </w:rPr>
                  <w:t xml:space="preserve">                    PREFEITO MUNICIPAL</w:t>
                </w:r>
              </w:p>
            </w:tc>
          </w:tr>
          <w:tr w:rsidR="0088676D" w:rsidRPr="002D385A" w14:paraId="01740CE4" w14:textId="77777777" w:rsidTr="0088676D">
            <w:trPr>
              <w:trHeight w:val="408"/>
            </w:trPr>
            <w:tc>
              <w:tcPr>
                <w:tcW w:w="2830" w:type="dxa"/>
              </w:tcPr>
              <w:p w14:paraId="4B07F265" w14:textId="00D3FC9F" w:rsidR="00AA65EF" w:rsidRDefault="00AA65EF" w:rsidP="00AF3EC5">
                <w:pPr>
                  <w:pStyle w:val="Rodap"/>
                  <w:jc w:val="center"/>
                  <w:rPr>
                    <w:rFonts w:ascii="Times New Roman" w:hAnsi="Times New Roman"/>
                    <w:sz w:val="12"/>
                    <w:szCs w:val="12"/>
                  </w:rPr>
                </w:pPr>
                <w:r w:rsidRPr="00AA65EF">
                  <w:rPr>
                    <w:rFonts w:ascii="Times New Roman" w:hAnsi="Times New Roman"/>
                    <w:sz w:val="12"/>
                    <w:szCs w:val="12"/>
                  </w:rPr>
                  <w:t xml:space="preserve">JULIO WILSON GERALDO DAS GRAÇAS  </w:t>
                </w:r>
              </w:p>
              <w:p w14:paraId="2BA85D80" w14:textId="4972EB63" w:rsidR="0088676D" w:rsidRPr="002D385A" w:rsidRDefault="00AA65EF" w:rsidP="00AF3EC5">
                <w:pPr>
                  <w:pStyle w:val="Rodap"/>
                  <w:jc w:val="center"/>
                  <w:rPr>
                    <w:rFonts w:ascii="Times New Roman" w:hAnsi="Times New Roman"/>
                    <w:sz w:val="12"/>
                    <w:szCs w:val="12"/>
                  </w:rPr>
                </w:pPr>
                <w:r w:rsidRPr="00AF3EC5">
                  <w:rPr>
                    <w:rFonts w:ascii="Times New Roman" w:hAnsi="Times New Roman"/>
                    <w:sz w:val="12"/>
                    <w:szCs w:val="12"/>
                  </w:rPr>
                  <w:t xml:space="preserve"> </w:t>
                </w:r>
                <w:r w:rsidRPr="00AA65EF">
                  <w:rPr>
                    <w:rFonts w:ascii="Times New Roman" w:hAnsi="Times New Roman"/>
                    <w:sz w:val="12"/>
                    <w:szCs w:val="12"/>
                  </w:rPr>
                  <w:t>JULIO W</w:t>
                </w:r>
                <w:r w:rsidR="007A040F">
                  <w:rPr>
                    <w:rFonts w:ascii="Times New Roman" w:hAnsi="Times New Roman"/>
                    <w:sz w:val="12"/>
                    <w:szCs w:val="12"/>
                  </w:rPr>
                  <w:t xml:space="preserve"> </w:t>
                </w:r>
                <w:r w:rsidRPr="00AA65EF">
                  <w:rPr>
                    <w:rFonts w:ascii="Times New Roman" w:hAnsi="Times New Roman"/>
                    <w:sz w:val="12"/>
                    <w:szCs w:val="12"/>
                  </w:rPr>
                  <w:t xml:space="preserve">G </w:t>
                </w:r>
                <w:r w:rsidR="007A040F">
                  <w:rPr>
                    <w:rFonts w:ascii="Times New Roman" w:hAnsi="Times New Roman"/>
                    <w:sz w:val="12"/>
                    <w:szCs w:val="12"/>
                  </w:rPr>
                  <w:t>COMERCIO LTDA</w:t>
                </w:r>
              </w:p>
            </w:tc>
            <w:tc>
              <w:tcPr>
                <w:tcW w:w="2694" w:type="dxa"/>
              </w:tcPr>
              <w:p w14:paraId="7517BD08" w14:textId="77777777" w:rsidR="0088676D" w:rsidRPr="002D385A" w:rsidRDefault="0088676D" w:rsidP="00AF7C0D">
                <w:pPr>
                  <w:pStyle w:val="Rodap"/>
                  <w:jc w:val="center"/>
                  <w:rPr>
                    <w:rFonts w:ascii="Times New Roman" w:hAnsi="Times New Roman"/>
                    <w:sz w:val="12"/>
                    <w:szCs w:val="12"/>
                  </w:rPr>
                </w:pPr>
              </w:p>
            </w:tc>
            <w:tc>
              <w:tcPr>
                <w:tcW w:w="2835" w:type="dxa"/>
                <w:vMerge/>
              </w:tcPr>
              <w:p w14:paraId="2ABBCB54" w14:textId="77777777" w:rsidR="0088676D" w:rsidRPr="002D385A" w:rsidRDefault="0088676D" w:rsidP="00AF7C0D">
                <w:pPr>
                  <w:pStyle w:val="Rodap"/>
                  <w:jc w:val="center"/>
                  <w:rPr>
                    <w:rFonts w:ascii="Times New Roman" w:hAnsi="Times New Roman"/>
                    <w:sz w:val="12"/>
                    <w:szCs w:val="12"/>
                  </w:rPr>
                </w:pPr>
              </w:p>
            </w:tc>
          </w:tr>
        </w:tbl>
        <w:p w14:paraId="0D32D005" w14:textId="19F0C70D" w:rsidR="0088676D" w:rsidRPr="00F33393" w:rsidRDefault="0088676D" w:rsidP="00187331">
          <w:pPr>
            <w:pStyle w:val="Rodap"/>
            <w:jc w:val="center"/>
            <w:rPr>
              <w:rFonts w:ascii="Arial" w:hAnsi="Arial" w:cs="Arial"/>
              <w:sz w:val="12"/>
              <w:szCs w:val="12"/>
            </w:rPr>
          </w:pPr>
        </w:p>
      </w:tc>
      <w:tc>
        <w:tcPr>
          <w:tcW w:w="225" w:type="dxa"/>
        </w:tcPr>
        <w:p w14:paraId="51E78D2F" w14:textId="0C68577B" w:rsidR="0088676D" w:rsidRPr="00F33393" w:rsidRDefault="0088676D" w:rsidP="00187331">
          <w:pPr>
            <w:pStyle w:val="Rodap"/>
            <w:jc w:val="center"/>
            <w:rPr>
              <w:rFonts w:ascii="Arial" w:hAnsi="Arial" w:cs="Arial"/>
              <w:sz w:val="12"/>
              <w:szCs w:val="12"/>
            </w:rPr>
          </w:pPr>
        </w:p>
      </w:tc>
      <w:tc>
        <w:tcPr>
          <w:tcW w:w="225" w:type="dxa"/>
          <w:vMerge/>
        </w:tcPr>
        <w:p w14:paraId="3B201B97" w14:textId="77777777" w:rsidR="0088676D" w:rsidRDefault="0088676D" w:rsidP="001211A4">
          <w:pPr>
            <w:jc w:val="center"/>
          </w:pPr>
        </w:p>
      </w:tc>
      <w:tc>
        <w:tcPr>
          <w:tcW w:w="328" w:type="dxa"/>
          <w:vMerge/>
          <w:vAlign w:val="center"/>
        </w:tcPr>
        <w:p w14:paraId="59CF4FB0" w14:textId="77777777" w:rsidR="0088676D" w:rsidRDefault="0088676D" w:rsidP="001211A4">
          <w:pPr>
            <w:jc w:val="center"/>
          </w:pPr>
        </w:p>
      </w:tc>
    </w:tr>
  </w:tbl>
  <w:p w14:paraId="12ECABD3" w14:textId="77777777" w:rsidR="0088676D" w:rsidRPr="001211A4" w:rsidRDefault="0088676D" w:rsidP="001211A4">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DE17C" w14:textId="77777777" w:rsidR="004231FF" w:rsidRDefault="004231FF" w:rsidP="00E237CC">
      <w:pPr>
        <w:spacing w:after="0" w:line="240" w:lineRule="auto"/>
      </w:pPr>
      <w:r>
        <w:separator/>
      </w:r>
    </w:p>
  </w:footnote>
  <w:footnote w:type="continuationSeparator" w:id="0">
    <w:p w14:paraId="34AC9C82" w14:textId="77777777" w:rsidR="004231FF" w:rsidRDefault="004231FF"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88676D" w:rsidRPr="00A75D05" w:rsidRDefault="0088676D"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88676D" w:rsidRDefault="0088676D" w:rsidP="00592FEE">
    <w:pPr>
      <w:pStyle w:val="Cabealho"/>
      <w:tabs>
        <w:tab w:val="clear" w:pos="8504"/>
        <w:tab w:val="right" w:pos="8080"/>
      </w:tabs>
      <w:ind w:right="-1561"/>
      <w:jc w:val="right"/>
    </w:pPr>
  </w:p>
  <w:p w14:paraId="2C98BDE4" w14:textId="77777777" w:rsidR="0088676D" w:rsidRDefault="0088676D"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AA207A2"/>
    <w:multiLevelType w:val="hybridMultilevel"/>
    <w:tmpl w:val="8E3C35DE"/>
    <w:lvl w:ilvl="0" w:tplc="D67CDFEA">
      <w:start w:val="1"/>
      <w:numFmt w:val="decimal"/>
      <w:lvlText w:val="%1-"/>
      <w:lvlJc w:val="left"/>
      <w:pPr>
        <w:ind w:left="1068" w:hanging="360"/>
      </w:pPr>
      <w:rPr>
        <w:rFonts w:hint="default"/>
        <w:b/>
        <w:bCs/>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0BAA3195"/>
    <w:multiLevelType w:val="multilevel"/>
    <w:tmpl w:val="C9D20C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613B90"/>
    <w:multiLevelType w:val="hybridMultilevel"/>
    <w:tmpl w:val="8796F5D6"/>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9"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6F28A9"/>
    <w:multiLevelType w:val="hybridMultilevel"/>
    <w:tmpl w:val="6E288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7A4F09AB"/>
    <w:multiLevelType w:val="multilevel"/>
    <w:tmpl w:val="C69A7D50"/>
    <w:lvl w:ilvl="0">
      <w:start w:val="1"/>
      <w:numFmt w:val="decimal"/>
      <w:lvlText w:val="%1."/>
      <w:lvlJc w:val="left"/>
      <w:pPr>
        <w:ind w:left="555" w:hanging="55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bCs/>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4"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num w:numId="1" w16cid:durableId="815033200">
    <w:abstractNumId w:val="4"/>
  </w:num>
  <w:num w:numId="2" w16cid:durableId="1723362211">
    <w:abstractNumId w:val="9"/>
  </w:num>
  <w:num w:numId="3" w16cid:durableId="2124036972">
    <w:abstractNumId w:val="8"/>
  </w:num>
  <w:num w:numId="4" w16cid:durableId="784153430">
    <w:abstractNumId w:val="12"/>
  </w:num>
  <w:num w:numId="5" w16cid:durableId="1791900313">
    <w:abstractNumId w:val="14"/>
  </w:num>
  <w:num w:numId="6" w16cid:durableId="1583025991">
    <w:abstractNumId w:val="11"/>
  </w:num>
  <w:num w:numId="7" w16cid:durableId="1112552914">
    <w:abstractNumId w:val="7"/>
  </w:num>
  <w:num w:numId="8" w16cid:durableId="452140316">
    <w:abstractNumId w:val="5"/>
  </w:num>
  <w:num w:numId="9" w16cid:durableId="1229418542">
    <w:abstractNumId w:val="6"/>
  </w:num>
  <w:num w:numId="10" w16cid:durableId="1781925">
    <w:abstractNumId w:val="13"/>
  </w:num>
  <w:num w:numId="11" w16cid:durableId="13592234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1A29"/>
    <w:rsid w:val="00022B9B"/>
    <w:rsid w:val="00025713"/>
    <w:rsid w:val="000312F3"/>
    <w:rsid w:val="00032D8D"/>
    <w:rsid w:val="00035844"/>
    <w:rsid w:val="0004019D"/>
    <w:rsid w:val="00055F24"/>
    <w:rsid w:val="00065D48"/>
    <w:rsid w:val="0007030D"/>
    <w:rsid w:val="00072D8D"/>
    <w:rsid w:val="00074A92"/>
    <w:rsid w:val="00082526"/>
    <w:rsid w:val="000902B4"/>
    <w:rsid w:val="00092C21"/>
    <w:rsid w:val="00096AEF"/>
    <w:rsid w:val="000A13D6"/>
    <w:rsid w:val="000A4BFD"/>
    <w:rsid w:val="000B71F8"/>
    <w:rsid w:val="000C7F62"/>
    <w:rsid w:val="000D0218"/>
    <w:rsid w:val="000D424C"/>
    <w:rsid w:val="000D7EBC"/>
    <w:rsid w:val="000E12F7"/>
    <w:rsid w:val="000E1B99"/>
    <w:rsid w:val="000F1008"/>
    <w:rsid w:val="000F4A23"/>
    <w:rsid w:val="000F6B8F"/>
    <w:rsid w:val="0010018D"/>
    <w:rsid w:val="001066C2"/>
    <w:rsid w:val="00106A48"/>
    <w:rsid w:val="0011324E"/>
    <w:rsid w:val="00113E2A"/>
    <w:rsid w:val="001211A4"/>
    <w:rsid w:val="00130BC3"/>
    <w:rsid w:val="00132BD4"/>
    <w:rsid w:val="00133ED5"/>
    <w:rsid w:val="00142E84"/>
    <w:rsid w:val="001453FC"/>
    <w:rsid w:val="00145ACA"/>
    <w:rsid w:val="0015243E"/>
    <w:rsid w:val="0016194F"/>
    <w:rsid w:val="0016551D"/>
    <w:rsid w:val="00174454"/>
    <w:rsid w:val="00174A07"/>
    <w:rsid w:val="0017548B"/>
    <w:rsid w:val="0017698A"/>
    <w:rsid w:val="001838E2"/>
    <w:rsid w:val="001861B0"/>
    <w:rsid w:val="00187331"/>
    <w:rsid w:val="00191C9D"/>
    <w:rsid w:val="001A2B46"/>
    <w:rsid w:val="001A3CA1"/>
    <w:rsid w:val="001A5D3A"/>
    <w:rsid w:val="001A747B"/>
    <w:rsid w:val="001B0095"/>
    <w:rsid w:val="001C1475"/>
    <w:rsid w:val="001C4524"/>
    <w:rsid w:val="001C791C"/>
    <w:rsid w:val="001D7BBE"/>
    <w:rsid w:val="001E3A53"/>
    <w:rsid w:val="001E3CD6"/>
    <w:rsid w:val="001E7797"/>
    <w:rsid w:val="001F5166"/>
    <w:rsid w:val="001F76AE"/>
    <w:rsid w:val="00205550"/>
    <w:rsid w:val="00211B47"/>
    <w:rsid w:val="002127B3"/>
    <w:rsid w:val="002129A6"/>
    <w:rsid w:val="002130DD"/>
    <w:rsid w:val="00226AE1"/>
    <w:rsid w:val="00230E3E"/>
    <w:rsid w:val="00241B70"/>
    <w:rsid w:val="0024587C"/>
    <w:rsid w:val="00245A0E"/>
    <w:rsid w:val="00253ECC"/>
    <w:rsid w:val="002570A9"/>
    <w:rsid w:val="00257F72"/>
    <w:rsid w:val="002614F7"/>
    <w:rsid w:val="002652F0"/>
    <w:rsid w:val="00267B0D"/>
    <w:rsid w:val="00270D86"/>
    <w:rsid w:val="002721D0"/>
    <w:rsid w:val="00277E89"/>
    <w:rsid w:val="002A1782"/>
    <w:rsid w:val="002A4357"/>
    <w:rsid w:val="002B3170"/>
    <w:rsid w:val="002B4F47"/>
    <w:rsid w:val="002C4C81"/>
    <w:rsid w:val="002D4032"/>
    <w:rsid w:val="002D5084"/>
    <w:rsid w:val="002D50A4"/>
    <w:rsid w:val="002D674A"/>
    <w:rsid w:val="002E080D"/>
    <w:rsid w:val="002E239E"/>
    <w:rsid w:val="002E2453"/>
    <w:rsid w:val="002E3C7D"/>
    <w:rsid w:val="002F0054"/>
    <w:rsid w:val="002F1C93"/>
    <w:rsid w:val="002F4280"/>
    <w:rsid w:val="003175C1"/>
    <w:rsid w:val="003242BF"/>
    <w:rsid w:val="00327288"/>
    <w:rsid w:val="00343E74"/>
    <w:rsid w:val="0034558D"/>
    <w:rsid w:val="003541F2"/>
    <w:rsid w:val="00354498"/>
    <w:rsid w:val="00354EA5"/>
    <w:rsid w:val="00361781"/>
    <w:rsid w:val="00366525"/>
    <w:rsid w:val="003665E9"/>
    <w:rsid w:val="00380158"/>
    <w:rsid w:val="00386F58"/>
    <w:rsid w:val="00395303"/>
    <w:rsid w:val="00395C92"/>
    <w:rsid w:val="00396915"/>
    <w:rsid w:val="00397BF2"/>
    <w:rsid w:val="003A574F"/>
    <w:rsid w:val="003C5949"/>
    <w:rsid w:val="003D294A"/>
    <w:rsid w:val="003E2ABE"/>
    <w:rsid w:val="003E6799"/>
    <w:rsid w:val="003F1590"/>
    <w:rsid w:val="003F1AF8"/>
    <w:rsid w:val="0040175E"/>
    <w:rsid w:val="0041173C"/>
    <w:rsid w:val="004231FF"/>
    <w:rsid w:val="004351DB"/>
    <w:rsid w:val="00437375"/>
    <w:rsid w:val="00446A67"/>
    <w:rsid w:val="00450D5C"/>
    <w:rsid w:val="0045424E"/>
    <w:rsid w:val="00467F7E"/>
    <w:rsid w:val="00472FCD"/>
    <w:rsid w:val="004761FF"/>
    <w:rsid w:val="00480B21"/>
    <w:rsid w:val="00480DD2"/>
    <w:rsid w:val="00483148"/>
    <w:rsid w:val="004904D5"/>
    <w:rsid w:val="004A0E5A"/>
    <w:rsid w:val="004A50C3"/>
    <w:rsid w:val="004A65D5"/>
    <w:rsid w:val="004A7CF0"/>
    <w:rsid w:val="004A7F81"/>
    <w:rsid w:val="004B016D"/>
    <w:rsid w:val="004B1BA0"/>
    <w:rsid w:val="004C3146"/>
    <w:rsid w:val="004C5B28"/>
    <w:rsid w:val="004D634B"/>
    <w:rsid w:val="004E07D3"/>
    <w:rsid w:val="004E08DE"/>
    <w:rsid w:val="004E7CBE"/>
    <w:rsid w:val="004E7E90"/>
    <w:rsid w:val="004F3105"/>
    <w:rsid w:val="004F72D2"/>
    <w:rsid w:val="005005BB"/>
    <w:rsid w:val="00505563"/>
    <w:rsid w:val="00520FD9"/>
    <w:rsid w:val="00523C3F"/>
    <w:rsid w:val="0052470D"/>
    <w:rsid w:val="0052744D"/>
    <w:rsid w:val="00533A55"/>
    <w:rsid w:val="00533DC2"/>
    <w:rsid w:val="00537673"/>
    <w:rsid w:val="00547651"/>
    <w:rsid w:val="00551760"/>
    <w:rsid w:val="0055577D"/>
    <w:rsid w:val="00565E45"/>
    <w:rsid w:val="0056633F"/>
    <w:rsid w:val="0057053D"/>
    <w:rsid w:val="00573529"/>
    <w:rsid w:val="00573AE1"/>
    <w:rsid w:val="00574A03"/>
    <w:rsid w:val="005908A5"/>
    <w:rsid w:val="00592FEE"/>
    <w:rsid w:val="0059469B"/>
    <w:rsid w:val="00595CDB"/>
    <w:rsid w:val="00596C1C"/>
    <w:rsid w:val="005A16A6"/>
    <w:rsid w:val="005A20AB"/>
    <w:rsid w:val="005A4761"/>
    <w:rsid w:val="005A4A73"/>
    <w:rsid w:val="005A7369"/>
    <w:rsid w:val="005B00C6"/>
    <w:rsid w:val="005D0CE5"/>
    <w:rsid w:val="005D20A8"/>
    <w:rsid w:val="005E1B9A"/>
    <w:rsid w:val="005E4A5B"/>
    <w:rsid w:val="005E60E9"/>
    <w:rsid w:val="00600803"/>
    <w:rsid w:val="006023C2"/>
    <w:rsid w:val="006075D9"/>
    <w:rsid w:val="006110BF"/>
    <w:rsid w:val="00617615"/>
    <w:rsid w:val="00631892"/>
    <w:rsid w:val="00633B32"/>
    <w:rsid w:val="00645559"/>
    <w:rsid w:val="006509B8"/>
    <w:rsid w:val="00654978"/>
    <w:rsid w:val="00666952"/>
    <w:rsid w:val="0066696F"/>
    <w:rsid w:val="00681163"/>
    <w:rsid w:val="006859E9"/>
    <w:rsid w:val="00687492"/>
    <w:rsid w:val="00697F88"/>
    <w:rsid w:val="006A0275"/>
    <w:rsid w:val="006A0FFB"/>
    <w:rsid w:val="006A2D70"/>
    <w:rsid w:val="006A7AFF"/>
    <w:rsid w:val="006B66E5"/>
    <w:rsid w:val="006C1395"/>
    <w:rsid w:val="006C1856"/>
    <w:rsid w:val="006E2E6D"/>
    <w:rsid w:val="006F2075"/>
    <w:rsid w:val="006F3A36"/>
    <w:rsid w:val="0070577B"/>
    <w:rsid w:val="007120C1"/>
    <w:rsid w:val="00716AC4"/>
    <w:rsid w:val="007171EC"/>
    <w:rsid w:val="00723AFA"/>
    <w:rsid w:val="00723D3B"/>
    <w:rsid w:val="007246E6"/>
    <w:rsid w:val="0072719B"/>
    <w:rsid w:val="00736C4F"/>
    <w:rsid w:val="00737F80"/>
    <w:rsid w:val="00744198"/>
    <w:rsid w:val="0074448C"/>
    <w:rsid w:val="00746242"/>
    <w:rsid w:val="007471A6"/>
    <w:rsid w:val="00752EED"/>
    <w:rsid w:val="00756F43"/>
    <w:rsid w:val="0076560E"/>
    <w:rsid w:val="00765E7D"/>
    <w:rsid w:val="00766B22"/>
    <w:rsid w:val="007715A7"/>
    <w:rsid w:val="00772188"/>
    <w:rsid w:val="00781420"/>
    <w:rsid w:val="0078243E"/>
    <w:rsid w:val="0079178D"/>
    <w:rsid w:val="00791B7F"/>
    <w:rsid w:val="00792226"/>
    <w:rsid w:val="0079360C"/>
    <w:rsid w:val="007954F2"/>
    <w:rsid w:val="007A040F"/>
    <w:rsid w:val="007A4A71"/>
    <w:rsid w:val="007A5921"/>
    <w:rsid w:val="007A6965"/>
    <w:rsid w:val="007C0B14"/>
    <w:rsid w:val="007C75BC"/>
    <w:rsid w:val="007D2FF6"/>
    <w:rsid w:val="007E4ADA"/>
    <w:rsid w:val="008031C8"/>
    <w:rsid w:val="00805C40"/>
    <w:rsid w:val="00822E11"/>
    <w:rsid w:val="00824AE3"/>
    <w:rsid w:val="00830C58"/>
    <w:rsid w:val="00831731"/>
    <w:rsid w:val="00831747"/>
    <w:rsid w:val="00833D17"/>
    <w:rsid w:val="008351DC"/>
    <w:rsid w:val="00836665"/>
    <w:rsid w:val="0084593C"/>
    <w:rsid w:val="0086391A"/>
    <w:rsid w:val="00863C04"/>
    <w:rsid w:val="00880967"/>
    <w:rsid w:val="0088217B"/>
    <w:rsid w:val="0088676D"/>
    <w:rsid w:val="00893C88"/>
    <w:rsid w:val="00893E8F"/>
    <w:rsid w:val="00896ADB"/>
    <w:rsid w:val="008976F1"/>
    <w:rsid w:val="008A419F"/>
    <w:rsid w:val="008C1E80"/>
    <w:rsid w:val="008C595A"/>
    <w:rsid w:val="008C5CF6"/>
    <w:rsid w:val="008D2C96"/>
    <w:rsid w:val="008E01BB"/>
    <w:rsid w:val="008E1C62"/>
    <w:rsid w:val="008F217F"/>
    <w:rsid w:val="008F2E96"/>
    <w:rsid w:val="0091040B"/>
    <w:rsid w:val="00910ED4"/>
    <w:rsid w:val="009178D2"/>
    <w:rsid w:val="00927765"/>
    <w:rsid w:val="00930372"/>
    <w:rsid w:val="009368AC"/>
    <w:rsid w:val="009472BD"/>
    <w:rsid w:val="00977B96"/>
    <w:rsid w:val="0099336F"/>
    <w:rsid w:val="009A2368"/>
    <w:rsid w:val="009A3F80"/>
    <w:rsid w:val="009B00D4"/>
    <w:rsid w:val="009C31DC"/>
    <w:rsid w:val="009C5957"/>
    <w:rsid w:val="009E135F"/>
    <w:rsid w:val="009E22D8"/>
    <w:rsid w:val="009E592A"/>
    <w:rsid w:val="009F17D0"/>
    <w:rsid w:val="009F1A74"/>
    <w:rsid w:val="009F6607"/>
    <w:rsid w:val="00A067DF"/>
    <w:rsid w:val="00A07D0F"/>
    <w:rsid w:val="00A208EE"/>
    <w:rsid w:val="00A21926"/>
    <w:rsid w:val="00A327B2"/>
    <w:rsid w:val="00A35A2E"/>
    <w:rsid w:val="00A41426"/>
    <w:rsid w:val="00A45209"/>
    <w:rsid w:val="00A45262"/>
    <w:rsid w:val="00A4575C"/>
    <w:rsid w:val="00A50838"/>
    <w:rsid w:val="00A50D25"/>
    <w:rsid w:val="00A51903"/>
    <w:rsid w:val="00A562F6"/>
    <w:rsid w:val="00A609B6"/>
    <w:rsid w:val="00A61D92"/>
    <w:rsid w:val="00A668A6"/>
    <w:rsid w:val="00A67BB9"/>
    <w:rsid w:val="00A718BA"/>
    <w:rsid w:val="00A75D05"/>
    <w:rsid w:val="00A76942"/>
    <w:rsid w:val="00A87E7F"/>
    <w:rsid w:val="00A91A51"/>
    <w:rsid w:val="00A924A6"/>
    <w:rsid w:val="00A928C4"/>
    <w:rsid w:val="00A95111"/>
    <w:rsid w:val="00A9662A"/>
    <w:rsid w:val="00A97C34"/>
    <w:rsid w:val="00AA65EF"/>
    <w:rsid w:val="00AB177F"/>
    <w:rsid w:val="00AB3967"/>
    <w:rsid w:val="00AC732B"/>
    <w:rsid w:val="00AD68CF"/>
    <w:rsid w:val="00AD6F03"/>
    <w:rsid w:val="00AD799F"/>
    <w:rsid w:val="00AE5A2E"/>
    <w:rsid w:val="00AF0C14"/>
    <w:rsid w:val="00AF3EC5"/>
    <w:rsid w:val="00AF4A44"/>
    <w:rsid w:val="00AF4FC9"/>
    <w:rsid w:val="00AF5B59"/>
    <w:rsid w:val="00AF6825"/>
    <w:rsid w:val="00AF7C0D"/>
    <w:rsid w:val="00B00DBC"/>
    <w:rsid w:val="00B01D75"/>
    <w:rsid w:val="00B0288E"/>
    <w:rsid w:val="00B02D26"/>
    <w:rsid w:val="00B10437"/>
    <w:rsid w:val="00B13F22"/>
    <w:rsid w:val="00B1404B"/>
    <w:rsid w:val="00B16974"/>
    <w:rsid w:val="00B16B7A"/>
    <w:rsid w:val="00B16F27"/>
    <w:rsid w:val="00B2225D"/>
    <w:rsid w:val="00B30C7E"/>
    <w:rsid w:val="00B318F1"/>
    <w:rsid w:val="00B32B63"/>
    <w:rsid w:val="00B36BF0"/>
    <w:rsid w:val="00B4030C"/>
    <w:rsid w:val="00B41D22"/>
    <w:rsid w:val="00B703F6"/>
    <w:rsid w:val="00B84178"/>
    <w:rsid w:val="00B91D3B"/>
    <w:rsid w:val="00B92C96"/>
    <w:rsid w:val="00B94554"/>
    <w:rsid w:val="00BA4CC1"/>
    <w:rsid w:val="00BA549B"/>
    <w:rsid w:val="00BA6C47"/>
    <w:rsid w:val="00BB0706"/>
    <w:rsid w:val="00BB1A3A"/>
    <w:rsid w:val="00BB2534"/>
    <w:rsid w:val="00BC3FF4"/>
    <w:rsid w:val="00BC47B0"/>
    <w:rsid w:val="00BD0D10"/>
    <w:rsid w:val="00BD7641"/>
    <w:rsid w:val="00BF57AB"/>
    <w:rsid w:val="00BF7EE1"/>
    <w:rsid w:val="00C05139"/>
    <w:rsid w:val="00C05B98"/>
    <w:rsid w:val="00C07259"/>
    <w:rsid w:val="00C10951"/>
    <w:rsid w:val="00C15E13"/>
    <w:rsid w:val="00C20EF4"/>
    <w:rsid w:val="00C255C4"/>
    <w:rsid w:val="00C32430"/>
    <w:rsid w:val="00C44E64"/>
    <w:rsid w:val="00C520F7"/>
    <w:rsid w:val="00C52533"/>
    <w:rsid w:val="00C54F8D"/>
    <w:rsid w:val="00C57A17"/>
    <w:rsid w:val="00C6264B"/>
    <w:rsid w:val="00C71DF6"/>
    <w:rsid w:val="00C73FA6"/>
    <w:rsid w:val="00C85F90"/>
    <w:rsid w:val="00C95412"/>
    <w:rsid w:val="00C964DC"/>
    <w:rsid w:val="00C97382"/>
    <w:rsid w:val="00CA4843"/>
    <w:rsid w:val="00CB30CF"/>
    <w:rsid w:val="00CB7C2F"/>
    <w:rsid w:val="00CE32EE"/>
    <w:rsid w:val="00CF4054"/>
    <w:rsid w:val="00CF4DE0"/>
    <w:rsid w:val="00CF692E"/>
    <w:rsid w:val="00D002DE"/>
    <w:rsid w:val="00D02328"/>
    <w:rsid w:val="00D03702"/>
    <w:rsid w:val="00D104ED"/>
    <w:rsid w:val="00D15304"/>
    <w:rsid w:val="00D203E9"/>
    <w:rsid w:val="00D21358"/>
    <w:rsid w:val="00D22179"/>
    <w:rsid w:val="00D222F7"/>
    <w:rsid w:val="00D30F27"/>
    <w:rsid w:val="00D322D9"/>
    <w:rsid w:val="00D461C1"/>
    <w:rsid w:val="00D479EA"/>
    <w:rsid w:val="00D50EB6"/>
    <w:rsid w:val="00D51215"/>
    <w:rsid w:val="00D52417"/>
    <w:rsid w:val="00D60C53"/>
    <w:rsid w:val="00D62F2B"/>
    <w:rsid w:val="00D6540B"/>
    <w:rsid w:val="00D71025"/>
    <w:rsid w:val="00D76B89"/>
    <w:rsid w:val="00D76D82"/>
    <w:rsid w:val="00D8032B"/>
    <w:rsid w:val="00D80F7A"/>
    <w:rsid w:val="00D937E4"/>
    <w:rsid w:val="00D964CE"/>
    <w:rsid w:val="00DA0C1D"/>
    <w:rsid w:val="00DA148A"/>
    <w:rsid w:val="00DA27C9"/>
    <w:rsid w:val="00DC2A09"/>
    <w:rsid w:val="00DC2BD0"/>
    <w:rsid w:val="00DC71DD"/>
    <w:rsid w:val="00DD4ED4"/>
    <w:rsid w:val="00DE37B8"/>
    <w:rsid w:val="00DE5521"/>
    <w:rsid w:val="00DE5B7F"/>
    <w:rsid w:val="00DE61A5"/>
    <w:rsid w:val="00DE7848"/>
    <w:rsid w:val="00DF2220"/>
    <w:rsid w:val="00DF32CA"/>
    <w:rsid w:val="00DF4301"/>
    <w:rsid w:val="00DF5AC6"/>
    <w:rsid w:val="00DF6CFE"/>
    <w:rsid w:val="00E00BBA"/>
    <w:rsid w:val="00E04293"/>
    <w:rsid w:val="00E07DCE"/>
    <w:rsid w:val="00E11C56"/>
    <w:rsid w:val="00E14326"/>
    <w:rsid w:val="00E22115"/>
    <w:rsid w:val="00E237CC"/>
    <w:rsid w:val="00E31315"/>
    <w:rsid w:val="00E3604B"/>
    <w:rsid w:val="00E4056E"/>
    <w:rsid w:val="00E40B14"/>
    <w:rsid w:val="00E4178A"/>
    <w:rsid w:val="00E44D94"/>
    <w:rsid w:val="00E5025E"/>
    <w:rsid w:val="00E50539"/>
    <w:rsid w:val="00E51357"/>
    <w:rsid w:val="00E61BF5"/>
    <w:rsid w:val="00E61E4E"/>
    <w:rsid w:val="00E76C52"/>
    <w:rsid w:val="00E81196"/>
    <w:rsid w:val="00E81C6E"/>
    <w:rsid w:val="00E835E7"/>
    <w:rsid w:val="00E84508"/>
    <w:rsid w:val="00E855E8"/>
    <w:rsid w:val="00E86BA7"/>
    <w:rsid w:val="00E92D79"/>
    <w:rsid w:val="00E948DE"/>
    <w:rsid w:val="00EA0029"/>
    <w:rsid w:val="00EB222E"/>
    <w:rsid w:val="00EB4205"/>
    <w:rsid w:val="00EB4779"/>
    <w:rsid w:val="00EC27CB"/>
    <w:rsid w:val="00EC75E9"/>
    <w:rsid w:val="00ED0527"/>
    <w:rsid w:val="00EE01C0"/>
    <w:rsid w:val="00EE458E"/>
    <w:rsid w:val="00EE4A1D"/>
    <w:rsid w:val="00EE7C27"/>
    <w:rsid w:val="00EF2266"/>
    <w:rsid w:val="00F14BAC"/>
    <w:rsid w:val="00F15CF7"/>
    <w:rsid w:val="00F16252"/>
    <w:rsid w:val="00F20267"/>
    <w:rsid w:val="00F20997"/>
    <w:rsid w:val="00F24E75"/>
    <w:rsid w:val="00F3342A"/>
    <w:rsid w:val="00F33599"/>
    <w:rsid w:val="00F40AD2"/>
    <w:rsid w:val="00F41B2A"/>
    <w:rsid w:val="00F42846"/>
    <w:rsid w:val="00F459B6"/>
    <w:rsid w:val="00F558EF"/>
    <w:rsid w:val="00F55B51"/>
    <w:rsid w:val="00F57B26"/>
    <w:rsid w:val="00F679B6"/>
    <w:rsid w:val="00F73054"/>
    <w:rsid w:val="00F73760"/>
    <w:rsid w:val="00F81DB9"/>
    <w:rsid w:val="00F92962"/>
    <w:rsid w:val="00FB20A6"/>
    <w:rsid w:val="00FB72EA"/>
    <w:rsid w:val="00FC0530"/>
    <w:rsid w:val="00FC1936"/>
    <w:rsid w:val="00FC5C2C"/>
    <w:rsid w:val="00FE1AFA"/>
    <w:rsid w:val="00FE7AAA"/>
    <w:rsid w:val="00FF0CC6"/>
    <w:rsid w:val="00FF19CD"/>
    <w:rsid w:val="00FF3C75"/>
    <w:rsid w:val="00FF3FBC"/>
    <w:rsid w:val="00FF68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1"/>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uiPriority w:val="3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rsid w:val="00B84178"/>
    <w:rPr>
      <w:rFonts w:eastAsiaTheme="minorEastAsia"/>
      <w:lang w:eastAsia="pt-BR"/>
    </w:rPr>
  </w:style>
  <w:style w:type="paragraph" w:customStyle="1" w:styleId="TableParagraph">
    <w:name w:val="Table Paragraph"/>
    <w:basedOn w:val="Normal"/>
    <w:uiPriority w:val="1"/>
    <w:qFormat/>
    <w:rsid w:val="004A65D5"/>
    <w:pPr>
      <w:widowControl w:val="0"/>
      <w:autoSpaceDE w:val="0"/>
      <w:autoSpaceDN w:val="0"/>
      <w:spacing w:after="0" w:line="240" w:lineRule="auto"/>
      <w:ind w:left="167"/>
    </w:pPr>
    <w:rPr>
      <w:rFonts w:ascii="Arial" w:eastAsia="Arial" w:hAnsi="Arial" w:cs="Arial"/>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57E00-23BE-4B0D-A247-C9F9A5A1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17</Pages>
  <Words>3892</Words>
  <Characters>21022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43</cp:revision>
  <cp:lastPrinted>2021-12-28T14:33:00Z</cp:lastPrinted>
  <dcterms:created xsi:type="dcterms:W3CDTF">2023-04-13T14:11:00Z</dcterms:created>
  <dcterms:modified xsi:type="dcterms:W3CDTF">2023-04-14T18:37:00Z</dcterms:modified>
</cp:coreProperties>
</file>