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527C" w14:textId="007A247A" w:rsidR="000D7EBC" w:rsidRDefault="000D7EBC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8548103"/>
      <w:r w:rsidRPr="0070257C">
        <w:rPr>
          <w:rFonts w:ascii="Times New Roman" w:hAnsi="Times New Roman" w:cs="Times New Roman"/>
          <w:b/>
          <w:sz w:val="24"/>
          <w:szCs w:val="24"/>
        </w:rPr>
        <w:t>CONTRATO DE FORNECIMENTO</w:t>
      </w:r>
      <w:r w:rsidR="001A3CA1" w:rsidRPr="00702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2B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53E9C86" w14:textId="77777777" w:rsidR="00DA7A06" w:rsidRPr="0070257C" w:rsidRDefault="00DA7A06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6AAD1" w14:textId="77777777" w:rsidR="00001A29" w:rsidRPr="0070257C" w:rsidRDefault="00001A29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4FD58" w14:textId="4B886F92" w:rsidR="000D7EBC" w:rsidRPr="0070257C" w:rsidRDefault="000D7EB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PROCE</w:t>
      </w:r>
      <w:r w:rsidR="00AF4A44" w:rsidRPr="0070257C">
        <w:rPr>
          <w:rFonts w:ascii="Times New Roman" w:hAnsi="Times New Roman" w:cs="Times New Roman"/>
          <w:b/>
          <w:sz w:val="24"/>
          <w:szCs w:val="24"/>
        </w:rPr>
        <w:t xml:space="preserve">DIMENTO 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LICITATÓRIO Nº </w:t>
      </w:r>
      <w:r w:rsidR="00583CED">
        <w:rPr>
          <w:rFonts w:ascii="Times New Roman" w:hAnsi="Times New Roman" w:cs="Times New Roman"/>
          <w:b/>
          <w:sz w:val="24"/>
          <w:szCs w:val="24"/>
        </w:rPr>
        <w:t>173/2022</w:t>
      </w:r>
    </w:p>
    <w:p w14:paraId="5297D403" w14:textId="38BCD1F8" w:rsidR="000D7EBC" w:rsidRPr="0070257C" w:rsidRDefault="00933741" w:rsidP="002A178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57C">
        <w:rPr>
          <w:rFonts w:ascii="Times New Roman" w:hAnsi="Times New Roman" w:cs="Times New Roman"/>
          <w:b/>
          <w:bCs/>
          <w:sz w:val="24"/>
          <w:szCs w:val="24"/>
        </w:rPr>
        <w:t>PREGÃO ELETRÔNICO PARA REGISTRO DE PREÇOS</w:t>
      </w:r>
      <w:r w:rsidR="000D7EBC" w:rsidRPr="0070257C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583CED">
        <w:rPr>
          <w:rFonts w:ascii="Times New Roman" w:hAnsi="Times New Roman" w:cs="Times New Roman"/>
          <w:b/>
          <w:bCs/>
          <w:sz w:val="24"/>
          <w:szCs w:val="24"/>
        </w:rPr>
        <w:t>50/2022</w:t>
      </w:r>
    </w:p>
    <w:p w14:paraId="5BC5025D" w14:textId="77777777" w:rsidR="00D15335" w:rsidRPr="0070257C" w:rsidRDefault="00D15335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D5607" w14:textId="7A7D96DB" w:rsidR="000D7EBC" w:rsidRPr="0070257C" w:rsidRDefault="000D7EB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CONTRATO Nº </w:t>
      </w:r>
      <w:r w:rsidR="009A70EC">
        <w:rPr>
          <w:rFonts w:ascii="Times New Roman" w:hAnsi="Times New Roman" w:cs="Times New Roman"/>
          <w:b/>
          <w:sz w:val="24"/>
          <w:szCs w:val="24"/>
        </w:rPr>
        <w:t>3</w:t>
      </w:r>
      <w:r w:rsidR="006D18BF">
        <w:rPr>
          <w:rFonts w:ascii="Times New Roman" w:hAnsi="Times New Roman" w:cs="Times New Roman"/>
          <w:b/>
          <w:sz w:val="24"/>
          <w:szCs w:val="24"/>
        </w:rPr>
        <w:t>2</w:t>
      </w:r>
      <w:r w:rsidRPr="0070257C">
        <w:rPr>
          <w:rFonts w:ascii="Times New Roman" w:hAnsi="Times New Roman" w:cs="Times New Roman"/>
          <w:b/>
          <w:sz w:val="24"/>
          <w:szCs w:val="24"/>
        </w:rPr>
        <w:t>/202</w:t>
      </w:r>
      <w:r w:rsidR="005C76CE">
        <w:rPr>
          <w:rFonts w:ascii="Times New Roman" w:hAnsi="Times New Roman" w:cs="Times New Roman"/>
          <w:b/>
          <w:sz w:val="24"/>
          <w:szCs w:val="24"/>
        </w:rPr>
        <w:t>3</w:t>
      </w:r>
    </w:p>
    <w:p w14:paraId="05CA0358" w14:textId="77777777" w:rsidR="000D7EBC" w:rsidRPr="0070257C" w:rsidRDefault="000D7EBC" w:rsidP="000D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C5818" w14:textId="7B922CE1" w:rsidR="000D7EB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57C">
        <w:rPr>
          <w:rFonts w:ascii="Times New Roman" w:hAnsi="Times New Roman" w:cs="Times New Roman"/>
          <w:b/>
          <w:sz w:val="24"/>
          <w:szCs w:val="24"/>
        </w:rPr>
        <w:tab/>
      </w:r>
      <w:r w:rsidR="00E84901" w:rsidRPr="0070257C">
        <w:rPr>
          <w:rFonts w:ascii="Times New Roman" w:hAnsi="Times New Roman" w:cs="Times New Roman"/>
          <w:b/>
          <w:sz w:val="24"/>
          <w:szCs w:val="24"/>
        </w:rPr>
        <w:t>O MUNICÍPIO DE SÃO BRÁS DO SUAÇUÍ</w:t>
      </w:r>
      <w:r w:rsidR="00E84901" w:rsidRPr="0070257C">
        <w:rPr>
          <w:rFonts w:ascii="Times New Roman" w:hAnsi="Times New Roman" w:cs="Times New Roman"/>
          <w:sz w:val="24"/>
          <w:szCs w:val="24"/>
        </w:rPr>
        <w:t>, Pessoa Jurídica de Direito Público Interno, por sua Prefeitura sediada na Avenida Doutor Aprígio Ribeiro de Oliveira, nº 150, Centro, São Brás do Suaçuí/MG, inscrita no CNPJ sob o n</w:t>
      </w:r>
      <w:r w:rsidR="00E84901" w:rsidRPr="0070257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E84901" w:rsidRPr="0070257C">
        <w:rPr>
          <w:rFonts w:ascii="Times New Roman" w:hAnsi="Times New Roman" w:cs="Times New Roman"/>
          <w:sz w:val="24"/>
          <w:szCs w:val="24"/>
        </w:rPr>
        <w:t xml:space="preserve"> 20.356.754/0001-96, neste ato representado pelo Prefeito Municipal Senhor Geraldino Pacheco de Oliveira Filho, inscrito no CPF sob o nº</w:t>
      </w:r>
      <w:r w:rsidR="00E84901" w:rsidRPr="00A706D9">
        <w:rPr>
          <w:rFonts w:ascii="Times New Roman" w:hAnsi="Times New Roman" w:cs="Times New Roman"/>
          <w:sz w:val="24"/>
          <w:szCs w:val="24"/>
        </w:rPr>
        <w:t>086.883.316-93</w:t>
      </w:r>
      <w:r w:rsidR="00E84901" w:rsidRPr="0070257C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="00E84901" w:rsidRPr="0070257C">
        <w:rPr>
          <w:rFonts w:ascii="Times New Roman" w:hAnsi="Times New Roman" w:cs="Times New Roman"/>
          <w:b/>
          <w:sz w:val="24"/>
          <w:szCs w:val="24"/>
        </w:rPr>
        <w:t>CONTRATANTE;</w:t>
      </w:r>
      <w:r w:rsidR="00E84901" w:rsidRPr="0070257C">
        <w:rPr>
          <w:rFonts w:ascii="Times New Roman" w:hAnsi="Times New Roman" w:cs="Times New Roman"/>
          <w:sz w:val="24"/>
          <w:szCs w:val="24"/>
        </w:rPr>
        <w:t xml:space="preserve"> e de outro, a</w:t>
      </w:r>
      <w:r w:rsidR="00E84901">
        <w:rPr>
          <w:rFonts w:ascii="Times New Roman" w:hAnsi="Times New Roman" w:cs="Times New Roman"/>
          <w:sz w:val="24"/>
          <w:szCs w:val="24"/>
        </w:rPr>
        <w:t xml:space="preserve"> empresa Supermercado Vidigal Ltda, </w:t>
      </w:r>
      <w:r w:rsidR="00E84901" w:rsidRPr="0070257C">
        <w:rPr>
          <w:rFonts w:ascii="Times New Roman" w:hAnsi="Times New Roman" w:cs="Times New Roman"/>
          <w:sz w:val="24"/>
          <w:szCs w:val="24"/>
        </w:rPr>
        <w:t>pessoa jurídica de direito privado, que atua no ramo de</w:t>
      </w:r>
      <w:r w:rsidR="00E84901">
        <w:rPr>
          <w:rFonts w:ascii="Times New Roman" w:hAnsi="Times New Roman" w:cs="Times New Roman"/>
          <w:sz w:val="24"/>
          <w:szCs w:val="24"/>
        </w:rPr>
        <w:t xml:space="preserve"> comércio varejista de produtos de eletrodomésticos, artigos de informática, papelaria, brinquedos, armarinho, vestuário, cama, mesa e banho, hortifrutigranjeiros, mercadorias em geral com predominância de produtos alimentícios (supermercado), comércio varejista de carnes, açougues e peixaria, etc.</w:t>
      </w:r>
      <w:r w:rsidR="00E84901" w:rsidRPr="0070257C">
        <w:rPr>
          <w:rFonts w:ascii="Times New Roman" w:hAnsi="Times New Roman" w:cs="Times New Roman"/>
          <w:sz w:val="24"/>
          <w:szCs w:val="24"/>
        </w:rPr>
        <w:t>, inscrita no CNPJ sob o nº</w:t>
      </w:r>
      <w:r w:rsidR="00E84901">
        <w:rPr>
          <w:rFonts w:ascii="Times New Roman" w:hAnsi="Times New Roman" w:cs="Times New Roman"/>
          <w:sz w:val="24"/>
          <w:szCs w:val="24"/>
        </w:rPr>
        <w:t xml:space="preserve"> 64.200.520/0001-20</w:t>
      </w:r>
      <w:r w:rsidR="00E84901" w:rsidRPr="0070257C">
        <w:rPr>
          <w:rFonts w:ascii="Times New Roman" w:hAnsi="Times New Roman" w:cs="Times New Roman"/>
          <w:sz w:val="24"/>
          <w:szCs w:val="24"/>
        </w:rPr>
        <w:t xml:space="preserve">, Inscrição Estadual nº </w:t>
      </w:r>
      <w:r w:rsidR="00E84901">
        <w:rPr>
          <w:rFonts w:ascii="Times New Roman" w:hAnsi="Times New Roman" w:cs="Times New Roman"/>
          <w:sz w:val="24"/>
          <w:szCs w:val="24"/>
        </w:rPr>
        <w:t>183700916.00-93</w:t>
      </w:r>
      <w:r w:rsidR="00E84901" w:rsidRPr="0070257C">
        <w:rPr>
          <w:rFonts w:ascii="Times New Roman" w:hAnsi="Times New Roman" w:cs="Times New Roman"/>
          <w:sz w:val="24"/>
          <w:szCs w:val="24"/>
        </w:rPr>
        <w:t>, com sede na cidade de</w:t>
      </w:r>
      <w:r w:rsidR="00E84901">
        <w:rPr>
          <w:rFonts w:ascii="Times New Roman" w:hAnsi="Times New Roman" w:cs="Times New Roman"/>
          <w:sz w:val="24"/>
          <w:szCs w:val="24"/>
        </w:rPr>
        <w:t xml:space="preserve"> Conselheiro Lafaiete-MG</w:t>
      </w:r>
      <w:r w:rsidR="00E84901" w:rsidRPr="0070257C">
        <w:rPr>
          <w:rFonts w:ascii="Times New Roman" w:hAnsi="Times New Roman" w:cs="Times New Roman"/>
          <w:sz w:val="24"/>
          <w:szCs w:val="24"/>
        </w:rPr>
        <w:t>, estabelecida na Rua</w:t>
      </w:r>
      <w:r w:rsidR="00E84901">
        <w:rPr>
          <w:rFonts w:ascii="Times New Roman" w:hAnsi="Times New Roman" w:cs="Times New Roman"/>
          <w:sz w:val="24"/>
          <w:szCs w:val="24"/>
        </w:rPr>
        <w:t xml:space="preserve"> Amazonas</w:t>
      </w:r>
      <w:r w:rsidR="00E84901" w:rsidRPr="0070257C">
        <w:rPr>
          <w:rFonts w:ascii="Times New Roman" w:hAnsi="Times New Roman" w:cs="Times New Roman"/>
          <w:sz w:val="24"/>
          <w:szCs w:val="24"/>
        </w:rPr>
        <w:t>, nº</w:t>
      </w:r>
      <w:r w:rsidR="00E84901">
        <w:rPr>
          <w:rFonts w:ascii="Times New Roman" w:hAnsi="Times New Roman" w:cs="Times New Roman"/>
          <w:sz w:val="24"/>
          <w:szCs w:val="24"/>
        </w:rPr>
        <w:t xml:space="preserve"> 512</w:t>
      </w:r>
      <w:r w:rsidR="00E84901" w:rsidRPr="0070257C">
        <w:rPr>
          <w:rFonts w:ascii="Times New Roman" w:hAnsi="Times New Roman" w:cs="Times New Roman"/>
          <w:sz w:val="24"/>
          <w:szCs w:val="24"/>
        </w:rPr>
        <w:t xml:space="preserve">, bairro </w:t>
      </w:r>
      <w:r w:rsidR="00E84901">
        <w:rPr>
          <w:rFonts w:ascii="Times New Roman" w:hAnsi="Times New Roman" w:cs="Times New Roman"/>
          <w:sz w:val="24"/>
          <w:szCs w:val="24"/>
        </w:rPr>
        <w:t>São João,</w:t>
      </w:r>
      <w:r w:rsidR="00E84901" w:rsidRPr="0070257C">
        <w:rPr>
          <w:rFonts w:ascii="Times New Roman" w:hAnsi="Times New Roman" w:cs="Times New Roman"/>
          <w:sz w:val="24"/>
          <w:szCs w:val="24"/>
        </w:rPr>
        <w:t xml:space="preserve"> CEP </w:t>
      </w:r>
      <w:r w:rsidR="00E84901">
        <w:rPr>
          <w:rFonts w:ascii="Times New Roman" w:hAnsi="Times New Roman" w:cs="Times New Roman"/>
          <w:sz w:val="24"/>
          <w:szCs w:val="24"/>
        </w:rPr>
        <w:t>36400000</w:t>
      </w:r>
      <w:r w:rsidR="00E84901" w:rsidRPr="0070257C">
        <w:rPr>
          <w:rFonts w:ascii="Times New Roman" w:hAnsi="Times New Roman" w:cs="Times New Roman"/>
          <w:sz w:val="24"/>
          <w:szCs w:val="24"/>
        </w:rPr>
        <w:t xml:space="preserve">, representada neste ato por seu representante legal, o senhor </w:t>
      </w:r>
      <w:r w:rsidR="00E84901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E8490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E84901">
        <w:rPr>
          <w:rFonts w:ascii="Times New Roman" w:hAnsi="Times New Roman" w:cs="Times New Roman"/>
          <w:sz w:val="24"/>
          <w:szCs w:val="24"/>
        </w:rPr>
        <w:t xml:space="preserve"> Vidigal</w:t>
      </w:r>
      <w:r w:rsidR="00E84901" w:rsidRPr="0070257C">
        <w:rPr>
          <w:rFonts w:ascii="Times New Roman" w:hAnsi="Times New Roman" w:cs="Times New Roman"/>
          <w:sz w:val="24"/>
          <w:szCs w:val="24"/>
        </w:rPr>
        <w:t>, portador do documento de identidade nº</w:t>
      </w:r>
      <w:r w:rsidR="00E84901">
        <w:rPr>
          <w:rFonts w:ascii="Times New Roman" w:hAnsi="Times New Roman" w:cs="Times New Roman"/>
          <w:sz w:val="24"/>
          <w:szCs w:val="24"/>
        </w:rPr>
        <w:t xml:space="preserve"> M 9028147 </w:t>
      </w:r>
      <w:r w:rsidR="00E84901" w:rsidRPr="0070257C">
        <w:rPr>
          <w:rFonts w:ascii="Times New Roman" w:hAnsi="Times New Roman" w:cs="Times New Roman"/>
          <w:sz w:val="24"/>
          <w:szCs w:val="24"/>
        </w:rPr>
        <w:t>e inscrito no CPF sob o nº</w:t>
      </w:r>
      <w:r w:rsidR="00E84901">
        <w:rPr>
          <w:rFonts w:ascii="Times New Roman" w:hAnsi="Times New Roman" w:cs="Times New Roman"/>
          <w:sz w:val="24"/>
          <w:szCs w:val="24"/>
        </w:rPr>
        <w:t>841.571.436-04</w:t>
      </w:r>
      <w:r w:rsidR="00E84901" w:rsidRPr="0070257C">
        <w:rPr>
          <w:rFonts w:ascii="Times New Roman" w:hAnsi="Times New Roman" w:cs="Times New Roman"/>
          <w:iCs/>
          <w:sz w:val="24"/>
          <w:szCs w:val="24"/>
        </w:rPr>
        <w:t xml:space="preserve">, doravante denominada </w:t>
      </w:r>
      <w:r w:rsidR="00E84901" w:rsidRPr="0070257C">
        <w:rPr>
          <w:rFonts w:ascii="Times New Roman" w:hAnsi="Times New Roman" w:cs="Times New Roman"/>
          <w:b/>
          <w:iCs/>
          <w:sz w:val="24"/>
          <w:szCs w:val="24"/>
        </w:rPr>
        <w:t>CONTRATADA</w:t>
      </w:r>
      <w:r w:rsidR="00E84901" w:rsidRPr="0070257C">
        <w:rPr>
          <w:rFonts w:ascii="Times New Roman" w:hAnsi="Times New Roman" w:cs="Times New Roman"/>
          <w:iCs/>
          <w:sz w:val="24"/>
          <w:szCs w:val="24"/>
        </w:rPr>
        <w:t>,</w:t>
      </w:r>
      <w:r w:rsidR="00E84901" w:rsidRPr="0070257C">
        <w:rPr>
          <w:rFonts w:ascii="Times New Roman" w:hAnsi="Times New Roman" w:cs="Times New Roman"/>
          <w:sz w:val="24"/>
          <w:szCs w:val="24"/>
        </w:rPr>
        <w:t xml:space="preserve"> resolvem celebrar o presente Contrato de Fornecimento, que se regerá pelas cláusulas e condições seguintes:</w:t>
      </w:r>
    </w:p>
    <w:p w14:paraId="31D0AF5F" w14:textId="77777777" w:rsidR="00E84901" w:rsidRPr="0070257C" w:rsidRDefault="00E84901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6EFB" w14:textId="77777777" w:rsidR="000D7EBC" w:rsidRPr="0070257C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2A0E3E01" w14:textId="77777777" w:rsidR="0015372C" w:rsidRPr="0070257C" w:rsidRDefault="0015372C" w:rsidP="0015372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E845B" w14:textId="4A812117" w:rsidR="000D7EBC" w:rsidRPr="0070257C" w:rsidRDefault="0015372C" w:rsidP="00554FC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1.1- </w:t>
      </w:r>
      <w:r w:rsidR="000D7EBC" w:rsidRPr="0070257C">
        <w:rPr>
          <w:rFonts w:ascii="Times New Roman" w:hAnsi="Times New Roman" w:cs="Times New Roman"/>
          <w:sz w:val="24"/>
          <w:szCs w:val="24"/>
        </w:rPr>
        <w:t>Constitui objeto do presente contrato o fornecimento</w:t>
      </w:r>
      <w:r w:rsidR="009C1390" w:rsidRPr="0070257C">
        <w:rPr>
          <w:rFonts w:ascii="Times New Roman" w:hAnsi="Times New Roman" w:cs="Times New Roman"/>
          <w:sz w:val="24"/>
          <w:szCs w:val="24"/>
        </w:rPr>
        <w:t xml:space="preserve"> </w:t>
      </w:r>
      <w:r w:rsidR="009C1390" w:rsidRPr="0070257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C83DC6">
        <w:rPr>
          <w:rFonts w:ascii="Times New Roman" w:hAnsi="Times New Roman" w:cs="Times New Roman"/>
          <w:sz w:val="24"/>
          <w:szCs w:val="24"/>
        </w:rPr>
        <w:t>gêneros alimentícios</w:t>
      </w:r>
      <w:r w:rsidR="00FD37A4">
        <w:rPr>
          <w:rFonts w:ascii="Times New Roman" w:hAnsi="Times New Roman" w:cs="Times New Roman"/>
          <w:sz w:val="24"/>
          <w:szCs w:val="24"/>
        </w:rPr>
        <w:t xml:space="preserve"> para preparo de merenda destinada aos alunos da rede municipal de ensino</w:t>
      </w:r>
      <w:r w:rsidR="00C83DC6">
        <w:rPr>
          <w:rFonts w:ascii="Times New Roman" w:hAnsi="Times New Roman" w:cs="Times New Roman"/>
          <w:sz w:val="24"/>
          <w:szCs w:val="24"/>
        </w:rPr>
        <w:t xml:space="preserve">, </w:t>
      </w:r>
      <w:r w:rsidR="00C83DC6" w:rsidRPr="0070257C">
        <w:rPr>
          <w:rFonts w:ascii="Times New Roman" w:hAnsi="Times New Roman" w:cs="Times New Roman"/>
          <w:sz w:val="24"/>
          <w:szCs w:val="24"/>
        </w:rPr>
        <w:t xml:space="preserve">de material de limpeza e higiene, materiais descartáveis e utilidades de copa e cozinha para atender às necessidades das </w:t>
      </w:r>
      <w:r w:rsidR="00C83DC6" w:rsidRPr="0070257C">
        <w:rPr>
          <w:rFonts w:ascii="Times New Roman" w:hAnsi="Times New Roman" w:cs="Times New Roman"/>
          <w:sz w:val="24"/>
          <w:szCs w:val="24"/>
        </w:rPr>
        <w:lastRenderedPageBreak/>
        <w:t xml:space="preserve">Secretarias Municipais e dos </w:t>
      </w:r>
      <w:r w:rsidR="00C83DC6">
        <w:rPr>
          <w:rFonts w:ascii="Times New Roman" w:hAnsi="Times New Roman" w:cs="Times New Roman"/>
          <w:sz w:val="24"/>
          <w:szCs w:val="24"/>
        </w:rPr>
        <w:t>Ó</w:t>
      </w:r>
      <w:r w:rsidR="00C83DC6" w:rsidRPr="0070257C">
        <w:rPr>
          <w:rFonts w:ascii="Times New Roman" w:hAnsi="Times New Roman" w:cs="Times New Roman"/>
          <w:sz w:val="24"/>
          <w:szCs w:val="24"/>
        </w:rPr>
        <w:t>rgãos Conveniados</w:t>
      </w:r>
      <w:r w:rsidR="00FF19CD" w:rsidRPr="0070257C">
        <w:rPr>
          <w:rFonts w:ascii="Times New Roman" w:hAnsi="Times New Roman" w:cs="Times New Roman"/>
          <w:sz w:val="24"/>
          <w:szCs w:val="24"/>
        </w:rPr>
        <w:t xml:space="preserve">, </w:t>
      </w:r>
      <w:r w:rsidR="000D7EBC" w:rsidRPr="0070257C">
        <w:rPr>
          <w:rFonts w:ascii="Times New Roman" w:hAnsi="Times New Roman" w:cs="Times New Roman"/>
          <w:sz w:val="24"/>
          <w:szCs w:val="24"/>
        </w:rPr>
        <w:t>em conformidade com as disposições deste contrato e da proposta que consta dos autos do Proce</w:t>
      </w:r>
      <w:r w:rsidR="009C31DC" w:rsidRPr="0070257C">
        <w:rPr>
          <w:rFonts w:ascii="Times New Roman" w:hAnsi="Times New Roman" w:cs="Times New Roman"/>
          <w:sz w:val="24"/>
          <w:szCs w:val="24"/>
        </w:rPr>
        <w:t xml:space="preserve">dimento </w:t>
      </w:r>
      <w:r w:rsidR="000D7EBC" w:rsidRPr="0070257C">
        <w:rPr>
          <w:rFonts w:ascii="Times New Roman" w:hAnsi="Times New Roman" w:cs="Times New Roman"/>
          <w:sz w:val="24"/>
          <w:szCs w:val="24"/>
        </w:rPr>
        <w:t>Licitatório de nº</w:t>
      </w:r>
      <w:r w:rsidR="009C31DC" w:rsidRPr="0070257C">
        <w:rPr>
          <w:rFonts w:ascii="Times New Roman" w:hAnsi="Times New Roman" w:cs="Times New Roman"/>
          <w:sz w:val="24"/>
          <w:szCs w:val="24"/>
        </w:rPr>
        <w:t xml:space="preserve"> </w:t>
      </w:r>
      <w:r w:rsidR="00583CED">
        <w:rPr>
          <w:rFonts w:ascii="Times New Roman" w:hAnsi="Times New Roman" w:cs="Times New Roman"/>
          <w:sz w:val="24"/>
          <w:szCs w:val="24"/>
        </w:rPr>
        <w:t>173/2022</w:t>
      </w:r>
      <w:r w:rsidR="000D7EBC" w:rsidRPr="0070257C">
        <w:rPr>
          <w:rFonts w:ascii="Times New Roman" w:hAnsi="Times New Roman" w:cs="Times New Roman"/>
          <w:sz w:val="24"/>
          <w:szCs w:val="24"/>
        </w:rPr>
        <w:t xml:space="preserve">, da modalidade </w:t>
      </w:r>
      <w:r w:rsidR="00933741" w:rsidRPr="0070257C">
        <w:rPr>
          <w:rFonts w:ascii="Times New Roman" w:hAnsi="Times New Roman" w:cs="Times New Roman"/>
          <w:sz w:val="24"/>
          <w:szCs w:val="24"/>
        </w:rPr>
        <w:t>Pregão Eletrônico para registro de preços</w:t>
      </w:r>
      <w:r w:rsidR="000D7EBC" w:rsidRPr="0070257C">
        <w:rPr>
          <w:rFonts w:ascii="Times New Roman" w:hAnsi="Times New Roman" w:cs="Times New Roman"/>
          <w:sz w:val="24"/>
          <w:szCs w:val="24"/>
        </w:rPr>
        <w:t xml:space="preserve"> nº </w:t>
      </w:r>
      <w:r w:rsidR="00583CED">
        <w:rPr>
          <w:rFonts w:ascii="Times New Roman" w:hAnsi="Times New Roman" w:cs="Times New Roman"/>
          <w:sz w:val="24"/>
          <w:szCs w:val="24"/>
        </w:rPr>
        <w:t>50/2022</w:t>
      </w:r>
      <w:r w:rsidR="000D7EBC" w:rsidRPr="0070257C">
        <w:rPr>
          <w:rFonts w:ascii="Times New Roman" w:hAnsi="Times New Roman" w:cs="Times New Roman"/>
          <w:sz w:val="24"/>
          <w:szCs w:val="24"/>
        </w:rPr>
        <w:t>.</w:t>
      </w:r>
      <w:r w:rsidR="007120C1" w:rsidRPr="00702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064D3" w14:textId="77777777" w:rsidR="005E50E4" w:rsidRPr="0070257C" w:rsidRDefault="005E50E4" w:rsidP="005E50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8794B" w14:textId="724E36CD" w:rsidR="000D7EBC" w:rsidRPr="0070257C" w:rsidRDefault="000D7EBC" w:rsidP="000D7E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1.2- </w:t>
      </w:r>
      <w:r w:rsidRPr="0070257C">
        <w:rPr>
          <w:rFonts w:ascii="Times New Roman" w:hAnsi="Times New Roman" w:cs="Times New Roman"/>
          <w:sz w:val="24"/>
          <w:szCs w:val="24"/>
        </w:rPr>
        <w:t xml:space="preserve">O objeto a ser fornecido pela Contratada compreende o seguinte: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1852"/>
        <w:gridCol w:w="1550"/>
        <w:gridCol w:w="1276"/>
        <w:gridCol w:w="1985"/>
      </w:tblGrid>
      <w:tr w:rsidR="007A50CB" w:rsidRPr="0070257C" w14:paraId="60CD1158" w14:textId="1D9B9C96" w:rsidTr="007A50CB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D81EABD" w14:textId="77777777" w:rsidR="007A50CB" w:rsidRPr="0070257C" w:rsidRDefault="007A50CB" w:rsidP="002614F7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257C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C175337" w14:textId="003738FC" w:rsidR="007A50CB" w:rsidRPr="0070257C" w:rsidRDefault="007A50CB" w:rsidP="002614F7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70257C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Quant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5E036E1" w14:textId="77777777" w:rsidR="007A50CB" w:rsidRPr="0070257C" w:rsidRDefault="007A50CB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C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1852" w:type="dxa"/>
            <w:shd w:val="clear" w:color="auto" w:fill="BFBFBF" w:themeFill="background1" w:themeFillShade="BF"/>
            <w:vAlign w:val="center"/>
          </w:tcPr>
          <w:p w14:paraId="55A61DAB" w14:textId="77777777" w:rsidR="007A50CB" w:rsidRPr="0070257C" w:rsidRDefault="007A50CB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C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0392E446" w14:textId="77777777" w:rsidR="007A50CB" w:rsidRDefault="007A50CB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94848" w14:textId="1A26ED1D" w:rsidR="007A50CB" w:rsidRPr="0070257C" w:rsidRDefault="007A50CB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Marca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D755FEE" w14:textId="29E1F178" w:rsidR="007A50CB" w:rsidRPr="0070257C" w:rsidRDefault="007A50CB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C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1C9C86F" w14:textId="11C688F3" w:rsidR="007A50CB" w:rsidRPr="0070257C" w:rsidRDefault="007A50CB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total do item </w:t>
            </w:r>
          </w:p>
          <w:p w14:paraId="75D2F337" w14:textId="4B1723EB" w:rsidR="007A50CB" w:rsidRPr="0070257C" w:rsidRDefault="007A50CB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57C">
              <w:rPr>
                <w:rFonts w:ascii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9D1032" w:rsidRPr="0070257C" w14:paraId="01FF1E27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E1EAE2C" w14:textId="77777777" w:rsidR="009D1032" w:rsidRDefault="009D1032" w:rsidP="009D1032">
            <w:pPr>
              <w:pStyle w:val="TableParagraph"/>
              <w:rPr>
                <w:b/>
                <w:sz w:val="26"/>
              </w:rPr>
            </w:pPr>
          </w:p>
          <w:p w14:paraId="2A0CD17C" w14:textId="77777777" w:rsidR="009D1032" w:rsidRDefault="009D1032" w:rsidP="009D1032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5B79AF8" w14:textId="48CD537E" w:rsidR="009D1032" w:rsidRDefault="009D1032" w:rsidP="009D1032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14:paraId="0808F3A0" w14:textId="77777777" w:rsidR="009D1032" w:rsidRDefault="009D1032" w:rsidP="009D1032">
            <w:pPr>
              <w:pStyle w:val="TableParagraph"/>
              <w:rPr>
                <w:b/>
                <w:sz w:val="26"/>
              </w:rPr>
            </w:pPr>
          </w:p>
          <w:p w14:paraId="5A76F559" w14:textId="77777777" w:rsidR="009D1032" w:rsidRDefault="009D1032" w:rsidP="009D103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FC10810" w14:textId="20AF4853" w:rsidR="009D1032" w:rsidRDefault="009D1032" w:rsidP="009D1032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7F766EB1" w14:textId="77777777" w:rsidR="009D1032" w:rsidRDefault="009D1032" w:rsidP="009D1032">
            <w:pPr>
              <w:pStyle w:val="TableParagraph"/>
              <w:rPr>
                <w:b/>
                <w:sz w:val="26"/>
              </w:rPr>
            </w:pPr>
          </w:p>
          <w:p w14:paraId="7D8174A2" w14:textId="77777777" w:rsidR="009D1032" w:rsidRDefault="009D1032" w:rsidP="009D1032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B5F4433" w14:textId="6A646043" w:rsidR="009D1032" w:rsidRDefault="009D1032" w:rsidP="009D1032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27CDDC75" w14:textId="77777777" w:rsidR="009D1032" w:rsidRDefault="009D1032" w:rsidP="009D1032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Abacate.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médio casca verde lisa e brilhante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 de boa qualidade firme, limpa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rachaduras.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</w:p>
          <w:p w14:paraId="00C83212" w14:textId="1F8F407C" w:rsidR="009D1032" w:rsidRDefault="009D1032" w:rsidP="009D1032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entregue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plásticas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550" w:type="dxa"/>
          </w:tcPr>
          <w:p w14:paraId="1B359257" w14:textId="4F67EA6C" w:rsidR="009D1032" w:rsidRDefault="00FB6D8C" w:rsidP="009D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713BD71D" w14:textId="28502F87" w:rsidR="009D1032" w:rsidRPr="00947CF1" w:rsidRDefault="00FB6D8C" w:rsidP="009D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1985" w:type="dxa"/>
          </w:tcPr>
          <w:p w14:paraId="1FB87221" w14:textId="160406D5" w:rsidR="009D1032" w:rsidRPr="00947CF1" w:rsidRDefault="00FB6D8C" w:rsidP="009D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1.084,60</w:t>
            </w:r>
          </w:p>
        </w:tc>
      </w:tr>
      <w:tr w:rsidR="009D1032" w:rsidRPr="0070257C" w14:paraId="3C7D7B5A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5A98F91" w14:textId="77777777" w:rsidR="009D1032" w:rsidRDefault="009D1032" w:rsidP="009D1032">
            <w:pPr>
              <w:pStyle w:val="TableParagraph"/>
              <w:rPr>
                <w:b/>
                <w:sz w:val="26"/>
              </w:rPr>
            </w:pPr>
          </w:p>
          <w:p w14:paraId="64F58231" w14:textId="77777777" w:rsidR="009D1032" w:rsidRDefault="009D1032" w:rsidP="009D103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B5555B4" w14:textId="39908DCF" w:rsidR="009D1032" w:rsidRDefault="009D1032" w:rsidP="009D1032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14:paraId="799D0946" w14:textId="77777777" w:rsidR="009D1032" w:rsidRDefault="009D1032" w:rsidP="009D1032">
            <w:pPr>
              <w:pStyle w:val="TableParagraph"/>
              <w:rPr>
                <w:b/>
                <w:sz w:val="26"/>
              </w:rPr>
            </w:pPr>
          </w:p>
          <w:p w14:paraId="1879C2C9" w14:textId="77777777" w:rsidR="009D1032" w:rsidRDefault="009D1032" w:rsidP="009D103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3C5A95E" w14:textId="12325258" w:rsidR="009D1032" w:rsidRDefault="009D1032" w:rsidP="009D1032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134" w:type="dxa"/>
            <w:shd w:val="clear" w:color="auto" w:fill="auto"/>
          </w:tcPr>
          <w:p w14:paraId="2F8DABB9" w14:textId="77777777" w:rsidR="009D1032" w:rsidRDefault="009D1032" w:rsidP="009D1032">
            <w:pPr>
              <w:pStyle w:val="TableParagraph"/>
              <w:rPr>
                <w:b/>
                <w:sz w:val="26"/>
              </w:rPr>
            </w:pPr>
          </w:p>
          <w:p w14:paraId="6901A30F" w14:textId="77777777" w:rsidR="009D1032" w:rsidRDefault="009D1032" w:rsidP="009D103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70FF3FDB" w14:textId="7ED961E5" w:rsidR="009D1032" w:rsidRDefault="009D1032" w:rsidP="009D1032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852" w:type="dxa"/>
            <w:shd w:val="clear" w:color="auto" w:fill="auto"/>
          </w:tcPr>
          <w:p w14:paraId="748D7A29" w14:textId="77777777" w:rsidR="009D1032" w:rsidRDefault="009D1032" w:rsidP="009D1032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Abacaxi Pérola. O produto deve 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 médio e uniforme, nele 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possuir coroa e estar firme. O </w:t>
            </w:r>
            <w:r>
              <w:rPr>
                <w:sz w:val="24"/>
              </w:rPr>
              <w:lastRenderedPageBreak/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plásticas</w:t>
            </w:r>
          </w:p>
          <w:p w14:paraId="0B41A40E" w14:textId="72946D5A" w:rsidR="009D1032" w:rsidRDefault="009D1032" w:rsidP="009D1032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limpas.</w:t>
            </w:r>
          </w:p>
        </w:tc>
        <w:tc>
          <w:tcPr>
            <w:tcW w:w="1550" w:type="dxa"/>
          </w:tcPr>
          <w:p w14:paraId="703F6B59" w14:textId="4586E790" w:rsidR="009D1032" w:rsidRDefault="00FB6D8C" w:rsidP="009D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CEASA</w:t>
            </w:r>
          </w:p>
        </w:tc>
        <w:tc>
          <w:tcPr>
            <w:tcW w:w="1276" w:type="dxa"/>
          </w:tcPr>
          <w:p w14:paraId="4C06335C" w14:textId="3A707FB7" w:rsidR="009D1032" w:rsidRPr="00947CF1" w:rsidRDefault="00FB6D8C" w:rsidP="009D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985" w:type="dxa"/>
          </w:tcPr>
          <w:p w14:paraId="24ED3E58" w14:textId="5555E7D0" w:rsidR="009D1032" w:rsidRPr="00947CF1" w:rsidRDefault="00FB6D8C" w:rsidP="009D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939,60</w:t>
            </w:r>
          </w:p>
        </w:tc>
      </w:tr>
      <w:tr w:rsidR="00480F2E" w:rsidRPr="0070257C" w14:paraId="00339C0C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4A1A84F8" w14:textId="34D96153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14:paraId="766C02A5" w14:textId="12778AAA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0F0F699D" w14:textId="77777777" w:rsidR="00480F2E" w:rsidRDefault="00480F2E" w:rsidP="00480F2E">
            <w:pPr>
              <w:pStyle w:val="TableParagraph"/>
              <w:spacing w:before="5"/>
              <w:rPr>
                <w:b/>
              </w:rPr>
            </w:pPr>
          </w:p>
          <w:p w14:paraId="28AE6B01" w14:textId="5D5354F2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464BD0F7" w14:textId="60EEA87F" w:rsidR="00480F2E" w:rsidRDefault="00480F2E" w:rsidP="00480F2E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Abridor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fabricado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alumínio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resistente.</w:t>
            </w:r>
          </w:p>
        </w:tc>
        <w:tc>
          <w:tcPr>
            <w:tcW w:w="1550" w:type="dxa"/>
          </w:tcPr>
          <w:p w14:paraId="659C7822" w14:textId="2F935577" w:rsidR="00480F2E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VIEL</w:t>
            </w:r>
          </w:p>
        </w:tc>
        <w:tc>
          <w:tcPr>
            <w:tcW w:w="1276" w:type="dxa"/>
          </w:tcPr>
          <w:p w14:paraId="3EB9997A" w14:textId="041918B6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1985" w:type="dxa"/>
          </w:tcPr>
          <w:p w14:paraId="7141B116" w14:textId="01EA32FC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88,14</w:t>
            </w:r>
          </w:p>
        </w:tc>
      </w:tr>
      <w:tr w:rsidR="00480F2E" w:rsidRPr="0070257C" w14:paraId="3A74F438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4785B1D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84C244D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4C199218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0C0672E5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E727C4D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9179042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5805F83C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81101D7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2F17842" w14:textId="3F809276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14:paraId="427F8E5C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28542EE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D656054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52D555F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7311C10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20E8A12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2D3C2D5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0E64D9A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49F70F1" w14:textId="4E3C002F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134" w:type="dxa"/>
            <w:shd w:val="clear" w:color="auto" w:fill="auto"/>
          </w:tcPr>
          <w:p w14:paraId="6EDFF2FF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207A1E5E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07EBCE33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C522A07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72354E3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217C7C88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FC22ED2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178AF7B9" w14:textId="77777777" w:rsidR="00480F2E" w:rsidRDefault="00480F2E" w:rsidP="00480F2E">
            <w:pPr>
              <w:pStyle w:val="TableParagraph"/>
              <w:spacing w:before="8"/>
              <w:rPr>
                <w:sz w:val="38"/>
              </w:rPr>
            </w:pPr>
          </w:p>
          <w:p w14:paraId="63BC95DB" w14:textId="494E27FB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Sachês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5660B5BA" w14:textId="77777777" w:rsidR="00480F2E" w:rsidRDefault="00480F2E" w:rsidP="00480F2E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Achocolatado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instantâneo,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composição,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cacau em pó lecitinado (adicionado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lecitina de soja que permite ser melhor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dissolvido) e baixa quantidade de açúcar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demerara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orgânico,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fibra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solúvel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polidextrose,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vitaminas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(vitamina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A, vitamina B1, vitamina B2, vitamina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B3, </w:t>
            </w:r>
            <w:r>
              <w:rPr>
                <w:sz w:val="24"/>
              </w:rPr>
              <w:lastRenderedPageBreak/>
              <w:t>vitamina B6, biotina, ácido fólico,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vitamina B12, vitamina C, vitamina 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vitamina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(cálcio,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fósforo,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cobre,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potássio,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cromo,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manganês,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iodo,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selênio)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acidez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bicarbonato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sódio. Rendimento: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 sachê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achocolatado.O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14:paraId="54CDD743" w14:textId="57288FD6" w:rsidR="00480F2E" w:rsidRDefault="00480F2E" w:rsidP="00480F2E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77C803F9" w14:textId="3006111A" w:rsidR="00480F2E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PACHA</w:t>
            </w:r>
          </w:p>
        </w:tc>
        <w:tc>
          <w:tcPr>
            <w:tcW w:w="1276" w:type="dxa"/>
          </w:tcPr>
          <w:p w14:paraId="4F4D511B" w14:textId="10D7AE31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1985" w:type="dxa"/>
          </w:tcPr>
          <w:p w14:paraId="642D5724" w14:textId="4871DFFF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1.227,66</w:t>
            </w:r>
          </w:p>
        </w:tc>
      </w:tr>
      <w:tr w:rsidR="00480F2E" w:rsidRPr="0070257C" w14:paraId="7005935F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4A22FAD4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AFD7B0C" w14:textId="77777777" w:rsidR="00480F2E" w:rsidRDefault="00480F2E" w:rsidP="00480F2E">
            <w:pPr>
              <w:pStyle w:val="TableParagraph"/>
              <w:spacing w:before="3"/>
              <w:rPr>
                <w:sz w:val="29"/>
              </w:rPr>
            </w:pPr>
          </w:p>
          <w:p w14:paraId="311F454B" w14:textId="296641A5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992" w:type="dxa"/>
            <w:shd w:val="clear" w:color="auto" w:fill="auto"/>
          </w:tcPr>
          <w:p w14:paraId="52F118F4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06572375" w14:textId="77777777" w:rsidR="00480F2E" w:rsidRDefault="00480F2E" w:rsidP="00480F2E">
            <w:pPr>
              <w:pStyle w:val="TableParagraph"/>
              <w:spacing w:before="5"/>
              <w:rPr>
                <w:sz w:val="20"/>
              </w:rPr>
            </w:pPr>
          </w:p>
          <w:p w14:paraId="17B2191A" w14:textId="57F7F8AC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lastRenderedPageBreak/>
              <w:t>448</w:t>
            </w:r>
          </w:p>
        </w:tc>
        <w:tc>
          <w:tcPr>
            <w:tcW w:w="1134" w:type="dxa"/>
            <w:shd w:val="clear" w:color="auto" w:fill="auto"/>
          </w:tcPr>
          <w:p w14:paraId="5F0BCF06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2679BF88" w14:textId="631212A3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Frasco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4761E1EA" w14:textId="77777777" w:rsidR="00480F2E" w:rsidRDefault="00480F2E" w:rsidP="00480F2E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Achocolatado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instantâneo,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composição,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cacau em pó lecitinado (adicionado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lecitina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permite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melhor</w:t>
            </w:r>
          </w:p>
          <w:p w14:paraId="197D710E" w14:textId="77777777" w:rsidR="00480F2E" w:rsidRDefault="00480F2E" w:rsidP="00480F2E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dissolvido)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açúcar demerara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orgânico,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fibra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solúvel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polidextrose,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vitaminas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(vitamina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A, vitamina B1, vitamina B2, vitamina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B3, vitamina B6, biotina, ácido fólico,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vitamina B12, vitamina C, vitamina 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vitamina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(cálcio,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fósforo,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cobre,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potássio,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cromo,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manganês,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zinco,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iodo,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selênio)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acidez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bicarbonato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sódio. Rendimento: cada sachê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achocolatado.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14:paraId="27B58A04" w14:textId="7C66ED57" w:rsidR="00480F2E" w:rsidRDefault="00480F2E" w:rsidP="00480F2E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7A7C8B79" w14:textId="1D5C1636" w:rsidR="00480F2E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TODDY</w:t>
            </w:r>
          </w:p>
        </w:tc>
        <w:tc>
          <w:tcPr>
            <w:tcW w:w="1276" w:type="dxa"/>
          </w:tcPr>
          <w:p w14:paraId="16FFA0DD" w14:textId="1FDC40AF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16,98</w:t>
            </w:r>
          </w:p>
        </w:tc>
        <w:tc>
          <w:tcPr>
            <w:tcW w:w="1985" w:type="dxa"/>
          </w:tcPr>
          <w:p w14:paraId="67CAF428" w14:textId="40191297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7.607,04</w:t>
            </w:r>
          </w:p>
        </w:tc>
      </w:tr>
      <w:tr w:rsidR="00480F2E" w:rsidRPr="0070257C" w14:paraId="6DD2A117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2D74A8A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8538DA2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86D8992" w14:textId="77777777" w:rsidR="00480F2E" w:rsidRDefault="00480F2E" w:rsidP="00480F2E">
            <w:pPr>
              <w:pStyle w:val="TableParagraph"/>
            </w:pPr>
          </w:p>
          <w:p w14:paraId="69CFB9ED" w14:textId="5D437A7B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992" w:type="dxa"/>
            <w:shd w:val="clear" w:color="auto" w:fill="auto"/>
          </w:tcPr>
          <w:p w14:paraId="00BEB5BA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2F4E4968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962F465" w14:textId="77777777" w:rsidR="00480F2E" w:rsidRDefault="00480F2E" w:rsidP="00480F2E">
            <w:pPr>
              <w:pStyle w:val="TableParagraph"/>
            </w:pPr>
          </w:p>
          <w:p w14:paraId="611CB34E" w14:textId="1446B553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7A6FF39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5C9A383F" w14:textId="77777777" w:rsidR="00480F2E" w:rsidRDefault="00480F2E" w:rsidP="00480F2E">
            <w:pPr>
              <w:pStyle w:val="TableParagraph"/>
              <w:spacing w:before="2"/>
              <w:rPr>
                <w:sz w:val="29"/>
              </w:rPr>
            </w:pPr>
          </w:p>
          <w:p w14:paraId="2517A675" w14:textId="236CC38C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Pacote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 Kg</w:t>
            </w:r>
          </w:p>
        </w:tc>
        <w:tc>
          <w:tcPr>
            <w:tcW w:w="1852" w:type="dxa"/>
            <w:shd w:val="clear" w:color="auto" w:fill="auto"/>
          </w:tcPr>
          <w:p w14:paraId="1E96929A" w14:textId="77777777" w:rsidR="00480F2E" w:rsidRDefault="00480F2E" w:rsidP="00480F2E">
            <w:pPr>
              <w:pStyle w:val="TableParagraph"/>
              <w:tabs>
                <w:tab w:val="left" w:pos="2595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Açúcar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refinado,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sólido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microcristalino.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Características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microbiológicas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leveduras: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UFC/g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coliformes fecais: ausência NMP/g).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14:paraId="1759984B" w14:textId="1182CF07" w:rsidR="00480F2E" w:rsidRDefault="00480F2E" w:rsidP="00480F2E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 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 meses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63343B27" w14:textId="075AEEE4" w:rsidR="00480F2E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UNIAO</w:t>
            </w:r>
          </w:p>
        </w:tc>
        <w:tc>
          <w:tcPr>
            <w:tcW w:w="1276" w:type="dxa"/>
          </w:tcPr>
          <w:p w14:paraId="65CE3310" w14:textId="314B81AD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  <w:tc>
          <w:tcPr>
            <w:tcW w:w="1985" w:type="dxa"/>
          </w:tcPr>
          <w:p w14:paraId="3289DC3B" w14:textId="396C5168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127,16</w:t>
            </w:r>
          </w:p>
        </w:tc>
      </w:tr>
      <w:tr w:rsidR="00480F2E" w:rsidRPr="0070257C" w14:paraId="0C2D227B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725D5084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00E6DD8E" w14:textId="77777777" w:rsidR="00480F2E" w:rsidRDefault="00480F2E" w:rsidP="00480F2E">
            <w:pPr>
              <w:pStyle w:val="TableParagraph"/>
              <w:spacing w:before="5"/>
              <w:rPr>
                <w:sz w:val="20"/>
              </w:rPr>
            </w:pPr>
          </w:p>
          <w:p w14:paraId="3A3161EC" w14:textId="33CE3EF8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992" w:type="dxa"/>
            <w:shd w:val="clear" w:color="auto" w:fill="auto"/>
          </w:tcPr>
          <w:p w14:paraId="0A527449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1843B860" w14:textId="77777777" w:rsidR="00480F2E" w:rsidRDefault="00480F2E" w:rsidP="00480F2E">
            <w:pPr>
              <w:pStyle w:val="TableParagraph"/>
              <w:spacing w:before="5"/>
              <w:rPr>
                <w:sz w:val="20"/>
              </w:rPr>
            </w:pPr>
          </w:p>
          <w:p w14:paraId="13867866" w14:textId="7904FE45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4F9B98E3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28C5967B" w14:textId="1F45096B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Frasco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 ml</w:t>
            </w:r>
          </w:p>
        </w:tc>
        <w:tc>
          <w:tcPr>
            <w:tcW w:w="1852" w:type="dxa"/>
            <w:shd w:val="clear" w:color="auto" w:fill="auto"/>
          </w:tcPr>
          <w:p w14:paraId="36871641" w14:textId="77777777" w:rsidR="00480F2E" w:rsidRDefault="00480F2E" w:rsidP="00480F2E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Adoçante artificial líquido que contenha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sacarina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sódica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ciclamato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aspartame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composição.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F2AB3B7" w14:textId="776D80EB" w:rsidR="00480F2E" w:rsidRDefault="00480F2E" w:rsidP="00480F2E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até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643D54CF" w14:textId="1A7CFF66" w:rsidR="00480F2E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ASSUGRIN</w:t>
            </w:r>
          </w:p>
        </w:tc>
        <w:tc>
          <w:tcPr>
            <w:tcW w:w="1276" w:type="dxa"/>
          </w:tcPr>
          <w:p w14:paraId="1FEB8788" w14:textId="0206FCE3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8,48</w:t>
            </w:r>
          </w:p>
        </w:tc>
        <w:tc>
          <w:tcPr>
            <w:tcW w:w="1985" w:type="dxa"/>
          </w:tcPr>
          <w:p w14:paraId="29BB2953" w14:textId="39D15999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593,60</w:t>
            </w:r>
          </w:p>
        </w:tc>
      </w:tr>
      <w:tr w:rsidR="00480F2E" w:rsidRPr="0070257C" w14:paraId="3ADDEE5E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EF7B840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406432E9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5F01EF4E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8467B4B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4510AF45" w14:textId="72F4E507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992" w:type="dxa"/>
            <w:shd w:val="clear" w:color="auto" w:fill="auto"/>
          </w:tcPr>
          <w:p w14:paraId="38033641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E452710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DF88DA4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35EBE17" w14:textId="77777777" w:rsidR="00480F2E" w:rsidRDefault="00480F2E" w:rsidP="00480F2E">
            <w:pPr>
              <w:pStyle w:val="TableParagraph"/>
              <w:spacing w:before="6"/>
              <w:rPr>
                <w:sz w:val="37"/>
              </w:rPr>
            </w:pPr>
          </w:p>
          <w:p w14:paraId="2C20BE36" w14:textId="14AF7FC1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2.220</w:t>
            </w:r>
          </w:p>
        </w:tc>
        <w:tc>
          <w:tcPr>
            <w:tcW w:w="1134" w:type="dxa"/>
            <w:shd w:val="clear" w:color="auto" w:fill="auto"/>
          </w:tcPr>
          <w:p w14:paraId="2BC4CB48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7B75D87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108BCBC1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5E145812" w14:textId="77777777" w:rsidR="00480F2E" w:rsidRDefault="00480F2E" w:rsidP="00480F2E">
            <w:pPr>
              <w:pStyle w:val="TableParagraph"/>
              <w:spacing w:before="3"/>
              <w:rPr>
                <w:sz w:val="32"/>
              </w:rPr>
            </w:pPr>
          </w:p>
          <w:p w14:paraId="7F2DF6C7" w14:textId="4D8383C7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Embalagem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200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</w:p>
        </w:tc>
        <w:tc>
          <w:tcPr>
            <w:tcW w:w="1852" w:type="dxa"/>
            <w:shd w:val="clear" w:color="auto" w:fill="auto"/>
          </w:tcPr>
          <w:p w14:paraId="49634FF2" w14:textId="77777777" w:rsidR="00480F2E" w:rsidRDefault="00480F2E" w:rsidP="00480F2E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esterilizada,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concentrada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reconstituída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Sacarose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padronização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brix), conservador INS 223. Indicar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 contem glúten. Produto envasilhado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UHT,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armazenado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(15-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alcoólico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fermentado.</w:t>
            </w:r>
          </w:p>
          <w:p w14:paraId="36ED4B6D" w14:textId="77777777" w:rsidR="00480F2E" w:rsidRDefault="00480F2E" w:rsidP="00480F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Embalagem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Tetra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Pak.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será aceito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  <w:p w14:paraId="21613658" w14:textId="48735316" w:rsidR="00480F2E" w:rsidRDefault="00480F2E" w:rsidP="00480F2E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 meses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296E7FCC" w14:textId="66A41B01" w:rsidR="00480F2E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MAIS COCO</w:t>
            </w:r>
          </w:p>
        </w:tc>
        <w:tc>
          <w:tcPr>
            <w:tcW w:w="1276" w:type="dxa"/>
          </w:tcPr>
          <w:p w14:paraId="0F2986EF" w14:textId="32EEFD7F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1985" w:type="dxa"/>
          </w:tcPr>
          <w:p w14:paraId="472A3FC9" w14:textId="1FB69DA0" w:rsidR="00480F2E" w:rsidRPr="00947CF1" w:rsidRDefault="00FB6D8C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4.839,60</w:t>
            </w:r>
          </w:p>
        </w:tc>
      </w:tr>
      <w:tr w:rsidR="00480F2E" w:rsidRPr="0070257C" w14:paraId="36C41FE0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CEAFE4F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1E2AE682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ED9B97A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1AD7CA0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792D0FA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0667F245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0472B414" w14:textId="5CC606AC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992" w:type="dxa"/>
            <w:shd w:val="clear" w:color="auto" w:fill="auto"/>
          </w:tcPr>
          <w:p w14:paraId="33FAEADF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C11468D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DCC6B62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2640787A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125AAD20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BB05F12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F73164B" w14:textId="783C0316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314F631F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4D9A671D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772AEFC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45AFBF28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0245318F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338AEE20" w14:textId="77777777" w:rsidR="00480F2E" w:rsidRDefault="00480F2E" w:rsidP="00480F2E">
            <w:pPr>
              <w:pStyle w:val="TableParagraph"/>
              <w:spacing w:before="7"/>
              <w:rPr>
                <w:sz w:val="35"/>
              </w:rPr>
            </w:pPr>
          </w:p>
          <w:p w14:paraId="3D2B0979" w14:textId="73DE1DC9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Frasco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 ml</w:t>
            </w:r>
          </w:p>
        </w:tc>
        <w:tc>
          <w:tcPr>
            <w:tcW w:w="1852" w:type="dxa"/>
            <w:shd w:val="clear" w:color="auto" w:fill="auto"/>
          </w:tcPr>
          <w:p w14:paraId="2B29A8E6" w14:textId="77777777" w:rsidR="00480F2E" w:rsidRDefault="00480F2E" w:rsidP="00480F2E">
            <w:pPr>
              <w:pStyle w:val="TableParagraph"/>
              <w:spacing w:before="1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Água mineral com gás,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embalagem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descartável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(garrafa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78414336" w14:textId="77777777" w:rsidR="00480F2E" w:rsidRDefault="00480F2E" w:rsidP="00480F2E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ml),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protetor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personalizado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fabricante,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bebida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alcoólica,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fermentada,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 gás, 1º qualidade, com faixa de 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6,0 a 8,0. Deve conter menor quantidade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fabricante,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 produto será aceito na entrega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prazo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371732B6" w14:textId="7ABC6FA4" w:rsidR="00480F2E" w:rsidRDefault="00480F2E" w:rsidP="00480F2E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10013C19" w14:textId="3C19607B" w:rsidR="00480F2E" w:rsidRDefault="0079248F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QUELUZ</w:t>
            </w:r>
          </w:p>
        </w:tc>
        <w:tc>
          <w:tcPr>
            <w:tcW w:w="1276" w:type="dxa"/>
          </w:tcPr>
          <w:p w14:paraId="1A6B459B" w14:textId="16D5E5FB" w:rsidR="00480F2E" w:rsidRPr="00947CF1" w:rsidRDefault="0079248F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985" w:type="dxa"/>
          </w:tcPr>
          <w:p w14:paraId="2059F977" w14:textId="3A2F96D9" w:rsidR="00480F2E" w:rsidRPr="00947CF1" w:rsidRDefault="0079248F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69,90</w:t>
            </w:r>
          </w:p>
        </w:tc>
      </w:tr>
      <w:tr w:rsidR="00480F2E" w:rsidRPr="0070257C" w14:paraId="1CD333AF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FE541FD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592153C9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6E982DCB" w14:textId="77777777" w:rsidR="00480F2E" w:rsidRDefault="00480F2E" w:rsidP="00480F2E">
            <w:pPr>
              <w:pStyle w:val="TableParagraph"/>
              <w:spacing w:before="11"/>
              <w:rPr>
                <w:sz w:val="35"/>
              </w:rPr>
            </w:pPr>
          </w:p>
          <w:p w14:paraId="34A22EC7" w14:textId="5F21B48A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992" w:type="dxa"/>
            <w:shd w:val="clear" w:color="auto" w:fill="auto"/>
          </w:tcPr>
          <w:p w14:paraId="2B17EC46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4FD0009C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79B44FF0" w14:textId="77777777" w:rsidR="00480F2E" w:rsidRDefault="00480F2E" w:rsidP="00480F2E">
            <w:pPr>
              <w:pStyle w:val="TableParagraph"/>
              <w:spacing w:before="11"/>
              <w:rPr>
                <w:sz w:val="35"/>
              </w:rPr>
            </w:pPr>
          </w:p>
          <w:p w14:paraId="4CE95D56" w14:textId="156BA047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5CF08175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11A35227" w14:textId="77777777" w:rsidR="00480F2E" w:rsidRDefault="00480F2E" w:rsidP="00480F2E">
            <w:pPr>
              <w:pStyle w:val="TableParagraph"/>
              <w:rPr>
                <w:sz w:val="26"/>
              </w:rPr>
            </w:pPr>
          </w:p>
          <w:p w14:paraId="4193642E" w14:textId="77777777" w:rsidR="00480F2E" w:rsidRDefault="00480F2E" w:rsidP="00480F2E">
            <w:pPr>
              <w:pStyle w:val="TableParagraph"/>
              <w:spacing w:before="8"/>
              <w:rPr>
                <w:sz w:val="30"/>
              </w:rPr>
            </w:pPr>
          </w:p>
          <w:p w14:paraId="2FAE8C4D" w14:textId="4E771386" w:rsidR="00480F2E" w:rsidRDefault="00480F2E" w:rsidP="00480F2E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Frasco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litros</w:t>
            </w:r>
          </w:p>
        </w:tc>
        <w:tc>
          <w:tcPr>
            <w:tcW w:w="1852" w:type="dxa"/>
            <w:shd w:val="clear" w:color="auto" w:fill="auto"/>
          </w:tcPr>
          <w:p w14:paraId="4934DB37" w14:textId="77777777" w:rsidR="00480F2E" w:rsidRDefault="00480F2E" w:rsidP="00480F2E">
            <w:pPr>
              <w:pStyle w:val="TableParagraph"/>
              <w:spacing w:before="1"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gás,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 embalagem descartável (garrafa –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litro),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higiênico,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personalizado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fabricante,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bebida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alcoólica,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fermentada,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gás,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faixa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</w:p>
          <w:p w14:paraId="04517FBE" w14:textId="77777777" w:rsidR="00480F2E" w:rsidRDefault="00480F2E" w:rsidP="00480F2E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6,0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8,0. Deve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conter menor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quantidade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fabricante,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 produto será aceito na entrega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56493A91" w14:textId="459E4B14" w:rsidR="00480F2E" w:rsidRDefault="00480F2E" w:rsidP="00480F2E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5258A949" w14:textId="0463BD17" w:rsidR="00480F2E" w:rsidRDefault="0064579A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CRISTAL </w:t>
            </w:r>
          </w:p>
        </w:tc>
        <w:tc>
          <w:tcPr>
            <w:tcW w:w="1276" w:type="dxa"/>
          </w:tcPr>
          <w:p w14:paraId="2E6342D7" w14:textId="6EB73FE6" w:rsidR="00480F2E" w:rsidRPr="00947CF1" w:rsidRDefault="0064579A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985" w:type="dxa"/>
          </w:tcPr>
          <w:p w14:paraId="31080C78" w14:textId="3C5FE4F3" w:rsidR="00480F2E" w:rsidRPr="00947CF1" w:rsidRDefault="0064579A" w:rsidP="004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203,20</w:t>
            </w:r>
          </w:p>
        </w:tc>
      </w:tr>
      <w:tr w:rsidR="00953C80" w:rsidRPr="0070257C" w14:paraId="0E8F4984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C6B9C89" w14:textId="29B6EBF0" w:rsidR="00953C80" w:rsidRDefault="00953C80" w:rsidP="00953C8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992" w:type="dxa"/>
            <w:shd w:val="clear" w:color="auto" w:fill="auto"/>
          </w:tcPr>
          <w:p w14:paraId="1760D993" w14:textId="69861A85" w:rsidR="00953C80" w:rsidRDefault="00953C80" w:rsidP="00953C80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3.042</w:t>
            </w:r>
          </w:p>
        </w:tc>
        <w:tc>
          <w:tcPr>
            <w:tcW w:w="1134" w:type="dxa"/>
            <w:shd w:val="clear" w:color="auto" w:fill="auto"/>
          </w:tcPr>
          <w:p w14:paraId="79879528" w14:textId="58B45355" w:rsidR="00953C80" w:rsidRDefault="00953C80" w:rsidP="00953C80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Frasco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1litro</w:t>
            </w:r>
          </w:p>
        </w:tc>
        <w:tc>
          <w:tcPr>
            <w:tcW w:w="1852" w:type="dxa"/>
            <w:shd w:val="clear" w:color="auto" w:fill="auto"/>
          </w:tcPr>
          <w:p w14:paraId="18EDB6C1" w14:textId="77777777" w:rsidR="00953C80" w:rsidRDefault="00953C80" w:rsidP="00953C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Água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sanitária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alvejante.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</w:p>
          <w:p w14:paraId="6172234A" w14:textId="7288B98A" w:rsidR="00953C80" w:rsidRDefault="00953C80" w:rsidP="00953C80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será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até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72C0CAEF" w14:textId="323B62B7" w:rsidR="00953C80" w:rsidRDefault="0064579A" w:rsidP="0095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LUMINOSA</w:t>
            </w:r>
          </w:p>
        </w:tc>
        <w:tc>
          <w:tcPr>
            <w:tcW w:w="1276" w:type="dxa"/>
          </w:tcPr>
          <w:p w14:paraId="69363918" w14:textId="18B86ABC" w:rsidR="00953C80" w:rsidRPr="00947CF1" w:rsidRDefault="0064579A" w:rsidP="0095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985" w:type="dxa"/>
          </w:tcPr>
          <w:p w14:paraId="60393ABD" w14:textId="0F3BB545" w:rsidR="00953C80" w:rsidRPr="00947CF1" w:rsidRDefault="0064579A" w:rsidP="0095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6.327,36</w:t>
            </w:r>
          </w:p>
        </w:tc>
      </w:tr>
      <w:tr w:rsidR="001F471A" w:rsidRPr="0070257C" w14:paraId="1C8009AE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2C1676D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50A95FEB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0CD1915E" w14:textId="77777777" w:rsidR="001F471A" w:rsidRDefault="001F471A" w:rsidP="001F471A">
            <w:pPr>
              <w:pStyle w:val="TableParagraph"/>
            </w:pPr>
          </w:p>
          <w:p w14:paraId="0E9F3423" w14:textId="5EC28934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992" w:type="dxa"/>
            <w:shd w:val="clear" w:color="auto" w:fill="auto"/>
          </w:tcPr>
          <w:p w14:paraId="681689B9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43AE6562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14743F04" w14:textId="77777777" w:rsidR="001F471A" w:rsidRDefault="001F471A" w:rsidP="001F471A">
            <w:pPr>
              <w:pStyle w:val="TableParagraph"/>
            </w:pPr>
          </w:p>
          <w:p w14:paraId="0C9FCFC0" w14:textId="4AA22AD5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14:paraId="4A5217ED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4A6CC42D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69F1B298" w14:textId="49AECD76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Caixa 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520CFCE9" w14:textId="77777777" w:rsidR="001F471A" w:rsidRDefault="001F471A" w:rsidP="001F471A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Amido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amiláceo,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extraído de milho, fabricado a partir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parasitos, livre de umidade, fermentação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ranço,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papel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impermeável,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fechado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11841CB8" w14:textId="77777777" w:rsidR="001F471A" w:rsidRDefault="001F471A" w:rsidP="001F471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reembalado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caixa.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O  produto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será aceito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  <w:p w14:paraId="785D53BF" w14:textId="144E69C8" w:rsidR="001F471A" w:rsidRDefault="001F471A" w:rsidP="001F471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 meses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2F62C11F" w14:textId="7459FC66" w:rsidR="001F471A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MILHENA</w:t>
            </w:r>
          </w:p>
        </w:tc>
        <w:tc>
          <w:tcPr>
            <w:tcW w:w="1276" w:type="dxa"/>
          </w:tcPr>
          <w:p w14:paraId="7A978A1D" w14:textId="761F4906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1985" w:type="dxa"/>
          </w:tcPr>
          <w:p w14:paraId="229A8228" w14:textId="786C6811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723,54</w:t>
            </w:r>
          </w:p>
        </w:tc>
      </w:tr>
      <w:tr w:rsidR="001F471A" w:rsidRPr="0070257C" w14:paraId="5D99FA0C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72B85F5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3BBEE391" w14:textId="77777777" w:rsidR="001F471A" w:rsidRDefault="001F471A" w:rsidP="001F471A">
            <w:pPr>
              <w:pStyle w:val="TableParagraph"/>
              <w:spacing w:before="5"/>
              <w:rPr>
                <w:sz w:val="20"/>
              </w:rPr>
            </w:pPr>
          </w:p>
          <w:p w14:paraId="787E4626" w14:textId="252D0A2B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992" w:type="dxa"/>
            <w:shd w:val="clear" w:color="auto" w:fill="auto"/>
          </w:tcPr>
          <w:p w14:paraId="4BEBDAF4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323B997C" w14:textId="77777777" w:rsidR="001F471A" w:rsidRDefault="001F471A" w:rsidP="001F471A">
            <w:pPr>
              <w:pStyle w:val="TableParagraph"/>
              <w:spacing w:before="5"/>
              <w:rPr>
                <w:sz w:val="20"/>
              </w:rPr>
            </w:pPr>
          </w:p>
          <w:p w14:paraId="1F56179E" w14:textId="337BF188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34EDACD3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44D4CCF5" w14:textId="1D0BD9E5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Caixa 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6AB2E55B" w14:textId="77777777" w:rsidR="001F471A" w:rsidRDefault="001F471A" w:rsidP="001F471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Aveia em flocos finos, sem sódio, 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clara, com glúten, aprovada pela SBC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Sociedade Brasileira de Cardiologia.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14:paraId="32C7B490" w14:textId="6C15B29E" w:rsidR="001F471A" w:rsidRDefault="001F471A" w:rsidP="001F471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 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 meses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3266BED2" w14:textId="6D77CFB7" w:rsidR="001F471A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</w:t>
            </w:r>
          </w:p>
        </w:tc>
        <w:tc>
          <w:tcPr>
            <w:tcW w:w="1276" w:type="dxa"/>
          </w:tcPr>
          <w:p w14:paraId="2AB35535" w14:textId="64E4F723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1985" w:type="dxa"/>
          </w:tcPr>
          <w:p w14:paraId="3CD8A0B4" w14:textId="1C21CBF8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602,80</w:t>
            </w:r>
          </w:p>
        </w:tc>
      </w:tr>
      <w:tr w:rsidR="001F471A" w:rsidRPr="0070257C" w14:paraId="13ACE358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B333012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55C807C4" w14:textId="77777777" w:rsidR="001F471A" w:rsidRDefault="001F471A" w:rsidP="001F471A">
            <w:pPr>
              <w:pStyle w:val="TableParagraph"/>
              <w:spacing w:before="2"/>
              <w:rPr>
                <w:sz w:val="29"/>
              </w:rPr>
            </w:pPr>
          </w:p>
          <w:p w14:paraId="2C58BF61" w14:textId="75DED340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992" w:type="dxa"/>
            <w:shd w:val="clear" w:color="auto" w:fill="auto"/>
          </w:tcPr>
          <w:p w14:paraId="005B316B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45839064" w14:textId="77777777" w:rsidR="001F471A" w:rsidRDefault="001F471A" w:rsidP="001F471A">
            <w:pPr>
              <w:pStyle w:val="TableParagraph"/>
              <w:spacing w:before="5"/>
              <w:rPr>
                <w:sz w:val="20"/>
              </w:rPr>
            </w:pPr>
          </w:p>
          <w:p w14:paraId="63B2A88E" w14:textId="634720D9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3AC408DD" w14:textId="77777777" w:rsidR="001F471A" w:rsidRDefault="001F471A" w:rsidP="001F471A">
            <w:pPr>
              <w:pStyle w:val="TableParagraph"/>
              <w:spacing w:before="5"/>
              <w:rPr>
                <w:sz w:val="27"/>
              </w:rPr>
            </w:pPr>
          </w:p>
          <w:p w14:paraId="57F931E4" w14:textId="0D94CC92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Pacote com,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 mínimo,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gramas</w:t>
            </w:r>
          </w:p>
        </w:tc>
        <w:tc>
          <w:tcPr>
            <w:tcW w:w="1852" w:type="dxa"/>
            <w:shd w:val="clear" w:color="auto" w:fill="auto"/>
          </w:tcPr>
          <w:p w14:paraId="2078BF0E" w14:textId="77777777" w:rsidR="001F471A" w:rsidRDefault="001F471A" w:rsidP="001F471A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Batata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plástica,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crocante e possuir cor clara.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0DFBDDA9" w14:textId="53463089" w:rsidR="001F471A" w:rsidRDefault="001F471A" w:rsidP="001F471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até 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12734A1B" w14:textId="520E4ECE" w:rsidR="001F471A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MIX</w:t>
            </w:r>
          </w:p>
        </w:tc>
        <w:tc>
          <w:tcPr>
            <w:tcW w:w="1276" w:type="dxa"/>
          </w:tcPr>
          <w:p w14:paraId="6BEE99A4" w14:textId="4813E171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13,99</w:t>
            </w:r>
          </w:p>
        </w:tc>
        <w:tc>
          <w:tcPr>
            <w:tcW w:w="1985" w:type="dxa"/>
          </w:tcPr>
          <w:p w14:paraId="3B890C62" w14:textId="4E1C48DA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699,50</w:t>
            </w:r>
          </w:p>
        </w:tc>
      </w:tr>
      <w:tr w:rsidR="001F471A" w:rsidRPr="0070257C" w14:paraId="7E2AAB8C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F120FA3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12EEA813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68B29BCB" w14:textId="77777777" w:rsidR="001F471A" w:rsidRDefault="001F471A" w:rsidP="001F471A">
            <w:pPr>
              <w:pStyle w:val="TableParagraph"/>
              <w:spacing w:before="8"/>
              <w:rPr>
                <w:sz w:val="30"/>
              </w:rPr>
            </w:pPr>
          </w:p>
          <w:p w14:paraId="62FF45B3" w14:textId="270FB21C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51.</w:t>
            </w:r>
          </w:p>
        </w:tc>
        <w:tc>
          <w:tcPr>
            <w:tcW w:w="992" w:type="dxa"/>
            <w:shd w:val="clear" w:color="auto" w:fill="auto"/>
          </w:tcPr>
          <w:p w14:paraId="20309D36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040BED93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58A5C26B" w14:textId="77777777" w:rsidR="001F471A" w:rsidRDefault="001F471A" w:rsidP="001F471A">
            <w:pPr>
              <w:pStyle w:val="TableParagraph"/>
            </w:pPr>
          </w:p>
          <w:p w14:paraId="7621C2A9" w14:textId="6A206E8A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793DA502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4CF027C0" w14:textId="77777777" w:rsidR="001F471A" w:rsidRDefault="001F471A" w:rsidP="001F471A">
            <w:pPr>
              <w:pStyle w:val="TableParagraph"/>
              <w:rPr>
                <w:sz w:val="26"/>
              </w:rPr>
            </w:pPr>
          </w:p>
          <w:p w14:paraId="3431CB7D" w14:textId="77777777" w:rsidR="001F471A" w:rsidRDefault="001F471A" w:rsidP="001F471A">
            <w:pPr>
              <w:pStyle w:val="TableParagraph"/>
              <w:spacing w:before="8"/>
              <w:rPr>
                <w:sz w:val="30"/>
              </w:rPr>
            </w:pPr>
          </w:p>
          <w:p w14:paraId="0835B70C" w14:textId="755852F9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58740F1F" w14:textId="77777777" w:rsidR="001F471A" w:rsidRDefault="001F471A" w:rsidP="001F471A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Berinjela, tamanho médio e uniforme. 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brilhante deve estar com boa qualidade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rachaduras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preferência com pedúnculo.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plásticas</w:t>
            </w:r>
          </w:p>
          <w:p w14:paraId="0FBBFF56" w14:textId="7774EB0E" w:rsidR="001F471A" w:rsidRDefault="001F471A" w:rsidP="001F471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limpas.</w:t>
            </w:r>
          </w:p>
        </w:tc>
        <w:tc>
          <w:tcPr>
            <w:tcW w:w="1550" w:type="dxa"/>
          </w:tcPr>
          <w:p w14:paraId="3A3F2DA8" w14:textId="3585B42A" w:rsidR="001F471A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24C74E57" w14:textId="66E33ED6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985" w:type="dxa"/>
          </w:tcPr>
          <w:p w14:paraId="0D151DF3" w14:textId="46D7D9F3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60,96</w:t>
            </w:r>
          </w:p>
        </w:tc>
      </w:tr>
      <w:tr w:rsidR="001F471A" w:rsidRPr="0070257C" w14:paraId="01AEEB43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7C6924BF" w14:textId="24BAA7D4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63.</w:t>
            </w:r>
          </w:p>
        </w:tc>
        <w:tc>
          <w:tcPr>
            <w:tcW w:w="992" w:type="dxa"/>
            <w:shd w:val="clear" w:color="auto" w:fill="auto"/>
          </w:tcPr>
          <w:p w14:paraId="68B3A726" w14:textId="27C5351A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4F204F12" w14:textId="5392EC0E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4676A51C" w14:textId="77777777" w:rsidR="001F471A" w:rsidRDefault="001F471A" w:rsidP="001F471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Borracha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panela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25863F74" w14:textId="50A8FCB6" w:rsidR="001F471A" w:rsidRDefault="001F471A" w:rsidP="001F471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litros.</w:t>
            </w:r>
          </w:p>
        </w:tc>
        <w:tc>
          <w:tcPr>
            <w:tcW w:w="1550" w:type="dxa"/>
          </w:tcPr>
          <w:p w14:paraId="2A3D1DC8" w14:textId="764AE8B7" w:rsidR="001F471A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TROPICAL</w:t>
            </w:r>
          </w:p>
        </w:tc>
        <w:tc>
          <w:tcPr>
            <w:tcW w:w="1276" w:type="dxa"/>
          </w:tcPr>
          <w:p w14:paraId="05AC56EE" w14:textId="0B632F75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985" w:type="dxa"/>
          </w:tcPr>
          <w:p w14:paraId="3F8F90B3" w14:textId="10E44044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54,89</w:t>
            </w:r>
          </w:p>
        </w:tc>
      </w:tr>
      <w:tr w:rsidR="001F471A" w:rsidRPr="0070257C" w14:paraId="7A747C7A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B2CDF50" w14:textId="7DF3AE47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64.</w:t>
            </w:r>
          </w:p>
        </w:tc>
        <w:tc>
          <w:tcPr>
            <w:tcW w:w="992" w:type="dxa"/>
            <w:shd w:val="clear" w:color="auto" w:fill="auto"/>
          </w:tcPr>
          <w:p w14:paraId="637FE7D6" w14:textId="0871C3AC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CEDEC89" w14:textId="0F6C43ED" w:rsidR="001F471A" w:rsidRDefault="001F471A" w:rsidP="001F471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4776958B" w14:textId="77777777" w:rsidR="001F471A" w:rsidRDefault="001F471A" w:rsidP="001F471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Borracha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panela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0E981DE9" w14:textId="2B53C30C" w:rsidR="001F471A" w:rsidRDefault="001F471A" w:rsidP="001F471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4,5 litros.</w:t>
            </w:r>
          </w:p>
        </w:tc>
        <w:tc>
          <w:tcPr>
            <w:tcW w:w="1550" w:type="dxa"/>
          </w:tcPr>
          <w:p w14:paraId="7CC03AD3" w14:textId="42D50CEC" w:rsidR="001F471A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TROPICAL</w:t>
            </w:r>
          </w:p>
        </w:tc>
        <w:tc>
          <w:tcPr>
            <w:tcW w:w="1276" w:type="dxa"/>
          </w:tcPr>
          <w:p w14:paraId="759D9FEB" w14:textId="6C25E3A2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985" w:type="dxa"/>
          </w:tcPr>
          <w:p w14:paraId="3B0CF089" w14:textId="5ACF3100" w:rsidR="001F471A" w:rsidRPr="00947CF1" w:rsidRDefault="0064579A" w:rsidP="001F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59,88</w:t>
            </w:r>
          </w:p>
        </w:tc>
      </w:tr>
      <w:tr w:rsidR="0064579A" w:rsidRPr="0070257C" w14:paraId="4683496D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868626F" w14:textId="7F5D8A33" w:rsidR="0064579A" w:rsidRDefault="0064579A" w:rsidP="006457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65.</w:t>
            </w:r>
          </w:p>
        </w:tc>
        <w:tc>
          <w:tcPr>
            <w:tcW w:w="992" w:type="dxa"/>
            <w:shd w:val="clear" w:color="auto" w:fill="auto"/>
          </w:tcPr>
          <w:p w14:paraId="079520BB" w14:textId="428BC12F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F1568B1" w14:textId="067F0F41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5378E8A9" w14:textId="77777777" w:rsidR="0064579A" w:rsidRDefault="0064579A" w:rsidP="0064579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Borracha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panela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735E486E" w14:textId="60827023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litros.</w:t>
            </w:r>
          </w:p>
        </w:tc>
        <w:tc>
          <w:tcPr>
            <w:tcW w:w="1550" w:type="dxa"/>
          </w:tcPr>
          <w:p w14:paraId="030DA72A" w14:textId="61E832C0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TROPICAL</w:t>
            </w:r>
          </w:p>
        </w:tc>
        <w:tc>
          <w:tcPr>
            <w:tcW w:w="1276" w:type="dxa"/>
          </w:tcPr>
          <w:p w14:paraId="3DD2ABD5" w14:textId="4237AD52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985" w:type="dxa"/>
          </w:tcPr>
          <w:p w14:paraId="5616DF59" w14:textId="532FDEBE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</w:tr>
      <w:tr w:rsidR="0064579A" w:rsidRPr="0070257C" w14:paraId="09810687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E6FEE6D" w14:textId="6E0A5F6C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68.</w:t>
            </w:r>
          </w:p>
        </w:tc>
        <w:tc>
          <w:tcPr>
            <w:tcW w:w="992" w:type="dxa"/>
            <w:shd w:val="clear" w:color="auto" w:fill="auto"/>
          </w:tcPr>
          <w:p w14:paraId="571AAD74" w14:textId="1EFB9897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134" w:type="dxa"/>
            <w:shd w:val="clear" w:color="auto" w:fill="auto"/>
          </w:tcPr>
          <w:p w14:paraId="357D1DAC" w14:textId="35199121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30E16246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Caneca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plástico,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lavável,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</w:p>
          <w:p w14:paraId="1BE823DB" w14:textId="5183F59D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mínima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330 ml.</w:t>
            </w:r>
          </w:p>
        </w:tc>
        <w:tc>
          <w:tcPr>
            <w:tcW w:w="1550" w:type="dxa"/>
          </w:tcPr>
          <w:p w14:paraId="33B45044" w14:textId="2045E642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JOLY</w:t>
            </w:r>
          </w:p>
        </w:tc>
        <w:tc>
          <w:tcPr>
            <w:tcW w:w="1276" w:type="dxa"/>
          </w:tcPr>
          <w:p w14:paraId="27781406" w14:textId="0B564E0F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985" w:type="dxa"/>
          </w:tcPr>
          <w:p w14:paraId="44A5036B" w14:textId="0E845CA3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644,08</w:t>
            </w:r>
          </w:p>
        </w:tc>
      </w:tr>
      <w:tr w:rsidR="0064579A" w:rsidRPr="0070257C" w14:paraId="5DDB80C1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03D4200" w14:textId="4E726E3D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69.</w:t>
            </w:r>
          </w:p>
        </w:tc>
        <w:tc>
          <w:tcPr>
            <w:tcW w:w="992" w:type="dxa"/>
            <w:shd w:val="clear" w:color="auto" w:fill="auto"/>
          </w:tcPr>
          <w:p w14:paraId="1919A1A4" w14:textId="16FBEAB6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1134" w:type="dxa"/>
            <w:shd w:val="clear" w:color="auto" w:fill="auto"/>
          </w:tcPr>
          <w:p w14:paraId="075AC76E" w14:textId="596805B5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06AFD66F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Caneca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vidro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resistente,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lavável,</w:t>
            </w:r>
          </w:p>
          <w:p w14:paraId="40A178F0" w14:textId="22C22676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 ml.</w:t>
            </w:r>
          </w:p>
        </w:tc>
        <w:tc>
          <w:tcPr>
            <w:tcW w:w="1550" w:type="dxa"/>
          </w:tcPr>
          <w:p w14:paraId="0DA96EF3" w14:textId="09F95A8D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NADIR</w:t>
            </w:r>
          </w:p>
        </w:tc>
        <w:tc>
          <w:tcPr>
            <w:tcW w:w="1276" w:type="dxa"/>
          </w:tcPr>
          <w:p w14:paraId="38121900" w14:textId="6D6B3DF9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10,87</w:t>
            </w:r>
          </w:p>
        </w:tc>
        <w:tc>
          <w:tcPr>
            <w:tcW w:w="1985" w:type="dxa"/>
          </w:tcPr>
          <w:p w14:paraId="2955DBBC" w14:textId="7FC0D3E0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3.174,04</w:t>
            </w:r>
          </w:p>
        </w:tc>
      </w:tr>
      <w:tr w:rsidR="0064579A" w:rsidRPr="0070257C" w14:paraId="69BB602F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24486D1F" w14:textId="2BC73F1B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70.</w:t>
            </w:r>
          </w:p>
        </w:tc>
        <w:tc>
          <w:tcPr>
            <w:tcW w:w="992" w:type="dxa"/>
            <w:shd w:val="clear" w:color="auto" w:fill="auto"/>
          </w:tcPr>
          <w:p w14:paraId="098F0752" w14:textId="15CCAAC1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134" w:type="dxa"/>
            <w:shd w:val="clear" w:color="auto" w:fill="auto"/>
          </w:tcPr>
          <w:p w14:paraId="4F188C16" w14:textId="67BF6D93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35DB9AD6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Caneca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vidro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temperado,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lavável,</w:t>
            </w:r>
          </w:p>
          <w:p w14:paraId="7BC303C7" w14:textId="44CFD5F0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330 ml.</w:t>
            </w:r>
          </w:p>
        </w:tc>
        <w:tc>
          <w:tcPr>
            <w:tcW w:w="1550" w:type="dxa"/>
          </w:tcPr>
          <w:p w14:paraId="0374D6B1" w14:textId="21E7DBF7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NADIR</w:t>
            </w:r>
          </w:p>
        </w:tc>
        <w:tc>
          <w:tcPr>
            <w:tcW w:w="1276" w:type="dxa"/>
          </w:tcPr>
          <w:p w14:paraId="345CFF45" w14:textId="7F3596F8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14,04</w:t>
            </w:r>
          </w:p>
        </w:tc>
        <w:tc>
          <w:tcPr>
            <w:tcW w:w="1985" w:type="dxa"/>
          </w:tcPr>
          <w:p w14:paraId="6EB9D208" w14:textId="2ED939F8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4.380,48</w:t>
            </w:r>
          </w:p>
        </w:tc>
      </w:tr>
      <w:tr w:rsidR="0064579A" w:rsidRPr="0070257C" w14:paraId="7B99C082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9E6D96B" w14:textId="0228C9CD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85.</w:t>
            </w:r>
          </w:p>
        </w:tc>
        <w:tc>
          <w:tcPr>
            <w:tcW w:w="992" w:type="dxa"/>
            <w:shd w:val="clear" w:color="auto" w:fill="auto"/>
          </w:tcPr>
          <w:p w14:paraId="482FABF2" w14:textId="71D269C1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67E44717" w14:textId="302FF85E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3B8837F0" w14:textId="3B58043E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Coador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café,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algodão.</w:t>
            </w:r>
          </w:p>
        </w:tc>
        <w:tc>
          <w:tcPr>
            <w:tcW w:w="1550" w:type="dxa"/>
          </w:tcPr>
          <w:p w14:paraId="73D6D251" w14:textId="4305503C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NATUS</w:t>
            </w:r>
          </w:p>
        </w:tc>
        <w:tc>
          <w:tcPr>
            <w:tcW w:w="1276" w:type="dxa"/>
          </w:tcPr>
          <w:p w14:paraId="134F6F5B" w14:textId="33167A5C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1985" w:type="dxa"/>
          </w:tcPr>
          <w:p w14:paraId="696FA855" w14:textId="34B4D53E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318,00</w:t>
            </w:r>
          </w:p>
        </w:tc>
      </w:tr>
      <w:tr w:rsidR="0064579A" w:rsidRPr="0070257C" w14:paraId="7C0EE632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43EA0A5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49B0432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9FCB72C" w14:textId="77777777" w:rsidR="0064579A" w:rsidRDefault="0064579A" w:rsidP="0064579A">
            <w:pPr>
              <w:pStyle w:val="TableParagraph"/>
              <w:spacing w:before="9"/>
              <w:rPr>
                <w:sz w:val="35"/>
              </w:rPr>
            </w:pPr>
          </w:p>
          <w:p w14:paraId="5219C1FD" w14:textId="7F0BF7FC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lastRenderedPageBreak/>
              <w:t>86.</w:t>
            </w:r>
          </w:p>
        </w:tc>
        <w:tc>
          <w:tcPr>
            <w:tcW w:w="992" w:type="dxa"/>
            <w:shd w:val="clear" w:color="auto" w:fill="auto"/>
          </w:tcPr>
          <w:p w14:paraId="0935790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371E75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3C441CE" w14:textId="77777777" w:rsidR="0064579A" w:rsidRDefault="0064579A" w:rsidP="0064579A">
            <w:pPr>
              <w:pStyle w:val="TableParagraph"/>
              <w:spacing w:before="9"/>
              <w:rPr>
                <w:sz w:val="35"/>
              </w:rPr>
            </w:pPr>
          </w:p>
          <w:p w14:paraId="4133F68E" w14:textId="3B1D4FD5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1134" w:type="dxa"/>
            <w:shd w:val="clear" w:color="auto" w:fill="auto"/>
          </w:tcPr>
          <w:p w14:paraId="6E8C699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BBC473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105A03E" w14:textId="77777777" w:rsidR="0064579A" w:rsidRDefault="0064579A" w:rsidP="0064579A">
            <w:pPr>
              <w:pStyle w:val="TableParagraph"/>
              <w:spacing w:before="9"/>
              <w:rPr>
                <w:sz w:val="30"/>
              </w:rPr>
            </w:pPr>
          </w:p>
          <w:p w14:paraId="018671CB" w14:textId="6FE11D06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lastRenderedPageBreak/>
              <w:t>Pacote com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2A23595B" w14:textId="77777777" w:rsidR="0064579A" w:rsidRDefault="0064579A" w:rsidP="0064579A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Coco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acondicionado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embalagem </w:t>
            </w:r>
            <w:r>
              <w:rPr>
                <w:sz w:val="24"/>
              </w:rPr>
              <w:lastRenderedPageBreak/>
              <w:t>plástica. Produto obtido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 do coqueiro (cocos nucifera),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separado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parcialmente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emulsão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óleo/água (leite de coco) por 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mecânicos.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1DC821CF" w14:textId="2927BA5F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entrega 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21C5CA5C" w14:textId="7A6B78FB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PACHA</w:t>
            </w:r>
          </w:p>
        </w:tc>
        <w:tc>
          <w:tcPr>
            <w:tcW w:w="1276" w:type="dxa"/>
          </w:tcPr>
          <w:p w14:paraId="3BF0E754" w14:textId="71AC26BF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15,82</w:t>
            </w:r>
          </w:p>
        </w:tc>
        <w:tc>
          <w:tcPr>
            <w:tcW w:w="1985" w:type="dxa"/>
          </w:tcPr>
          <w:p w14:paraId="23E750AE" w14:textId="3062EFCA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506,24</w:t>
            </w:r>
          </w:p>
        </w:tc>
      </w:tr>
      <w:tr w:rsidR="0064579A" w:rsidRPr="0070257C" w14:paraId="68368668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457455B" w14:textId="74259ED5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87.</w:t>
            </w:r>
          </w:p>
        </w:tc>
        <w:tc>
          <w:tcPr>
            <w:tcW w:w="992" w:type="dxa"/>
            <w:shd w:val="clear" w:color="auto" w:fill="auto"/>
          </w:tcPr>
          <w:p w14:paraId="130C8F2D" w14:textId="624B46CA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14:paraId="63DD6007" w14:textId="7CE7A57F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5DC4EB7A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Coco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seco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fresco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</w:p>
          <w:p w14:paraId="3EB9CC9A" w14:textId="668A885A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característicos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produto.</w:t>
            </w:r>
          </w:p>
        </w:tc>
        <w:tc>
          <w:tcPr>
            <w:tcW w:w="1550" w:type="dxa"/>
          </w:tcPr>
          <w:p w14:paraId="78EB0489" w14:textId="0858FAA5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6B19FEBE" w14:textId="311AA72F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985" w:type="dxa"/>
          </w:tcPr>
          <w:p w14:paraId="5F4EAC58" w14:textId="1FFA0DF1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</w:tr>
      <w:tr w:rsidR="0064579A" w:rsidRPr="0070257C" w14:paraId="5CB13AEF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BF4AE0A" w14:textId="57723604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90.</w:t>
            </w:r>
          </w:p>
        </w:tc>
        <w:tc>
          <w:tcPr>
            <w:tcW w:w="992" w:type="dxa"/>
            <w:shd w:val="clear" w:color="auto" w:fill="auto"/>
          </w:tcPr>
          <w:p w14:paraId="44C57FE3" w14:textId="538F0E38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1134" w:type="dxa"/>
            <w:shd w:val="clear" w:color="auto" w:fill="auto"/>
          </w:tcPr>
          <w:p w14:paraId="67C80187" w14:textId="32216139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7EEF7E9E" w14:textId="459B8A3E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Colher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aço inox.</w:t>
            </w:r>
          </w:p>
        </w:tc>
        <w:tc>
          <w:tcPr>
            <w:tcW w:w="1550" w:type="dxa"/>
          </w:tcPr>
          <w:p w14:paraId="44D966CA" w14:textId="7134BFE1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SIMONAGIO</w:t>
            </w:r>
          </w:p>
        </w:tc>
        <w:tc>
          <w:tcPr>
            <w:tcW w:w="1276" w:type="dxa"/>
          </w:tcPr>
          <w:p w14:paraId="634922BB" w14:textId="0FF47A9E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985" w:type="dxa"/>
          </w:tcPr>
          <w:p w14:paraId="07C6477D" w14:textId="3D81AE3C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2.794,56</w:t>
            </w:r>
          </w:p>
        </w:tc>
      </w:tr>
      <w:tr w:rsidR="0064579A" w:rsidRPr="0070257C" w14:paraId="7BEC1E80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C08644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8FBF932" w14:textId="77777777" w:rsidR="0064579A" w:rsidRDefault="0064579A" w:rsidP="0064579A">
            <w:pPr>
              <w:pStyle w:val="TableParagraph"/>
              <w:spacing w:before="2"/>
              <w:rPr>
                <w:sz w:val="34"/>
              </w:rPr>
            </w:pPr>
          </w:p>
          <w:p w14:paraId="5AF04E59" w14:textId="3593C13E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106.</w:t>
            </w:r>
          </w:p>
        </w:tc>
        <w:tc>
          <w:tcPr>
            <w:tcW w:w="992" w:type="dxa"/>
            <w:shd w:val="clear" w:color="auto" w:fill="auto"/>
          </w:tcPr>
          <w:p w14:paraId="0069255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CCA4ED3" w14:textId="77777777" w:rsidR="0064579A" w:rsidRDefault="0064579A" w:rsidP="0064579A">
            <w:pPr>
              <w:pStyle w:val="TableParagraph"/>
              <w:spacing w:before="2"/>
              <w:rPr>
                <w:sz w:val="34"/>
              </w:rPr>
            </w:pPr>
          </w:p>
          <w:p w14:paraId="4FFA8EF0" w14:textId="583ED4C9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7D760CF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4DC59CA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A4A6886" w14:textId="046D702E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852" w:type="dxa"/>
            <w:shd w:val="clear" w:color="auto" w:fill="auto"/>
          </w:tcPr>
          <w:p w14:paraId="7575475C" w14:textId="77777777" w:rsidR="0064579A" w:rsidRDefault="0064579A" w:rsidP="0064579A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Couve flor in natura, com peso 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1,300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folhas,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coloração branca, compactas e fechadas,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uniforme,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turgescentes,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intactas,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firmes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</w:p>
          <w:p w14:paraId="342A4EB7" w14:textId="77777777" w:rsidR="0064579A" w:rsidRDefault="0064579A" w:rsidP="0064579A">
            <w:pPr>
              <w:pStyle w:val="TableParagraph"/>
              <w:tabs>
                <w:tab w:val="left" w:pos="1139"/>
                <w:tab w:val="left" w:pos="1791"/>
                <w:tab w:val="left" w:pos="2230"/>
                <w:tab w:val="left" w:pos="2884"/>
                <w:tab w:val="left" w:pos="3417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desenvolvidas,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sem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ferimento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ou defeitos,</w:t>
            </w:r>
            <w:r>
              <w:rPr>
                <w:sz w:val="24"/>
              </w:rPr>
              <w:tab/>
              <w:t>livre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terra</w:t>
            </w:r>
            <w:r>
              <w:rPr>
                <w:sz w:val="24"/>
              </w:rPr>
              <w:tab/>
              <w:t>nas</w:t>
            </w:r>
            <w:r>
              <w:rPr>
                <w:sz w:val="24"/>
              </w:rPr>
              <w:tab/>
              <w:t>folhas</w:t>
            </w:r>
          </w:p>
          <w:p w14:paraId="7398C6A0" w14:textId="561A999F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externas.</w:t>
            </w:r>
          </w:p>
        </w:tc>
        <w:tc>
          <w:tcPr>
            <w:tcW w:w="1550" w:type="dxa"/>
          </w:tcPr>
          <w:p w14:paraId="4708E22F" w14:textId="690EA44E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CEASA</w:t>
            </w:r>
          </w:p>
        </w:tc>
        <w:tc>
          <w:tcPr>
            <w:tcW w:w="1276" w:type="dxa"/>
          </w:tcPr>
          <w:p w14:paraId="3AD9FADE" w14:textId="087756E8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1985" w:type="dxa"/>
          </w:tcPr>
          <w:p w14:paraId="5779EFAA" w14:textId="1AA33837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544,80</w:t>
            </w:r>
          </w:p>
        </w:tc>
      </w:tr>
      <w:tr w:rsidR="0064579A" w:rsidRPr="0070257C" w14:paraId="3012AEEB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406439FE" w14:textId="77777777" w:rsidR="0064579A" w:rsidRDefault="0064579A" w:rsidP="0064579A">
            <w:pPr>
              <w:pStyle w:val="TableParagraph"/>
              <w:spacing w:before="7"/>
              <w:rPr>
                <w:sz w:val="27"/>
              </w:rPr>
            </w:pPr>
          </w:p>
          <w:p w14:paraId="3F49B0CA" w14:textId="6011AC26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107.</w:t>
            </w:r>
          </w:p>
        </w:tc>
        <w:tc>
          <w:tcPr>
            <w:tcW w:w="992" w:type="dxa"/>
            <w:shd w:val="clear" w:color="auto" w:fill="auto"/>
          </w:tcPr>
          <w:p w14:paraId="210616B5" w14:textId="77777777" w:rsidR="0064579A" w:rsidRDefault="0064579A" w:rsidP="0064579A">
            <w:pPr>
              <w:pStyle w:val="TableParagraph"/>
              <w:spacing w:before="7"/>
              <w:rPr>
                <w:sz w:val="27"/>
              </w:rPr>
            </w:pPr>
          </w:p>
          <w:p w14:paraId="09101BE3" w14:textId="01A1DC9F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134" w:type="dxa"/>
            <w:shd w:val="clear" w:color="auto" w:fill="auto"/>
          </w:tcPr>
          <w:p w14:paraId="39998273" w14:textId="77777777" w:rsidR="0064579A" w:rsidRDefault="0064579A" w:rsidP="0064579A">
            <w:pPr>
              <w:pStyle w:val="TableParagraph"/>
              <w:spacing w:before="2"/>
              <w:rPr>
                <w:sz w:val="36"/>
              </w:rPr>
            </w:pPr>
          </w:p>
          <w:p w14:paraId="4A0A9986" w14:textId="512E4294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Molho</w:t>
            </w:r>
          </w:p>
        </w:tc>
        <w:tc>
          <w:tcPr>
            <w:tcW w:w="1852" w:type="dxa"/>
            <w:shd w:val="clear" w:color="auto" w:fill="auto"/>
          </w:tcPr>
          <w:p w14:paraId="13B07D27" w14:textId="76BD1409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Couve. O produto deve estar com folhas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íntegras, lavadas, sem folhas queimadas,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</w:p>
        </w:tc>
        <w:tc>
          <w:tcPr>
            <w:tcW w:w="1550" w:type="dxa"/>
          </w:tcPr>
          <w:p w14:paraId="74BE01FA" w14:textId="53378180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385ED898" w14:textId="17159459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985" w:type="dxa"/>
          </w:tcPr>
          <w:p w14:paraId="29A813F7" w14:textId="6903BB4D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696,60</w:t>
            </w:r>
          </w:p>
        </w:tc>
      </w:tr>
      <w:tr w:rsidR="0064579A" w:rsidRPr="0070257C" w14:paraId="4F440647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1DA5A4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0C74BC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8B2411F" w14:textId="77777777" w:rsidR="0064579A" w:rsidRDefault="0064579A" w:rsidP="0064579A">
            <w:pPr>
              <w:pStyle w:val="TableParagraph"/>
            </w:pPr>
          </w:p>
          <w:p w14:paraId="66C3D3D2" w14:textId="79790E76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109.</w:t>
            </w:r>
          </w:p>
        </w:tc>
        <w:tc>
          <w:tcPr>
            <w:tcW w:w="992" w:type="dxa"/>
            <w:shd w:val="clear" w:color="auto" w:fill="auto"/>
          </w:tcPr>
          <w:p w14:paraId="342CBAA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301873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CAC1334" w14:textId="77777777" w:rsidR="0064579A" w:rsidRDefault="0064579A" w:rsidP="0064579A">
            <w:pPr>
              <w:pStyle w:val="TableParagraph"/>
            </w:pPr>
          </w:p>
          <w:p w14:paraId="01A20DE3" w14:textId="506998C4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14:paraId="7E16801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03D4AAC" w14:textId="77777777" w:rsidR="0064579A" w:rsidRDefault="0064579A" w:rsidP="0064579A">
            <w:pPr>
              <w:pStyle w:val="TableParagraph"/>
              <w:rPr>
                <w:sz w:val="29"/>
              </w:rPr>
            </w:pPr>
          </w:p>
          <w:p w14:paraId="40FB74D6" w14:textId="0A66919D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pacing w:val="-1"/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Tetra Pak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1BECE172" w14:textId="77777777" w:rsidR="0064579A" w:rsidRDefault="0064579A" w:rsidP="0064579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Creme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leite,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UHT.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tipo Tetra Pak de 200 gramas. Não deve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09BE1881" w14:textId="699188BC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5CBEB4E0" w14:textId="72D5D732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TRIANGULO</w:t>
            </w:r>
          </w:p>
        </w:tc>
        <w:tc>
          <w:tcPr>
            <w:tcW w:w="1276" w:type="dxa"/>
          </w:tcPr>
          <w:p w14:paraId="1B2DCF11" w14:textId="22812B61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985" w:type="dxa"/>
          </w:tcPr>
          <w:p w14:paraId="476D82E9" w14:textId="6640A03A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507,00</w:t>
            </w:r>
          </w:p>
        </w:tc>
      </w:tr>
      <w:tr w:rsidR="0064579A" w:rsidRPr="0070257C" w14:paraId="21A60D34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5DA4945" w14:textId="77777777" w:rsidR="0064579A" w:rsidRDefault="0064579A" w:rsidP="0064579A">
            <w:pPr>
              <w:pStyle w:val="TableParagraph"/>
              <w:spacing w:before="8"/>
              <w:rPr>
                <w:sz w:val="32"/>
              </w:rPr>
            </w:pPr>
          </w:p>
          <w:p w14:paraId="59975B3B" w14:textId="1239B22A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113.</w:t>
            </w:r>
          </w:p>
        </w:tc>
        <w:tc>
          <w:tcPr>
            <w:tcW w:w="992" w:type="dxa"/>
            <w:shd w:val="clear" w:color="auto" w:fill="auto"/>
          </w:tcPr>
          <w:p w14:paraId="4A749D6B" w14:textId="77777777" w:rsidR="0064579A" w:rsidRDefault="0064579A" w:rsidP="0064579A">
            <w:pPr>
              <w:pStyle w:val="TableParagraph"/>
              <w:spacing w:before="8"/>
              <w:rPr>
                <w:sz w:val="32"/>
              </w:rPr>
            </w:pPr>
          </w:p>
          <w:p w14:paraId="1E93CEE3" w14:textId="76C7F97E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70BB5EFE" w14:textId="7777777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</w:p>
          <w:p w14:paraId="277495E3" w14:textId="5F3818CD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Lata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061C6B49" w14:textId="77777777" w:rsidR="0064579A" w:rsidRDefault="0064579A" w:rsidP="0064579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Ervilha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açúcar. Indicar que não contém glúten.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líquido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7BDE1136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drenado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gramas.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produto será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3EA6DA84" w14:textId="114747BF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2219C482" w14:textId="376BDE3C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BONARE</w:t>
            </w:r>
          </w:p>
        </w:tc>
        <w:tc>
          <w:tcPr>
            <w:tcW w:w="1276" w:type="dxa"/>
          </w:tcPr>
          <w:p w14:paraId="51947ECD" w14:textId="1E6FA4CB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985" w:type="dxa"/>
          </w:tcPr>
          <w:p w14:paraId="48D15491" w14:textId="1A354220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183,60</w:t>
            </w:r>
          </w:p>
        </w:tc>
      </w:tr>
      <w:tr w:rsidR="0064579A" w:rsidRPr="0070257C" w14:paraId="3196508B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404E48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1CBCE08" w14:textId="1AC06BDC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118.</w:t>
            </w:r>
          </w:p>
        </w:tc>
        <w:tc>
          <w:tcPr>
            <w:tcW w:w="992" w:type="dxa"/>
            <w:shd w:val="clear" w:color="auto" w:fill="auto"/>
          </w:tcPr>
          <w:p w14:paraId="62F695B6" w14:textId="77777777" w:rsidR="0064579A" w:rsidRDefault="0064579A" w:rsidP="0064579A">
            <w:pPr>
              <w:pStyle w:val="TableParagraph"/>
              <w:spacing w:before="7"/>
              <w:rPr>
                <w:sz w:val="32"/>
              </w:rPr>
            </w:pPr>
          </w:p>
          <w:p w14:paraId="12ABDCC1" w14:textId="28DA4933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5936FA7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6409567" w14:textId="2D32EE36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Molho</w:t>
            </w:r>
          </w:p>
        </w:tc>
        <w:tc>
          <w:tcPr>
            <w:tcW w:w="1852" w:type="dxa"/>
            <w:shd w:val="clear" w:color="auto" w:fill="auto"/>
          </w:tcPr>
          <w:p w14:paraId="15E95EB1" w14:textId="77777777" w:rsidR="0064579A" w:rsidRDefault="0064579A" w:rsidP="0064579A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Espinafre.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lavadas,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queimadas,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</w:p>
          <w:p w14:paraId="56B08096" w14:textId="34E2744F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deve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 entregue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plásticas.</w:t>
            </w:r>
          </w:p>
        </w:tc>
        <w:tc>
          <w:tcPr>
            <w:tcW w:w="1550" w:type="dxa"/>
          </w:tcPr>
          <w:p w14:paraId="4C41D11C" w14:textId="3790CB4F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CEASA</w:t>
            </w:r>
          </w:p>
        </w:tc>
        <w:tc>
          <w:tcPr>
            <w:tcW w:w="1276" w:type="dxa"/>
          </w:tcPr>
          <w:p w14:paraId="13FFF81D" w14:textId="374B6AB7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985" w:type="dxa"/>
          </w:tcPr>
          <w:p w14:paraId="5DDE3B50" w14:textId="07835264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147,68</w:t>
            </w:r>
          </w:p>
        </w:tc>
      </w:tr>
      <w:tr w:rsidR="0064579A" w:rsidRPr="0070257C" w14:paraId="7E0DBA94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533AAEF" w14:textId="77777777" w:rsidR="0064579A" w:rsidRDefault="0064579A" w:rsidP="0064579A">
            <w:pPr>
              <w:pStyle w:val="TableParagraph"/>
              <w:spacing w:before="7"/>
              <w:rPr>
                <w:sz w:val="32"/>
              </w:rPr>
            </w:pPr>
          </w:p>
          <w:p w14:paraId="701489C7" w14:textId="7A31550F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132.</w:t>
            </w:r>
          </w:p>
        </w:tc>
        <w:tc>
          <w:tcPr>
            <w:tcW w:w="992" w:type="dxa"/>
            <w:shd w:val="clear" w:color="auto" w:fill="auto"/>
          </w:tcPr>
          <w:p w14:paraId="5199102B" w14:textId="77777777" w:rsidR="0064579A" w:rsidRDefault="0064579A" w:rsidP="0064579A">
            <w:pPr>
              <w:pStyle w:val="TableParagraph"/>
              <w:spacing w:before="7"/>
              <w:rPr>
                <w:sz w:val="32"/>
              </w:rPr>
            </w:pPr>
          </w:p>
          <w:p w14:paraId="5EF691A6" w14:textId="780E14DD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14:paraId="343E7EF9" w14:textId="4F435AEB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pacing w:val="-1"/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 250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6603D44B" w14:textId="77777777" w:rsidR="0064579A" w:rsidRDefault="0064579A" w:rsidP="0064579A">
            <w:pPr>
              <w:pStyle w:val="TableParagraph"/>
              <w:spacing w:before="1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Fermento químico em pó – deve possuir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característicos.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5C99DEFC" w14:textId="3BF422CE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entrega 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160C6329" w14:textId="5FD0D656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</w:t>
            </w:r>
          </w:p>
        </w:tc>
        <w:tc>
          <w:tcPr>
            <w:tcW w:w="1276" w:type="dxa"/>
          </w:tcPr>
          <w:p w14:paraId="7444C7CD" w14:textId="7556CCAF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985" w:type="dxa"/>
          </w:tcPr>
          <w:p w14:paraId="0DB1EE40" w14:textId="37BF9668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548,08</w:t>
            </w:r>
          </w:p>
        </w:tc>
      </w:tr>
      <w:tr w:rsidR="0064579A" w:rsidRPr="0070257C" w14:paraId="5877835F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82E948B" w14:textId="262F4529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135.</w:t>
            </w:r>
          </w:p>
        </w:tc>
        <w:tc>
          <w:tcPr>
            <w:tcW w:w="992" w:type="dxa"/>
            <w:shd w:val="clear" w:color="auto" w:fill="auto"/>
          </w:tcPr>
          <w:p w14:paraId="0E0589F1" w14:textId="7E7CFAFA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1134" w:type="dxa"/>
            <w:shd w:val="clear" w:color="auto" w:fill="auto"/>
          </w:tcPr>
          <w:p w14:paraId="0589962E" w14:textId="1BB534CB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11B71FD9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Flanela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limpeza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algodão,</w:t>
            </w:r>
          </w:p>
          <w:p w14:paraId="0A531BF6" w14:textId="394D81FA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tamanho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 cm</w:t>
            </w:r>
          </w:p>
        </w:tc>
        <w:tc>
          <w:tcPr>
            <w:tcW w:w="1550" w:type="dxa"/>
          </w:tcPr>
          <w:p w14:paraId="31645727" w14:textId="6E90B9FB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IRMÃOS</w:t>
            </w:r>
          </w:p>
        </w:tc>
        <w:tc>
          <w:tcPr>
            <w:tcW w:w="1276" w:type="dxa"/>
          </w:tcPr>
          <w:p w14:paraId="71704224" w14:textId="63DD2ADE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985" w:type="dxa"/>
          </w:tcPr>
          <w:p w14:paraId="7AA64A26" w14:textId="6AAC3FAB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1.844,40</w:t>
            </w:r>
          </w:p>
        </w:tc>
      </w:tr>
      <w:tr w:rsidR="0064579A" w:rsidRPr="0070257C" w14:paraId="656B2B15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8F3914F" w14:textId="77777777" w:rsidR="0064579A" w:rsidRDefault="0064579A" w:rsidP="0064579A">
            <w:pPr>
              <w:pStyle w:val="TableParagraph"/>
              <w:spacing w:before="3"/>
              <w:rPr>
                <w:sz w:val="29"/>
              </w:rPr>
            </w:pPr>
          </w:p>
          <w:p w14:paraId="419C3940" w14:textId="731A6148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138.</w:t>
            </w:r>
          </w:p>
        </w:tc>
        <w:tc>
          <w:tcPr>
            <w:tcW w:w="992" w:type="dxa"/>
            <w:shd w:val="clear" w:color="auto" w:fill="auto"/>
          </w:tcPr>
          <w:p w14:paraId="214D2378" w14:textId="56130256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134" w:type="dxa"/>
            <w:shd w:val="clear" w:color="auto" w:fill="auto"/>
          </w:tcPr>
          <w:p w14:paraId="324D8EC2" w14:textId="77777777" w:rsidR="0064579A" w:rsidRDefault="0064579A" w:rsidP="0064579A">
            <w:pPr>
              <w:pStyle w:val="TableParagraph"/>
              <w:spacing w:line="276" w:lineRule="auto"/>
              <w:ind w:left="182" w:right="165" w:firstLine="9"/>
              <w:rPr>
                <w:sz w:val="24"/>
              </w:rPr>
            </w:pPr>
            <w:r>
              <w:rPr>
                <w:sz w:val="24"/>
              </w:rPr>
              <w:t>Caixa 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</w:p>
          <w:p w14:paraId="2756768E" w14:textId="646A896F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palitos</w:t>
            </w:r>
          </w:p>
        </w:tc>
        <w:tc>
          <w:tcPr>
            <w:tcW w:w="1852" w:type="dxa"/>
            <w:shd w:val="clear" w:color="auto" w:fill="auto"/>
          </w:tcPr>
          <w:p w14:paraId="3B0EF5C3" w14:textId="662742CF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Fósforo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</w:p>
        </w:tc>
        <w:tc>
          <w:tcPr>
            <w:tcW w:w="1550" w:type="dxa"/>
          </w:tcPr>
          <w:p w14:paraId="47F6FAF4" w14:textId="321FC880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GABOARDI</w:t>
            </w:r>
          </w:p>
        </w:tc>
        <w:tc>
          <w:tcPr>
            <w:tcW w:w="1276" w:type="dxa"/>
          </w:tcPr>
          <w:p w14:paraId="6906368F" w14:textId="7CF31448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985" w:type="dxa"/>
          </w:tcPr>
          <w:p w14:paraId="2E67F693" w14:textId="1E179B4D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518,52</w:t>
            </w:r>
          </w:p>
        </w:tc>
      </w:tr>
      <w:tr w:rsidR="0064579A" w:rsidRPr="0070257C" w14:paraId="1F999EA3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B3AF71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025D271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1732EAC" w14:textId="760735E1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139.</w:t>
            </w:r>
          </w:p>
        </w:tc>
        <w:tc>
          <w:tcPr>
            <w:tcW w:w="992" w:type="dxa"/>
            <w:shd w:val="clear" w:color="auto" w:fill="auto"/>
          </w:tcPr>
          <w:p w14:paraId="0DAAEA42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0E9A0A5" w14:textId="77777777" w:rsidR="0064579A" w:rsidRDefault="0064579A" w:rsidP="0064579A">
            <w:pPr>
              <w:pStyle w:val="TableParagraph"/>
              <w:spacing w:before="3"/>
              <w:rPr>
                <w:sz w:val="34"/>
              </w:rPr>
            </w:pPr>
          </w:p>
          <w:p w14:paraId="3AD237AE" w14:textId="4DC4BC66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3.208</w:t>
            </w:r>
          </w:p>
        </w:tc>
        <w:tc>
          <w:tcPr>
            <w:tcW w:w="1134" w:type="dxa"/>
            <w:shd w:val="clear" w:color="auto" w:fill="auto"/>
          </w:tcPr>
          <w:p w14:paraId="0F7C629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1DFAE1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DAED4B9" w14:textId="6D25D99A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6019ECD1" w14:textId="77777777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Fubá – moído em moinho d’água, fino,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atóxicos,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cheiro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característicos. O produto será aceito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2723793A" w14:textId="5D9F0223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16EE6C81" w14:textId="739D5077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BIG BRASIL</w:t>
            </w:r>
          </w:p>
        </w:tc>
        <w:tc>
          <w:tcPr>
            <w:tcW w:w="1276" w:type="dxa"/>
          </w:tcPr>
          <w:p w14:paraId="53C560D0" w14:textId="47CC5A85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985" w:type="dxa"/>
          </w:tcPr>
          <w:p w14:paraId="561FDE22" w14:textId="3D29FF0C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12.607,44</w:t>
            </w:r>
          </w:p>
        </w:tc>
      </w:tr>
      <w:tr w:rsidR="0064579A" w:rsidRPr="0070257C" w14:paraId="066DB4E1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D4B05DA" w14:textId="0DBA75E5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140.</w:t>
            </w:r>
          </w:p>
        </w:tc>
        <w:tc>
          <w:tcPr>
            <w:tcW w:w="992" w:type="dxa"/>
            <w:shd w:val="clear" w:color="auto" w:fill="auto"/>
          </w:tcPr>
          <w:p w14:paraId="722C6D7C" w14:textId="454987EA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134" w:type="dxa"/>
            <w:shd w:val="clear" w:color="auto" w:fill="auto"/>
          </w:tcPr>
          <w:p w14:paraId="2D712EDA" w14:textId="30EFFEEA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6A1F1DF6" w14:textId="021327DC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Garfo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inox</w:t>
            </w:r>
          </w:p>
        </w:tc>
        <w:tc>
          <w:tcPr>
            <w:tcW w:w="1550" w:type="dxa"/>
          </w:tcPr>
          <w:p w14:paraId="46CD4C1F" w14:textId="314591FA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SIMONAGIO</w:t>
            </w:r>
          </w:p>
        </w:tc>
        <w:tc>
          <w:tcPr>
            <w:tcW w:w="1276" w:type="dxa"/>
          </w:tcPr>
          <w:p w14:paraId="4CEE0E5D" w14:textId="711DA127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985" w:type="dxa"/>
          </w:tcPr>
          <w:p w14:paraId="63A9DC1A" w14:textId="5CB9FBFB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489,06</w:t>
            </w:r>
          </w:p>
        </w:tc>
      </w:tr>
      <w:tr w:rsidR="0064579A" w:rsidRPr="0070257C" w14:paraId="2AC7B629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91C53E5" w14:textId="7777777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</w:p>
          <w:p w14:paraId="4D3EABFC" w14:textId="0ECB594D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144.</w:t>
            </w:r>
          </w:p>
        </w:tc>
        <w:tc>
          <w:tcPr>
            <w:tcW w:w="992" w:type="dxa"/>
            <w:shd w:val="clear" w:color="auto" w:fill="auto"/>
          </w:tcPr>
          <w:p w14:paraId="7858D14A" w14:textId="2A2DA209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33ADFC8D" w14:textId="77777777" w:rsidR="0064579A" w:rsidRDefault="0064579A" w:rsidP="0064579A">
            <w:pPr>
              <w:pStyle w:val="TableParagraph"/>
              <w:spacing w:line="276" w:lineRule="auto"/>
              <w:ind w:left="112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14:paraId="0261EF8F" w14:textId="34BE796D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0A451A06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Gelatina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sabores</w:t>
            </w:r>
          </w:p>
          <w:p w14:paraId="48B51E61" w14:textId="77777777" w:rsidR="0064579A" w:rsidRDefault="0064579A" w:rsidP="0064579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ingredientes: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z w:val="24"/>
              </w:rPr>
              <w:tab/>
              <w:t>gelatina</w:t>
            </w:r>
            <w:r>
              <w:rPr>
                <w:sz w:val="24"/>
              </w:rPr>
              <w:tab/>
              <w:t>em</w:t>
            </w:r>
            <w:r>
              <w:rPr>
                <w:sz w:val="24"/>
              </w:rPr>
              <w:tab/>
              <w:t>pó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comestível, </w:t>
            </w:r>
            <w:r>
              <w:rPr>
                <w:sz w:val="24"/>
              </w:rPr>
              <w:t>acidulante (ácido adípico ou fumárico),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citrato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refinado,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frutas.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</w:p>
          <w:p w14:paraId="022FF52E" w14:textId="675B53A4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até 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vencer.</w:t>
            </w:r>
          </w:p>
        </w:tc>
        <w:tc>
          <w:tcPr>
            <w:tcW w:w="1550" w:type="dxa"/>
          </w:tcPr>
          <w:p w14:paraId="04DD89FC" w14:textId="4F522422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APTI</w:t>
            </w:r>
          </w:p>
        </w:tc>
        <w:tc>
          <w:tcPr>
            <w:tcW w:w="1276" w:type="dxa"/>
          </w:tcPr>
          <w:p w14:paraId="4203295C" w14:textId="3F52DCE1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985" w:type="dxa"/>
          </w:tcPr>
          <w:p w14:paraId="0E569611" w14:textId="2F6A3DEB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678,00</w:t>
            </w:r>
          </w:p>
        </w:tc>
      </w:tr>
      <w:tr w:rsidR="0064579A" w:rsidRPr="0070257C" w14:paraId="0409C0C4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2F541F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5F17B6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C18C962" w14:textId="77777777" w:rsidR="0064579A" w:rsidRDefault="0064579A" w:rsidP="0064579A">
            <w:pPr>
              <w:pStyle w:val="TableParagraph"/>
              <w:spacing w:before="9"/>
              <w:rPr>
                <w:sz w:val="30"/>
              </w:rPr>
            </w:pPr>
          </w:p>
          <w:p w14:paraId="7B4D8466" w14:textId="1DF284B4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146.</w:t>
            </w:r>
          </w:p>
        </w:tc>
        <w:tc>
          <w:tcPr>
            <w:tcW w:w="992" w:type="dxa"/>
            <w:shd w:val="clear" w:color="auto" w:fill="auto"/>
          </w:tcPr>
          <w:p w14:paraId="7BD9A78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7FD0AC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1949185" w14:textId="77777777" w:rsidR="0064579A" w:rsidRDefault="0064579A" w:rsidP="0064579A">
            <w:pPr>
              <w:pStyle w:val="TableParagraph"/>
            </w:pPr>
          </w:p>
          <w:p w14:paraId="67DD3709" w14:textId="6B9F91DA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3AB3FD2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C954962" w14:textId="3BBC3D39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Envelope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duplo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 24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3F8576B1" w14:textId="77777777" w:rsidR="0064579A" w:rsidRDefault="0064579A" w:rsidP="0064579A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Gelatina sem sabor, gelatina comestível.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Indicar que não contém glúten. Porção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sopa),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energético: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43kcal=180kj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VD),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Proteínas 10g (13%VD), Sódio 7,0mg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(0%VD).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762D0AC4" w14:textId="7E274CF9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entrega 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3902FD0F" w14:textId="556EA0F8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</w:t>
            </w:r>
          </w:p>
        </w:tc>
        <w:tc>
          <w:tcPr>
            <w:tcW w:w="1276" w:type="dxa"/>
          </w:tcPr>
          <w:p w14:paraId="42B30C07" w14:textId="7022A405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985" w:type="dxa"/>
          </w:tcPr>
          <w:p w14:paraId="69E151BD" w14:textId="441B923B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133,20</w:t>
            </w:r>
          </w:p>
        </w:tc>
      </w:tr>
      <w:tr w:rsidR="0064579A" w:rsidRPr="0070257C" w14:paraId="302BB443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A356C6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E8C2FC3" w14:textId="77777777" w:rsidR="0064579A" w:rsidRDefault="0064579A" w:rsidP="0064579A">
            <w:pPr>
              <w:pStyle w:val="TableParagraph"/>
              <w:spacing w:before="5"/>
              <w:rPr>
                <w:sz w:val="34"/>
              </w:rPr>
            </w:pPr>
          </w:p>
          <w:p w14:paraId="0710CCB2" w14:textId="73113A35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4"/>
              </w:rPr>
              <w:t>148.</w:t>
            </w:r>
          </w:p>
        </w:tc>
        <w:tc>
          <w:tcPr>
            <w:tcW w:w="992" w:type="dxa"/>
            <w:shd w:val="clear" w:color="auto" w:fill="auto"/>
          </w:tcPr>
          <w:p w14:paraId="76F2F272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14BEE88" w14:textId="77777777" w:rsidR="0064579A" w:rsidRDefault="0064579A" w:rsidP="0064579A">
            <w:pPr>
              <w:pStyle w:val="TableParagraph"/>
              <w:spacing w:before="5"/>
              <w:rPr>
                <w:sz w:val="34"/>
              </w:rPr>
            </w:pPr>
          </w:p>
          <w:p w14:paraId="2A897A58" w14:textId="390ABFA2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134" w:type="dxa"/>
            <w:shd w:val="clear" w:color="auto" w:fill="auto"/>
          </w:tcPr>
          <w:p w14:paraId="6C6676BA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1E5A559" w14:textId="77777777" w:rsidR="0064579A" w:rsidRDefault="0064579A" w:rsidP="0064579A">
            <w:pPr>
              <w:pStyle w:val="TableParagraph"/>
              <w:spacing w:before="2"/>
              <w:rPr>
                <w:sz w:val="29"/>
              </w:rPr>
            </w:pPr>
          </w:p>
          <w:p w14:paraId="772745DA" w14:textId="520510D6" w:rsidR="0064579A" w:rsidRDefault="0064579A" w:rsidP="0064579A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>Pote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2763C2DA" w14:textId="77777777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Geleia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seguintes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acidulante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ácido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cítrico.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</w:p>
          <w:p w14:paraId="38AFABC4" w14:textId="3936E842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465D4383" w14:textId="7964F67B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TOZZI</w:t>
            </w:r>
          </w:p>
        </w:tc>
        <w:tc>
          <w:tcPr>
            <w:tcW w:w="1276" w:type="dxa"/>
          </w:tcPr>
          <w:p w14:paraId="02F3D31B" w14:textId="350FA322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85" w:type="dxa"/>
          </w:tcPr>
          <w:p w14:paraId="5EF67678" w14:textId="5ABE7AF2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3.936,65</w:t>
            </w:r>
          </w:p>
        </w:tc>
      </w:tr>
      <w:tr w:rsidR="0064579A" w:rsidRPr="0070257C" w14:paraId="19032195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5F07CB6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5ED1134" w14:textId="77777777" w:rsidR="0064579A" w:rsidRDefault="0064579A" w:rsidP="0064579A">
            <w:pPr>
              <w:pStyle w:val="TableParagraph"/>
              <w:spacing w:before="10"/>
              <w:rPr>
                <w:sz w:val="30"/>
              </w:rPr>
            </w:pPr>
          </w:p>
          <w:p w14:paraId="5BCC1751" w14:textId="22B9F5D9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150.</w:t>
            </w:r>
          </w:p>
        </w:tc>
        <w:tc>
          <w:tcPr>
            <w:tcW w:w="992" w:type="dxa"/>
            <w:shd w:val="clear" w:color="auto" w:fill="auto"/>
          </w:tcPr>
          <w:p w14:paraId="5319465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BAC86DF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3FA774BD" w14:textId="74BED7E0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134" w:type="dxa"/>
            <w:shd w:val="clear" w:color="auto" w:fill="auto"/>
          </w:tcPr>
          <w:p w14:paraId="586C956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8AD438C" w14:textId="77777777" w:rsidR="0064579A" w:rsidRDefault="0064579A" w:rsidP="0064579A">
            <w:pPr>
              <w:pStyle w:val="TableParagraph"/>
              <w:rPr>
                <w:sz w:val="29"/>
              </w:rPr>
            </w:pPr>
          </w:p>
          <w:p w14:paraId="1636493C" w14:textId="0A05409B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068C3F9F" w14:textId="77777777" w:rsidR="0064579A" w:rsidRDefault="0064579A" w:rsidP="0064579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Goiaba Vermelha, tamanho médio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peso médio de 80 a 100 g.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suficientemente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desenvolvido,</w:t>
            </w:r>
          </w:p>
          <w:p w14:paraId="42AA67FE" w14:textId="77777777" w:rsidR="0064579A" w:rsidRDefault="0064579A" w:rsidP="0064579A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uniformidade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cor, com aspecto, aroma e sabor típicos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variedade.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rachaduras,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perfurações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</w:p>
          <w:p w14:paraId="3BA43CB8" w14:textId="1E645112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plásticas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550" w:type="dxa"/>
          </w:tcPr>
          <w:p w14:paraId="26BA21FB" w14:textId="3B0B020D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4DB66A6E" w14:textId="17D922EC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985" w:type="dxa"/>
          </w:tcPr>
          <w:p w14:paraId="6A1DEC67" w14:textId="012AD0F1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2.691,00</w:t>
            </w:r>
          </w:p>
        </w:tc>
      </w:tr>
      <w:tr w:rsidR="0064579A" w:rsidRPr="0070257C" w14:paraId="15B15152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EFE5E02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F69324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1BA35B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FAC881A" w14:textId="77777777" w:rsidR="0064579A" w:rsidRDefault="0064579A" w:rsidP="0064579A">
            <w:pPr>
              <w:pStyle w:val="TableParagraph"/>
              <w:spacing w:before="4"/>
              <w:rPr>
                <w:sz w:val="37"/>
              </w:rPr>
            </w:pPr>
          </w:p>
          <w:p w14:paraId="03CA62B8" w14:textId="08EE0B44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153.</w:t>
            </w:r>
          </w:p>
        </w:tc>
        <w:tc>
          <w:tcPr>
            <w:tcW w:w="992" w:type="dxa"/>
            <w:shd w:val="clear" w:color="auto" w:fill="auto"/>
          </w:tcPr>
          <w:p w14:paraId="2F32DD9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D6A971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D32DC32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3361C4A" w14:textId="77777777" w:rsidR="0064579A" w:rsidRDefault="0064579A" w:rsidP="0064579A">
            <w:pPr>
              <w:pStyle w:val="TableParagraph"/>
              <w:spacing w:before="4"/>
              <w:rPr>
                <w:sz w:val="37"/>
              </w:rPr>
            </w:pPr>
          </w:p>
          <w:p w14:paraId="0639D8FB" w14:textId="7DE83093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4F9C749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0324C3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4A338D1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4C78B6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445C822" w14:textId="563BFAA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560CE69C" w14:textId="77777777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Inhame,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(pesando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gramas).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suficientemente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aspecto,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típicos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variedade e uniformidade no tamanho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rachaduras,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perfurações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cortes.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</w:p>
          <w:p w14:paraId="341BADF9" w14:textId="47F7E31C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entregue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plásticas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550" w:type="dxa"/>
          </w:tcPr>
          <w:p w14:paraId="24EDF968" w14:textId="599BF549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5885DD5A" w14:textId="0F52733D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1985" w:type="dxa"/>
          </w:tcPr>
          <w:p w14:paraId="2289A5FB" w14:textId="6D2118DB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1.106,00</w:t>
            </w:r>
          </w:p>
        </w:tc>
      </w:tr>
      <w:tr w:rsidR="0064579A" w:rsidRPr="0070257C" w14:paraId="1DC394FA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BD08D5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ACB89EA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3ECAAD59" w14:textId="4D76B624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154.</w:t>
            </w:r>
          </w:p>
        </w:tc>
        <w:tc>
          <w:tcPr>
            <w:tcW w:w="992" w:type="dxa"/>
            <w:shd w:val="clear" w:color="auto" w:fill="auto"/>
          </w:tcPr>
          <w:p w14:paraId="5E365EA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6D99211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0068FBC4" w14:textId="43C583D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134" w:type="dxa"/>
            <w:shd w:val="clear" w:color="auto" w:fill="auto"/>
          </w:tcPr>
          <w:p w14:paraId="568F3CCF" w14:textId="0B60D8DB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mínimo 273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</w:p>
        </w:tc>
        <w:tc>
          <w:tcPr>
            <w:tcW w:w="1852" w:type="dxa"/>
            <w:shd w:val="clear" w:color="auto" w:fill="auto"/>
          </w:tcPr>
          <w:p w14:paraId="1D6C110B" w14:textId="77777777" w:rsidR="0064579A" w:rsidRDefault="0064579A" w:rsidP="0064579A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Inseticida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formiga,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mosquito e pernilongo. O produto 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</w:p>
          <w:p w14:paraId="501CAA4A" w14:textId="55D69169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76BDBFFB" w14:textId="167771EB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SBP</w:t>
            </w:r>
          </w:p>
        </w:tc>
        <w:tc>
          <w:tcPr>
            <w:tcW w:w="1276" w:type="dxa"/>
          </w:tcPr>
          <w:p w14:paraId="687AFDFC" w14:textId="54D7DB95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  <w:tc>
          <w:tcPr>
            <w:tcW w:w="1985" w:type="dxa"/>
          </w:tcPr>
          <w:p w14:paraId="516EABD9" w14:textId="34EE0875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2.306,88</w:t>
            </w:r>
          </w:p>
        </w:tc>
      </w:tr>
      <w:tr w:rsidR="0064579A" w:rsidRPr="0070257C" w14:paraId="10227847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23954EC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1FADAEA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FAD219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FED9A5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9477770" w14:textId="77777777" w:rsidR="0064579A" w:rsidRDefault="0064579A" w:rsidP="0064579A">
            <w:pPr>
              <w:pStyle w:val="TableParagraph"/>
              <w:spacing w:before="1"/>
              <w:rPr>
                <w:sz w:val="25"/>
              </w:rPr>
            </w:pPr>
          </w:p>
          <w:p w14:paraId="35AD18B9" w14:textId="55BDF07B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155.</w:t>
            </w:r>
          </w:p>
        </w:tc>
        <w:tc>
          <w:tcPr>
            <w:tcW w:w="992" w:type="dxa"/>
            <w:shd w:val="clear" w:color="auto" w:fill="auto"/>
          </w:tcPr>
          <w:p w14:paraId="72BF94F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AC3CD3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4A44AB1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DD2130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F302218" w14:textId="77777777" w:rsidR="0064579A" w:rsidRDefault="0064579A" w:rsidP="0064579A">
            <w:pPr>
              <w:pStyle w:val="TableParagraph"/>
              <w:spacing w:before="1"/>
              <w:rPr>
                <w:sz w:val="25"/>
              </w:rPr>
            </w:pPr>
          </w:p>
          <w:p w14:paraId="4C9A3983" w14:textId="2498E1EA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181F96C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EE79EF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6CB3C2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DD09C9C" w14:textId="77777777" w:rsidR="0064579A" w:rsidRDefault="0064579A" w:rsidP="0064579A">
            <w:pPr>
              <w:pStyle w:val="TableParagraph"/>
              <w:spacing w:before="3"/>
              <w:rPr>
                <w:sz w:val="32"/>
              </w:rPr>
            </w:pPr>
          </w:p>
          <w:p w14:paraId="539D3B4B" w14:textId="6714D5BA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pacing w:val="-1"/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25581E3C" w14:textId="77777777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Iogurte de frutas dietético – 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“potinho”,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sacarose,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adoçantes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composição, como: sacarina sódica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ciclamato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aspartame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acessulfame-k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acessulfame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potássio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adoçantes,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stévia,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sorbitol,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xylitol,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sucralose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(sacarose).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14:paraId="51F88AE1" w14:textId="408C9939" w:rsidR="0064579A" w:rsidRDefault="0064579A" w:rsidP="0064579A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mês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46F4C363" w14:textId="459D51EC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ITAMBE</w:t>
            </w:r>
          </w:p>
        </w:tc>
        <w:tc>
          <w:tcPr>
            <w:tcW w:w="1276" w:type="dxa"/>
          </w:tcPr>
          <w:p w14:paraId="36F88B27" w14:textId="57D0A055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985" w:type="dxa"/>
          </w:tcPr>
          <w:p w14:paraId="77FF1701" w14:textId="1ABBF3BC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759,60</w:t>
            </w:r>
          </w:p>
        </w:tc>
      </w:tr>
      <w:tr w:rsidR="0064579A" w:rsidRPr="0070257C" w14:paraId="477E0800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7849AEB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DC179F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27051B1" w14:textId="77777777" w:rsidR="0064579A" w:rsidRDefault="0064579A" w:rsidP="0064579A">
            <w:pPr>
              <w:pStyle w:val="TableParagraph"/>
              <w:spacing w:before="2"/>
            </w:pPr>
          </w:p>
          <w:p w14:paraId="61DC0A40" w14:textId="69FADB26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157.</w:t>
            </w:r>
          </w:p>
        </w:tc>
        <w:tc>
          <w:tcPr>
            <w:tcW w:w="992" w:type="dxa"/>
            <w:shd w:val="clear" w:color="auto" w:fill="auto"/>
          </w:tcPr>
          <w:p w14:paraId="57B63791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47E8BB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5C1F339" w14:textId="77777777" w:rsidR="0064579A" w:rsidRDefault="0064579A" w:rsidP="0064579A">
            <w:pPr>
              <w:pStyle w:val="TableParagraph"/>
              <w:spacing w:before="2"/>
            </w:pPr>
          </w:p>
          <w:p w14:paraId="51822B97" w14:textId="7C9C9716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1E5D2ED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7DAADB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9CF20BE" w14:textId="1B474DDA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Embalagem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</w:p>
        </w:tc>
        <w:tc>
          <w:tcPr>
            <w:tcW w:w="1852" w:type="dxa"/>
            <w:shd w:val="clear" w:color="auto" w:fill="auto"/>
          </w:tcPr>
          <w:p w14:paraId="19826E27" w14:textId="77777777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Iogurte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lactose.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semidesnatado,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estabilizantes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citratos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trifosfato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monofosfato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difosfato de sódio. O produto será aceito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6A27C72D" w14:textId="3BC88C5C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1311055B" w14:textId="6DB292C1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ITAMBE</w:t>
            </w:r>
          </w:p>
        </w:tc>
        <w:tc>
          <w:tcPr>
            <w:tcW w:w="1276" w:type="dxa"/>
          </w:tcPr>
          <w:p w14:paraId="0F073F24" w14:textId="13D8422E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985" w:type="dxa"/>
          </w:tcPr>
          <w:p w14:paraId="240DFBB5" w14:textId="4A3FBCA4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232,50</w:t>
            </w:r>
          </w:p>
        </w:tc>
      </w:tr>
      <w:tr w:rsidR="0064579A" w:rsidRPr="0070257C" w14:paraId="787F138E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125949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9C2CF0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18C4B42" w14:textId="77777777" w:rsidR="0064579A" w:rsidRDefault="0064579A" w:rsidP="0064579A">
            <w:pPr>
              <w:pStyle w:val="TableParagraph"/>
              <w:spacing w:before="9"/>
              <w:rPr>
                <w:sz w:val="30"/>
              </w:rPr>
            </w:pPr>
          </w:p>
          <w:p w14:paraId="7C40E954" w14:textId="4E2FDA0C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164.</w:t>
            </w:r>
          </w:p>
        </w:tc>
        <w:tc>
          <w:tcPr>
            <w:tcW w:w="992" w:type="dxa"/>
            <w:shd w:val="clear" w:color="auto" w:fill="auto"/>
          </w:tcPr>
          <w:p w14:paraId="1CCCEB9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C776CB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C92159A" w14:textId="77777777" w:rsidR="0064579A" w:rsidRDefault="0064579A" w:rsidP="0064579A">
            <w:pPr>
              <w:pStyle w:val="TableParagraph"/>
              <w:spacing w:before="9"/>
              <w:rPr>
                <w:sz w:val="30"/>
              </w:rPr>
            </w:pPr>
          </w:p>
          <w:p w14:paraId="614436FF" w14:textId="5B53711D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2B2739E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AE540FD" w14:textId="77777777" w:rsidR="0064579A" w:rsidRDefault="0064579A" w:rsidP="0064579A">
            <w:pPr>
              <w:pStyle w:val="TableParagraph"/>
              <w:spacing w:before="9"/>
              <w:rPr>
                <w:sz w:val="37"/>
              </w:rPr>
            </w:pPr>
          </w:p>
          <w:p w14:paraId="10FEBBAB" w14:textId="67FAFD3A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pacing w:val="-1"/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Tetra Pak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1 litro</w:t>
            </w:r>
          </w:p>
        </w:tc>
        <w:tc>
          <w:tcPr>
            <w:tcW w:w="1852" w:type="dxa"/>
            <w:shd w:val="clear" w:color="auto" w:fill="auto"/>
          </w:tcPr>
          <w:p w14:paraId="1772393C" w14:textId="22D199AD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Leite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bebida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proteína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soja,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lactose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colesterol.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Versátil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excelente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saudáveis,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vitaminas A, B2, B6, B12, C, D, 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 fólico. O produto será aceito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140A696C" w14:textId="795FD0B2" w:rsidR="0064579A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ADES</w:t>
            </w:r>
          </w:p>
        </w:tc>
        <w:tc>
          <w:tcPr>
            <w:tcW w:w="1276" w:type="dxa"/>
          </w:tcPr>
          <w:p w14:paraId="6E7B17AB" w14:textId="2154AA91" w:rsidR="0064579A" w:rsidRPr="00947CF1" w:rsidRDefault="00B42052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9,36</w:t>
            </w:r>
          </w:p>
        </w:tc>
        <w:tc>
          <w:tcPr>
            <w:tcW w:w="1985" w:type="dxa"/>
          </w:tcPr>
          <w:p w14:paraId="0347E73F" w14:textId="0393954C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374,40</w:t>
            </w:r>
          </w:p>
        </w:tc>
      </w:tr>
      <w:tr w:rsidR="0064579A" w:rsidRPr="0070257C" w14:paraId="16E2F08A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E885A29" w14:textId="48DBE278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173.</w:t>
            </w:r>
          </w:p>
        </w:tc>
        <w:tc>
          <w:tcPr>
            <w:tcW w:w="992" w:type="dxa"/>
            <w:shd w:val="clear" w:color="auto" w:fill="auto"/>
          </w:tcPr>
          <w:p w14:paraId="7FF7D405" w14:textId="368BE41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14:paraId="2FBB3A87" w14:textId="77777777" w:rsidR="0064579A" w:rsidRDefault="0064579A" w:rsidP="0064579A">
            <w:pPr>
              <w:pStyle w:val="TableParagraph"/>
              <w:spacing w:line="275" w:lineRule="exact"/>
              <w:ind w:left="112" w:right="109"/>
              <w:jc w:val="center"/>
              <w:rPr>
                <w:sz w:val="24"/>
              </w:rPr>
            </w:pPr>
            <w:r>
              <w:rPr>
                <w:sz w:val="24"/>
              </w:rPr>
              <w:t>Frasco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618DD134" w14:textId="3CC10889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200 ml</w:t>
            </w:r>
          </w:p>
        </w:tc>
        <w:tc>
          <w:tcPr>
            <w:tcW w:w="1852" w:type="dxa"/>
            <w:shd w:val="clear" w:color="auto" w:fill="auto"/>
          </w:tcPr>
          <w:p w14:paraId="189FAECE" w14:textId="54715226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Lustra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móvel</w:t>
            </w:r>
          </w:p>
        </w:tc>
        <w:tc>
          <w:tcPr>
            <w:tcW w:w="1550" w:type="dxa"/>
          </w:tcPr>
          <w:p w14:paraId="4101D26D" w14:textId="648E3C19" w:rsidR="0064579A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</w:t>
            </w:r>
          </w:p>
        </w:tc>
        <w:tc>
          <w:tcPr>
            <w:tcW w:w="1276" w:type="dxa"/>
          </w:tcPr>
          <w:p w14:paraId="7DF28546" w14:textId="31B70271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985" w:type="dxa"/>
          </w:tcPr>
          <w:p w14:paraId="5BEFBAED" w14:textId="63A85099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412,41</w:t>
            </w:r>
          </w:p>
        </w:tc>
      </w:tr>
      <w:tr w:rsidR="0064579A" w:rsidRPr="0070257C" w14:paraId="12CD5DBA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A90389E" w14:textId="78324652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175.</w:t>
            </w:r>
          </w:p>
        </w:tc>
        <w:tc>
          <w:tcPr>
            <w:tcW w:w="992" w:type="dxa"/>
            <w:shd w:val="clear" w:color="auto" w:fill="auto"/>
          </w:tcPr>
          <w:p w14:paraId="59D8CA8F" w14:textId="3BC0A2B6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6.200</w:t>
            </w:r>
          </w:p>
        </w:tc>
        <w:tc>
          <w:tcPr>
            <w:tcW w:w="1134" w:type="dxa"/>
            <w:shd w:val="clear" w:color="auto" w:fill="auto"/>
          </w:tcPr>
          <w:p w14:paraId="682F01BF" w14:textId="7777777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</w:p>
          <w:p w14:paraId="6CDFB384" w14:textId="6E62F039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Par</w:t>
            </w:r>
          </w:p>
        </w:tc>
        <w:tc>
          <w:tcPr>
            <w:tcW w:w="1852" w:type="dxa"/>
            <w:shd w:val="clear" w:color="auto" w:fill="auto"/>
          </w:tcPr>
          <w:p w14:paraId="64A6B3DD" w14:textId="77777777" w:rsidR="0064579A" w:rsidRDefault="0064579A" w:rsidP="0064579A">
            <w:pPr>
              <w:pStyle w:val="TableParagraph"/>
              <w:tabs>
                <w:tab w:val="left" w:pos="1774"/>
                <w:tab w:val="left" w:pos="2719"/>
                <w:tab w:val="left" w:pos="3249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Luva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látex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natural,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multiuso,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palma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antiderrapante,</w:t>
            </w:r>
            <w:r>
              <w:rPr>
                <w:sz w:val="24"/>
              </w:rPr>
              <w:tab/>
              <w:t>interior</w:t>
            </w:r>
            <w:r>
              <w:rPr>
                <w:sz w:val="24"/>
              </w:rPr>
              <w:tab/>
              <w:t>em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algodão</w:t>
            </w:r>
          </w:p>
          <w:p w14:paraId="5CF6CF3B" w14:textId="6A4F1A8C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flocado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(tamanho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grande).</w:t>
            </w:r>
          </w:p>
        </w:tc>
        <w:tc>
          <w:tcPr>
            <w:tcW w:w="1550" w:type="dxa"/>
          </w:tcPr>
          <w:p w14:paraId="0378E314" w14:textId="10CFBC95" w:rsidR="0064579A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DANNY</w:t>
            </w:r>
          </w:p>
        </w:tc>
        <w:tc>
          <w:tcPr>
            <w:tcW w:w="1276" w:type="dxa"/>
          </w:tcPr>
          <w:p w14:paraId="4FAC252C" w14:textId="61F27A91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1985" w:type="dxa"/>
          </w:tcPr>
          <w:p w14:paraId="1A1AD796" w14:textId="1C6CF5E7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36.022,00</w:t>
            </w:r>
          </w:p>
        </w:tc>
      </w:tr>
      <w:tr w:rsidR="0064579A" w:rsidRPr="0070257C" w14:paraId="26FDEEC0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77BC68F" w14:textId="77BA50F6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176.</w:t>
            </w:r>
          </w:p>
        </w:tc>
        <w:tc>
          <w:tcPr>
            <w:tcW w:w="992" w:type="dxa"/>
            <w:shd w:val="clear" w:color="auto" w:fill="auto"/>
          </w:tcPr>
          <w:p w14:paraId="127D5A82" w14:textId="41C0E0FB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6.160</w:t>
            </w:r>
          </w:p>
        </w:tc>
        <w:tc>
          <w:tcPr>
            <w:tcW w:w="1134" w:type="dxa"/>
            <w:shd w:val="clear" w:color="auto" w:fill="auto"/>
          </w:tcPr>
          <w:p w14:paraId="1F83E184" w14:textId="77777777" w:rsidR="0064579A" w:rsidRDefault="0064579A" w:rsidP="0064579A">
            <w:pPr>
              <w:pStyle w:val="TableParagraph"/>
              <w:spacing w:before="7"/>
              <w:rPr>
                <w:sz w:val="27"/>
              </w:rPr>
            </w:pPr>
          </w:p>
          <w:p w14:paraId="6E05D8AF" w14:textId="216F40C0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Par</w:t>
            </w:r>
          </w:p>
        </w:tc>
        <w:tc>
          <w:tcPr>
            <w:tcW w:w="1852" w:type="dxa"/>
            <w:shd w:val="clear" w:color="auto" w:fill="auto"/>
          </w:tcPr>
          <w:p w14:paraId="4413B747" w14:textId="77777777" w:rsidR="0064579A" w:rsidRDefault="0064579A" w:rsidP="0064579A">
            <w:pPr>
              <w:pStyle w:val="TableParagraph"/>
              <w:tabs>
                <w:tab w:val="left" w:pos="1774"/>
                <w:tab w:val="left" w:pos="2719"/>
                <w:tab w:val="left" w:pos="3249"/>
              </w:tabs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Luva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látex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natural,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multiuso,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palma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antiderrapante,</w:t>
            </w:r>
            <w:r>
              <w:rPr>
                <w:sz w:val="24"/>
              </w:rPr>
              <w:tab/>
              <w:t>interior</w:t>
            </w:r>
            <w:r>
              <w:rPr>
                <w:sz w:val="24"/>
              </w:rPr>
              <w:tab/>
              <w:t>em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algodão</w:t>
            </w:r>
          </w:p>
          <w:p w14:paraId="715698E6" w14:textId="436AFB1B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flocado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(tamanho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pequeno).</w:t>
            </w:r>
          </w:p>
        </w:tc>
        <w:tc>
          <w:tcPr>
            <w:tcW w:w="1550" w:type="dxa"/>
          </w:tcPr>
          <w:p w14:paraId="22349BFA" w14:textId="20544F14" w:rsidR="0064579A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DANNY</w:t>
            </w:r>
          </w:p>
        </w:tc>
        <w:tc>
          <w:tcPr>
            <w:tcW w:w="1276" w:type="dxa"/>
          </w:tcPr>
          <w:p w14:paraId="5750995D" w14:textId="7656AE0B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1985" w:type="dxa"/>
          </w:tcPr>
          <w:p w14:paraId="4A1872EE" w14:textId="3317385D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34.988,80</w:t>
            </w:r>
          </w:p>
        </w:tc>
      </w:tr>
      <w:tr w:rsidR="0064579A" w:rsidRPr="0070257C" w14:paraId="5E18E448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FD2298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C91120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46DE16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66BEE53" w14:textId="77777777" w:rsidR="0064579A" w:rsidRDefault="0064579A" w:rsidP="0064579A">
            <w:pPr>
              <w:pStyle w:val="TableParagraph"/>
              <w:spacing w:before="4"/>
              <w:rPr>
                <w:sz w:val="37"/>
              </w:rPr>
            </w:pPr>
          </w:p>
          <w:p w14:paraId="15B3C15E" w14:textId="05A2C6D0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185.</w:t>
            </w:r>
          </w:p>
        </w:tc>
        <w:tc>
          <w:tcPr>
            <w:tcW w:w="992" w:type="dxa"/>
            <w:shd w:val="clear" w:color="auto" w:fill="auto"/>
          </w:tcPr>
          <w:p w14:paraId="50B1D92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1E5755A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AD3EE0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F5ECDA4" w14:textId="77777777" w:rsidR="0064579A" w:rsidRDefault="0064579A" w:rsidP="0064579A">
            <w:pPr>
              <w:pStyle w:val="TableParagraph"/>
              <w:spacing w:before="4"/>
              <w:rPr>
                <w:sz w:val="37"/>
              </w:rPr>
            </w:pPr>
          </w:p>
          <w:p w14:paraId="2C0DE756" w14:textId="530403CA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1134" w:type="dxa"/>
            <w:shd w:val="clear" w:color="auto" w:fill="auto"/>
          </w:tcPr>
          <w:p w14:paraId="5C1235D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1A89B0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C50232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96241B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C70A892" w14:textId="397F4D77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63CB951C" w14:textId="77777777" w:rsidR="0064579A" w:rsidRDefault="0064579A" w:rsidP="0064579A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Manga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Palmer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médio de 300 a 400 gramas.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defeitos, suficientemente desenvolvido,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uniformidade no tamanho e na cor,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aspecto, aroma e sabor típicos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variedade.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rachaduras,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perfurações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ser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</w:p>
          <w:p w14:paraId="78FFAE75" w14:textId="14244CEF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plásticas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550" w:type="dxa"/>
          </w:tcPr>
          <w:p w14:paraId="03D4B6A8" w14:textId="0DF97027" w:rsidR="0064579A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CEASA</w:t>
            </w:r>
          </w:p>
        </w:tc>
        <w:tc>
          <w:tcPr>
            <w:tcW w:w="1276" w:type="dxa"/>
          </w:tcPr>
          <w:p w14:paraId="126FF55E" w14:textId="6C5204F0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985" w:type="dxa"/>
          </w:tcPr>
          <w:p w14:paraId="6C24E2AC" w14:textId="3C8A1C99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1.752,96</w:t>
            </w:r>
          </w:p>
        </w:tc>
      </w:tr>
      <w:tr w:rsidR="0064579A" w:rsidRPr="0070257C" w14:paraId="273F5CAF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26172D7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2377249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296DAA70" w14:textId="04284EBD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195.</w:t>
            </w:r>
          </w:p>
        </w:tc>
        <w:tc>
          <w:tcPr>
            <w:tcW w:w="992" w:type="dxa"/>
            <w:shd w:val="clear" w:color="auto" w:fill="auto"/>
          </w:tcPr>
          <w:p w14:paraId="1961519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5832E9F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6F30437B" w14:textId="54A068C5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14:paraId="28E033B2" w14:textId="77777777" w:rsidR="0064579A" w:rsidRDefault="0064579A" w:rsidP="0064579A">
            <w:pPr>
              <w:pStyle w:val="TableParagraph"/>
              <w:spacing w:before="1" w:line="276" w:lineRule="auto"/>
              <w:ind w:left="141" w:right="133" w:hanging="2"/>
              <w:jc w:val="center"/>
              <w:rPr>
                <w:sz w:val="24"/>
              </w:rPr>
            </w:pPr>
            <w:r>
              <w:rPr>
                <w:sz w:val="24"/>
              </w:rPr>
              <w:t>Bandeja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aproximada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</w:p>
          <w:p w14:paraId="2999B9C0" w14:textId="3C2BFD3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0977BC2B" w14:textId="7E9F1B98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Morango. Produto, limpo, inteiro,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larvas, bichos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parasitas.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caixas limpas.</w:t>
            </w:r>
          </w:p>
        </w:tc>
        <w:tc>
          <w:tcPr>
            <w:tcW w:w="1550" w:type="dxa"/>
          </w:tcPr>
          <w:p w14:paraId="517A60B0" w14:textId="6533805F" w:rsidR="0064579A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5EDC1A13" w14:textId="36209016" w:rsidR="0064579A" w:rsidRPr="00947CF1" w:rsidRDefault="002A7BEE" w:rsidP="002A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985" w:type="dxa"/>
          </w:tcPr>
          <w:p w14:paraId="3CE13873" w14:textId="08EFC678" w:rsidR="0064579A" w:rsidRPr="00947CF1" w:rsidRDefault="002A7BEE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1.264,00</w:t>
            </w:r>
          </w:p>
        </w:tc>
      </w:tr>
      <w:tr w:rsidR="0064579A" w:rsidRPr="0070257C" w14:paraId="088D327D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4B22478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D20132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28C006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FF88101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B79DA6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CBD8A5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E7150B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5EEC0AF" w14:textId="1C33961E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196.</w:t>
            </w:r>
          </w:p>
        </w:tc>
        <w:tc>
          <w:tcPr>
            <w:tcW w:w="992" w:type="dxa"/>
            <w:shd w:val="clear" w:color="auto" w:fill="auto"/>
          </w:tcPr>
          <w:p w14:paraId="0212B181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230429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0781C9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AEE7786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96C03E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FDEA5E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B8FB22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362E3E5" w14:textId="32B3AD69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134" w:type="dxa"/>
            <w:shd w:val="clear" w:color="auto" w:fill="auto"/>
          </w:tcPr>
          <w:p w14:paraId="3210640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9DADE1A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C8758B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F6288E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22B7A8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9099BF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0B1084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2986D4F" w14:textId="77777777" w:rsidR="0064579A" w:rsidRDefault="0064579A" w:rsidP="0064579A">
            <w:pPr>
              <w:pStyle w:val="TableParagraph"/>
              <w:spacing w:before="10"/>
              <w:rPr>
                <w:sz w:val="24"/>
              </w:rPr>
            </w:pPr>
          </w:p>
          <w:p w14:paraId="63CDBECD" w14:textId="7CA6226C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0C838851" w14:textId="77777777" w:rsidR="0064579A" w:rsidRDefault="0064579A" w:rsidP="0064579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Mortadela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defumada.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Ingredientes: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mecanicamente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separada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suína, carne suína, água, carne de 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pele suína, sal, amido, proteína de soja,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glicose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desidratada,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alho,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coentro, amido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modificado, extrato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levedura,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moscada,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canela,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cravo,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estabilizantes, tripolifosfato de sódio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difosfato dissódico, realçador de sabor: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glutamato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monossódico,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antioxidante: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isoascorbato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conservador: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nitrato de sódio, corante natural, carmim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cochonilha,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aromatizante: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naturais. Não contém glúten.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</w:p>
          <w:p w14:paraId="671DACEA" w14:textId="2D11414D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mês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787F832B" w14:textId="03698360" w:rsidR="0064579A" w:rsidRDefault="00C57CD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SEARA</w:t>
            </w:r>
          </w:p>
        </w:tc>
        <w:tc>
          <w:tcPr>
            <w:tcW w:w="1276" w:type="dxa"/>
          </w:tcPr>
          <w:p w14:paraId="4ED7F39E" w14:textId="2608E2DE" w:rsidR="0064579A" w:rsidRPr="00947CF1" w:rsidRDefault="00C57CD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1985" w:type="dxa"/>
          </w:tcPr>
          <w:p w14:paraId="4DA9DCEC" w14:textId="1C8786CD" w:rsidR="0064579A" w:rsidRPr="00947CF1" w:rsidRDefault="00C57CD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8.496,80</w:t>
            </w:r>
          </w:p>
        </w:tc>
      </w:tr>
      <w:tr w:rsidR="0064579A" w:rsidRPr="0070257C" w14:paraId="57DAD2CC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2DD7EEE9" w14:textId="2DF5B7B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197.</w:t>
            </w:r>
          </w:p>
        </w:tc>
        <w:tc>
          <w:tcPr>
            <w:tcW w:w="992" w:type="dxa"/>
            <w:shd w:val="clear" w:color="auto" w:fill="auto"/>
          </w:tcPr>
          <w:p w14:paraId="4FF5255A" w14:textId="7A208BAE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28328619" w14:textId="7777777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</w:p>
          <w:p w14:paraId="0AA6DD31" w14:textId="354F31DE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Molho</w:t>
            </w:r>
          </w:p>
        </w:tc>
        <w:tc>
          <w:tcPr>
            <w:tcW w:w="1852" w:type="dxa"/>
            <w:shd w:val="clear" w:color="auto" w:fill="auto"/>
          </w:tcPr>
          <w:p w14:paraId="3A38E1BF" w14:textId="77777777" w:rsidR="0064579A" w:rsidRDefault="0064579A" w:rsidP="0064579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Mostarda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folhas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integras,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lavadas,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folhas</w:t>
            </w:r>
          </w:p>
          <w:p w14:paraId="3E805F11" w14:textId="33393CE5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queimadas,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sujidades.</w:t>
            </w:r>
          </w:p>
        </w:tc>
        <w:tc>
          <w:tcPr>
            <w:tcW w:w="1550" w:type="dxa"/>
          </w:tcPr>
          <w:p w14:paraId="5DCBE6D7" w14:textId="1C97ED36" w:rsidR="0064579A" w:rsidRDefault="003F37D1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7263B3DF" w14:textId="2D4F667D" w:rsidR="0064579A" w:rsidRPr="00947CF1" w:rsidRDefault="003F37D1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985" w:type="dxa"/>
          </w:tcPr>
          <w:p w14:paraId="75F8762F" w14:textId="080670C3" w:rsidR="0064579A" w:rsidRPr="00947CF1" w:rsidRDefault="003F37D1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304,72</w:t>
            </w:r>
          </w:p>
        </w:tc>
      </w:tr>
      <w:tr w:rsidR="0064579A" w:rsidRPr="0070257C" w14:paraId="3FDB70ED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C37BEB2" w14:textId="35E1F53C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lastRenderedPageBreak/>
              <w:t>198.</w:t>
            </w:r>
          </w:p>
        </w:tc>
        <w:tc>
          <w:tcPr>
            <w:tcW w:w="992" w:type="dxa"/>
            <w:shd w:val="clear" w:color="auto" w:fill="auto"/>
          </w:tcPr>
          <w:p w14:paraId="519B5DF9" w14:textId="3889C2A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1134" w:type="dxa"/>
            <w:shd w:val="clear" w:color="auto" w:fill="auto"/>
          </w:tcPr>
          <w:p w14:paraId="5070F2D9" w14:textId="1905C9E5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0E1F0360" w14:textId="77777777" w:rsidR="0064579A" w:rsidRDefault="0064579A" w:rsidP="0064579A">
            <w:pPr>
              <w:pStyle w:val="TableParagraph"/>
              <w:spacing w:line="276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Muçarela.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cheiro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característicos,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</w:p>
          <w:p w14:paraId="0CD7061D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quebradiça.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na entrega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18213D0F" w14:textId="301230F2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4E303434" w14:textId="115B28EE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KARINA</w:t>
            </w:r>
          </w:p>
        </w:tc>
        <w:tc>
          <w:tcPr>
            <w:tcW w:w="1276" w:type="dxa"/>
          </w:tcPr>
          <w:p w14:paraId="2A4F7ADF" w14:textId="6FBDB13B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44,03</w:t>
            </w:r>
          </w:p>
        </w:tc>
        <w:tc>
          <w:tcPr>
            <w:tcW w:w="1985" w:type="dxa"/>
          </w:tcPr>
          <w:p w14:paraId="46297788" w14:textId="07D8439A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17.788,12</w:t>
            </w:r>
          </w:p>
        </w:tc>
      </w:tr>
      <w:tr w:rsidR="0064579A" w:rsidRPr="0070257C" w14:paraId="5B0D3C18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76948CEA" w14:textId="5007A8EB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201.</w:t>
            </w:r>
          </w:p>
        </w:tc>
        <w:tc>
          <w:tcPr>
            <w:tcW w:w="992" w:type="dxa"/>
            <w:shd w:val="clear" w:color="auto" w:fill="auto"/>
          </w:tcPr>
          <w:p w14:paraId="3BEEE0EC" w14:textId="3DF6F438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3.024</w:t>
            </w:r>
          </w:p>
        </w:tc>
        <w:tc>
          <w:tcPr>
            <w:tcW w:w="1134" w:type="dxa"/>
            <w:shd w:val="clear" w:color="auto" w:fill="auto"/>
          </w:tcPr>
          <w:p w14:paraId="56379793" w14:textId="05386233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Dúzia</w:t>
            </w:r>
          </w:p>
        </w:tc>
        <w:tc>
          <w:tcPr>
            <w:tcW w:w="1852" w:type="dxa"/>
            <w:shd w:val="clear" w:color="auto" w:fill="auto"/>
          </w:tcPr>
          <w:p w14:paraId="5F1BF526" w14:textId="77777777" w:rsidR="0064579A" w:rsidRDefault="0064579A" w:rsidP="0064579A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Ovos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brancos.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trinca na casca, sem sujeira, livre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odor, com as características normais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descartável, e em dúzia. O produto 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</w:p>
          <w:p w14:paraId="2DBEB413" w14:textId="4E989C9A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</w:t>
            </w:r>
          </w:p>
        </w:tc>
        <w:tc>
          <w:tcPr>
            <w:tcW w:w="1550" w:type="dxa"/>
          </w:tcPr>
          <w:p w14:paraId="080F164C" w14:textId="731D3767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45D70979" w14:textId="702FA43E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985" w:type="dxa"/>
          </w:tcPr>
          <w:p w14:paraId="659332B5" w14:textId="4EEF4DB5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23.950,08</w:t>
            </w:r>
          </w:p>
        </w:tc>
      </w:tr>
      <w:tr w:rsidR="0064579A" w:rsidRPr="0070257C" w14:paraId="4AEF8B5A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A2D7EC3" w14:textId="703FAC60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205.</w:t>
            </w:r>
          </w:p>
        </w:tc>
        <w:tc>
          <w:tcPr>
            <w:tcW w:w="992" w:type="dxa"/>
            <w:shd w:val="clear" w:color="auto" w:fill="auto"/>
          </w:tcPr>
          <w:p w14:paraId="6E64FD3E" w14:textId="55C4D88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14:paraId="33541DC6" w14:textId="7BB4BF2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3D06FE49" w14:textId="60177B16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Palha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aço 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550" w:type="dxa"/>
          </w:tcPr>
          <w:p w14:paraId="505609B0" w14:textId="2D33C194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AZULIM</w:t>
            </w:r>
          </w:p>
        </w:tc>
        <w:tc>
          <w:tcPr>
            <w:tcW w:w="1276" w:type="dxa"/>
          </w:tcPr>
          <w:p w14:paraId="0FBE969B" w14:textId="082B49C8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985" w:type="dxa"/>
          </w:tcPr>
          <w:p w14:paraId="1DA480D7" w14:textId="56FBD758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181,56</w:t>
            </w:r>
          </w:p>
        </w:tc>
      </w:tr>
      <w:tr w:rsidR="0064579A" w:rsidRPr="0070257C" w14:paraId="5098F83E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4E07844C" w14:textId="7FD9F57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206.</w:t>
            </w:r>
          </w:p>
        </w:tc>
        <w:tc>
          <w:tcPr>
            <w:tcW w:w="992" w:type="dxa"/>
            <w:shd w:val="clear" w:color="auto" w:fill="auto"/>
          </w:tcPr>
          <w:p w14:paraId="116B27A3" w14:textId="67AC08AA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4DD54197" w14:textId="77777777" w:rsidR="0064579A" w:rsidRDefault="0064579A" w:rsidP="0064579A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Caixa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56DC4B64" w14:textId="094223E9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palitos</w:t>
            </w:r>
          </w:p>
        </w:tc>
        <w:tc>
          <w:tcPr>
            <w:tcW w:w="1852" w:type="dxa"/>
            <w:shd w:val="clear" w:color="auto" w:fill="auto"/>
          </w:tcPr>
          <w:p w14:paraId="5C45177D" w14:textId="49686441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Palito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roliço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madeira</w:t>
            </w:r>
          </w:p>
        </w:tc>
        <w:tc>
          <w:tcPr>
            <w:tcW w:w="1550" w:type="dxa"/>
          </w:tcPr>
          <w:p w14:paraId="61A30048" w14:textId="44AE9502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GINA</w:t>
            </w:r>
          </w:p>
        </w:tc>
        <w:tc>
          <w:tcPr>
            <w:tcW w:w="1276" w:type="dxa"/>
          </w:tcPr>
          <w:p w14:paraId="454EBD3F" w14:textId="4B2C233D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985" w:type="dxa"/>
          </w:tcPr>
          <w:p w14:paraId="78BEF3B9" w14:textId="7ED9BABB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</w:tc>
      </w:tr>
      <w:tr w:rsidR="0064579A" w:rsidRPr="0070257C" w14:paraId="31CE34BB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40BE49E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F270C8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8183B1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49F7CA1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57D0AD4" w14:textId="77777777" w:rsidR="0064579A" w:rsidRDefault="0064579A" w:rsidP="0064579A">
            <w:pPr>
              <w:pStyle w:val="TableParagraph"/>
              <w:rPr>
                <w:sz w:val="34"/>
              </w:rPr>
            </w:pPr>
          </w:p>
          <w:p w14:paraId="605ECF6E" w14:textId="29150E6E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210.</w:t>
            </w:r>
          </w:p>
        </w:tc>
        <w:tc>
          <w:tcPr>
            <w:tcW w:w="992" w:type="dxa"/>
            <w:shd w:val="clear" w:color="auto" w:fill="auto"/>
          </w:tcPr>
          <w:p w14:paraId="27D75A4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BAEC76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B24BF6A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BD02F2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CADEFB7" w14:textId="77777777" w:rsidR="0064579A" w:rsidRDefault="0064579A" w:rsidP="0064579A">
            <w:pPr>
              <w:pStyle w:val="TableParagraph"/>
              <w:rPr>
                <w:sz w:val="34"/>
              </w:rPr>
            </w:pPr>
          </w:p>
          <w:p w14:paraId="30488907" w14:textId="17D225A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73FC7B1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80C383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7D57BC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3FB8844" w14:textId="77777777" w:rsidR="0064579A" w:rsidRDefault="0064579A" w:rsidP="0064579A">
            <w:pPr>
              <w:pStyle w:val="TableParagraph"/>
              <w:spacing w:before="6"/>
              <w:rPr>
                <w:sz w:val="32"/>
              </w:rPr>
            </w:pPr>
          </w:p>
          <w:p w14:paraId="69BD91C1" w14:textId="43A79143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pacing w:val="-1"/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 500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288D8C81" w14:textId="0E7C9B26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fatiado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 em seus ingredientes farinha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trigo enriquecida com ferro e 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fólico,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vegetal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palma,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sal, emulsificantes mono e diglicerídeos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graxos,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lecitina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soja.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Conservante: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Propionato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Cálcio. Sem mofo, dentro da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aceito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entrega com prazo de validade até 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59540036" w14:textId="63CF4692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FOFINHO</w:t>
            </w:r>
          </w:p>
        </w:tc>
        <w:tc>
          <w:tcPr>
            <w:tcW w:w="1276" w:type="dxa"/>
          </w:tcPr>
          <w:p w14:paraId="0698FF2C" w14:textId="23DBCDA8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  <w:tc>
          <w:tcPr>
            <w:tcW w:w="1985" w:type="dxa"/>
          </w:tcPr>
          <w:p w14:paraId="3681EF83" w14:textId="0064308D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3.234,00</w:t>
            </w:r>
          </w:p>
        </w:tc>
      </w:tr>
      <w:tr w:rsidR="0064579A" w:rsidRPr="0070257C" w14:paraId="36BCBB5D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72DFDA5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0C7ACC6" w14:textId="77777777" w:rsidR="0064579A" w:rsidRDefault="0064579A" w:rsidP="0064579A">
            <w:pPr>
              <w:pStyle w:val="TableParagraph"/>
              <w:spacing w:before="2"/>
              <w:rPr>
                <w:sz w:val="34"/>
              </w:rPr>
            </w:pPr>
          </w:p>
          <w:p w14:paraId="343BE94E" w14:textId="573BDCE7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212.</w:t>
            </w:r>
          </w:p>
        </w:tc>
        <w:tc>
          <w:tcPr>
            <w:tcW w:w="992" w:type="dxa"/>
            <w:shd w:val="clear" w:color="auto" w:fill="auto"/>
          </w:tcPr>
          <w:p w14:paraId="2E9673D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CE7DF58" w14:textId="77777777" w:rsidR="0064579A" w:rsidRDefault="0064579A" w:rsidP="0064579A">
            <w:pPr>
              <w:pStyle w:val="TableParagraph"/>
              <w:spacing w:before="2"/>
              <w:rPr>
                <w:sz w:val="34"/>
              </w:rPr>
            </w:pPr>
          </w:p>
          <w:p w14:paraId="797232EB" w14:textId="467008B0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14:paraId="530A19F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D185C8E" w14:textId="4593AE6A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Pacote com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4D96F87E" w14:textId="77777777" w:rsidR="0064579A" w:rsidRDefault="0064579A" w:rsidP="0064579A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Pão de hamburguer. O produto não deve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tostada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excesso.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 mofo, dentro da data de validade.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Pacote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contendo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unidades.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1AA37EBE" w14:textId="33C7C766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dias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0D41F99F" w14:textId="1154C743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FOFINHO</w:t>
            </w:r>
          </w:p>
        </w:tc>
        <w:tc>
          <w:tcPr>
            <w:tcW w:w="1276" w:type="dxa"/>
          </w:tcPr>
          <w:p w14:paraId="3711FDE3" w14:textId="27BF01DC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9,58</w:t>
            </w:r>
          </w:p>
        </w:tc>
        <w:tc>
          <w:tcPr>
            <w:tcW w:w="1985" w:type="dxa"/>
          </w:tcPr>
          <w:p w14:paraId="4845BEFD" w14:textId="2E772A3F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1.580,70</w:t>
            </w:r>
          </w:p>
        </w:tc>
      </w:tr>
      <w:tr w:rsidR="0064579A" w:rsidRPr="0070257C" w14:paraId="5BF8A47B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23974CA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1422FF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336F49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0DDA567" w14:textId="0E531BBB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213.</w:t>
            </w:r>
          </w:p>
        </w:tc>
        <w:tc>
          <w:tcPr>
            <w:tcW w:w="992" w:type="dxa"/>
            <w:shd w:val="clear" w:color="auto" w:fill="auto"/>
          </w:tcPr>
          <w:p w14:paraId="255B8F9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4A0E96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C26E1D1" w14:textId="77777777" w:rsidR="0064579A" w:rsidRDefault="0064579A" w:rsidP="0064579A">
            <w:pPr>
              <w:pStyle w:val="TableParagraph"/>
              <w:spacing w:before="8"/>
              <w:rPr>
                <w:sz w:val="35"/>
              </w:rPr>
            </w:pPr>
          </w:p>
          <w:p w14:paraId="421F3084" w14:textId="2AB2011E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1134" w:type="dxa"/>
            <w:shd w:val="clear" w:color="auto" w:fill="auto"/>
          </w:tcPr>
          <w:p w14:paraId="09E1AED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1FD713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1951876" w14:textId="62EDB953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Pacote com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54EB9DA3" w14:textId="77777777" w:rsidR="0064579A" w:rsidRDefault="0064579A" w:rsidP="0064579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Pão para cachorro quente, obtido 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cocção,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farinha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farinhas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contenham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proteínas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formadoras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adicionadas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mesmas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ingredientes.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</w:p>
          <w:p w14:paraId="074B87AA" w14:textId="77777777" w:rsidR="0064579A" w:rsidRDefault="0064579A" w:rsidP="0064579A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tostada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em excesso. Sem mofo, dentro da data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Pacote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unidades.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0FD83EE9" w14:textId="77A03E00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75F23487" w14:textId="51E03C16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FOFINHO</w:t>
            </w:r>
          </w:p>
        </w:tc>
        <w:tc>
          <w:tcPr>
            <w:tcW w:w="1276" w:type="dxa"/>
          </w:tcPr>
          <w:p w14:paraId="67D60E9C" w14:textId="25F0A25A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1985" w:type="dxa"/>
          </w:tcPr>
          <w:p w14:paraId="19FB6259" w14:textId="0FCB5A41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6.835,20</w:t>
            </w:r>
          </w:p>
        </w:tc>
      </w:tr>
      <w:tr w:rsidR="0064579A" w:rsidRPr="0070257C" w14:paraId="72C1B613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9340473" w14:textId="162372D6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220.</w:t>
            </w:r>
          </w:p>
        </w:tc>
        <w:tc>
          <w:tcPr>
            <w:tcW w:w="992" w:type="dxa"/>
            <w:shd w:val="clear" w:color="auto" w:fill="auto"/>
          </w:tcPr>
          <w:p w14:paraId="1B9B78D6" w14:textId="68F9471E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134" w:type="dxa"/>
            <w:shd w:val="clear" w:color="auto" w:fill="auto"/>
          </w:tcPr>
          <w:p w14:paraId="3677610A" w14:textId="3E2A3FC3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Frasco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litro</w:t>
            </w:r>
          </w:p>
        </w:tc>
        <w:tc>
          <w:tcPr>
            <w:tcW w:w="1852" w:type="dxa"/>
            <w:shd w:val="clear" w:color="auto" w:fill="auto"/>
          </w:tcPr>
          <w:p w14:paraId="75DCEAF6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Pasta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limpeza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pinho,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desengordurante</w:t>
            </w:r>
          </w:p>
          <w:p w14:paraId="1CD2986C" w14:textId="372ED861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desengraxante,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altamente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viscoso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concentrado.</w:t>
            </w:r>
          </w:p>
        </w:tc>
        <w:tc>
          <w:tcPr>
            <w:tcW w:w="1550" w:type="dxa"/>
          </w:tcPr>
          <w:p w14:paraId="562E2E44" w14:textId="14A74EA5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MARINA</w:t>
            </w:r>
          </w:p>
        </w:tc>
        <w:tc>
          <w:tcPr>
            <w:tcW w:w="1276" w:type="dxa"/>
          </w:tcPr>
          <w:p w14:paraId="44B1C809" w14:textId="793A61FA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11,07</w:t>
            </w:r>
          </w:p>
        </w:tc>
        <w:tc>
          <w:tcPr>
            <w:tcW w:w="1985" w:type="dxa"/>
          </w:tcPr>
          <w:p w14:paraId="7353D93C" w14:textId="73C24D66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3.044,25</w:t>
            </w:r>
          </w:p>
        </w:tc>
      </w:tr>
      <w:tr w:rsidR="0064579A" w:rsidRPr="0070257C" w14:paraId="3E700B0C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7FA80B99" w14:textId="159997CE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232.</w:t>
            </w:r>
          </w:p>
        </w:tc>
        <w:tc>
          <w:tcPr>
            <w:tcW w:w="992" w:type="dxa"/>
            <w:shd w:val="clear" w:color="auto" w:fill="auto"/>
          </w:tcPr>
          <w:p w14:paraId="6CD1E956" w14:textId="40616C0A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1134" w:type="dxa"/>
            <w:shd w:val="clear" w:color="auto" w:fill="auto"/>
          </w:tcPr>
          <w:p w14:paraId="4BF172B7" w14:textId="747A89EE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852" w:type="dxa"/>
            <w:shd w:val="clear" w:color="auto" w:fill="auto"/>
          </w:tcPr>
          <w:p w14:paraId="1C0A688C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vidro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temperado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08CAB4AB" w14:textId="56598AB7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refeição.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Tamanho: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diâmetro.</w:t>
            </w:r>
          </w:p>
        </w:tc>
        <w:tc>
          <w:tcPr>
            <w:tcW w:w="1550" w:type="dxa"/>
          </w:tcPr>
          <w:p w14:paraId="6381C3F5" w14:textId="0EB60A40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DURALEX</w:t>
            </w:r>
          </w:p>
        </w:tc>
        <w:tc>
          <w:tcPr>
            <w:tcW w:w="1276" w:type="dxa"/>
          </w:tcPr>
          <w:p w14:paraId="044784EB" w14:textId="7ABC1864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1985" w:type="dxa"/>
          </w:tcPr>
          <w:p w14:paraId="46C2E8F6" w14:textId="6D55E591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2.662,08</w:t>
            </w:r>
          </w:p>
        </w:tc>
      </w:tr>
      <w:tr w:rsidR="0064579A" w:rsidRPr="0070257C" w14:paraId="7D26BAA8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8BF6C3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2A83E59" w14:textId="77777777" w:rsidR="0064579A" w:rsidRDefault="0064579A" w:rsidP="0064579A">
            <w:pPr>
              <w:pStyle w:val="TableParagraph"/>
              <w:spacing w:before="3"/>
              <w:rPr>
                <w:sz w:val="34"/>
              </w:rPr>
            </w:pPr>
          </w:p>
          <w:p w14:paraId="47A37380" w14:textId="7B6C9C2B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239.</w:t>
            </w:r>
          </w:p>
        </w:tc>
        <w:tc>
          <w:tcPr>
            <w:tcW w:w="992" w:type="dxa"/>
            <w:shd w:val="clear" w:color="auto" w:fill="auto"/>
          </w:tcPr>
          <w:p w14:paraId="10B0148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E10896F" w14:textId="77777777" w:rsidR="0064579A" w:rsidRDefault="0064579A" w:rsidP="0064579A">
            <w:pPr>
              <w:pStyle w:val="TableParagraph"/>
              <w:spacing w:before="3"/>
              <w:rPr>
                <w:sz w:val="34"/>
              </w:rPr>
            </w:pPr>
          </w:p>
          <w:p w14:paraId="6492C8E5" w14:textId="6B7553F8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1134" w:type="dxa"/>
            <w:shd w:val="clear" w:color="auto" w:fill="auto"/>
          </w:tcPr>
          <w:p w14:paraId="0F23397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5608B7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E31D966" w14:textId="73D3D42F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207FFB7F" w14:textId="77777777" w:rsidR="0064579A" w:rsidRDefault="0064579A" w:rsidP="0064579A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Presunto cozido de pernil, fatiado,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próprios,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livre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sujidades,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parasitas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larvas.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capa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gordura.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14:paraId="096E0097" w14:textId="68E00AAE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5C194EEF" w14:textId="079AA159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PIF PAF</w:t>
            </w:r>
          </w:p>
        </w:tc>
        <w:tc>
          <w:tcPr>
            <w:tcW w:w="1276" w:type="dxa"/>
          </w:tcPr>
          <w:p w14:paraId="51F61BDD" w14:textId="1195AF2B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35,15</w:t>
            </w:r>
          </w:p>
        </w:tc>
        <w:tc>
          <w:tcPr>
            <w:tcW w:w="1985" w:type="dxa"/>
          </w:tcPr>
          <w:p w14:paraId="6997BC7B" w14:textId="42124E6D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7.943,90</w:t>
            </w:r>
          </w:p>
        </w:tc>
      </w:tr>
      <w:tr w:rsidR="0064579A" w:rsidRPr="0070257C" w14:paraId="2EAD85A2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7F9716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78128C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107483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F6B5174" w14:textId="77777777" w:rsidR="0064579A" w:rsidRDefault="0064579A" w:rsidP="0064579A">
            <w:pPr>
              <w:pStyle w:val="TableParagraph"/>
              <w:spacing w:before="6"/>
              <w:rPr>
                <w:sz w:val="23"/>
              </w:rPr>
            </w:pPr>
          </w:p>
          <w:p w14:paraId="5D96847B" w14:textId="5320D4A9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244.</w:t>
            </w:r>
          </w:p>
        </w:tc>
        <w:tc>
          <w:tcPr>
            <w:tcW w:w="992" w:type="dxa"/>
            <w:shd w:val="clear" w:color="auto" w:fill="auto"/>
          </w:tcPr>
          <w:p w14:paraId="2D8B4B9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3E06EF2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40D1A7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5BE5925" w14:textId="77777777" w:rsidR="0064579A" w:rsidRDefault="0064579A" w:rsidP="0064579A">
            <w:pPr>
              <w:pStyle w:val="TableParagraph"/>
              <w:spacing w:before="6"/>
              <w:rPr>
                <w:sz w:val="23"/>
              </w:rPr>
            </w:pPr>
          </w:p>
          <w:p w14:paraId="72653F38" w14:textId="526EC691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14:paraId="7EC4989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71FCD7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A1A805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5BA33DD" w14:textId="77777777" w:rsidR="0064579A" w:rsidRDefault="0064579A" w:rsidP="0064579A">
            <w:pPr>
              <w:pStyle w:val="TableParagraph"/>
              <w:spacing w:before="3"/>
              <w:rPr>
                <w:sz w:val="32"/>
              </w:rPr>
            </w:pPr>
          </w:p>
          <w:p w14:paraId="31372DB2" w14:textId="33649035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33FD22D0" w14:textId="77777777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Queijo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frescal.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 ser fabricado unicamente com leite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aspecto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dura, cor branca, cheiro próprio, 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salgado,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máxima de 58% p/p e lipídio de leite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p/p.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  <w:p w14:paraId="2CE0E44D" w14:textId="112D4C13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4AA32142" w14:textId="17CDA288" w:rsidR="0064579A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 CECILIA</w:t>
            </w:r>
          </w:p>
        </w:tc>
        <w:tc>
          <w:tcPr>
            <w:tcW w:w="1276" w:type="dxa"/>
          </w:tcPr>
          <w:p w14:paraId="6F3FBF29" w14:textId="1E19D81A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985" w:type="dxa"/>
          </w:tcPr>
          <w:p w14:paraId="7B956E18" w14:textId="1FB53562" w:rsidR="0064579A" w:rsidRPr="00947CF1" w:rsidRDefault="00C26664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2.640,20</w:t>
            </w:r>
          </w:p>
        </w:tc>
      </w:tr>
      <w:tr w:rsidR="0064579A" w:rsidRPr="0070257C" w14:paraId="5AD65925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1CC2576" w14:textId="7777777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</w:p>
          <w:p w14:paraId="7901C3E4" w14:textId="5FC5C7F4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245.</w:t>
            </w:r>
          </w:p>
        </w:tc>
        <w:tc>
          <w:tcPr>
            <w:tcW w:w="992" w:type="dxa"/>
            <w:shd w:val="clear" w:color="auto" w:fill="auto"/>
          </w:tcPr>
          <w:p w14:paraId="53C4EEC6" w14:textId="4194BC4C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02089597" w14:textId="7777777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</w:p>
          <w:p w14:paraId="4508FFF7" w14:textId="1E5F7D80" w:rsidR="0064579A" w:rsidRDefault="0064579A" w:rsidP="0064579A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505E6175" w14:textId="77777777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Quiabo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apresentar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firme,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casca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14:paraId="1FA08D69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perfurações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boa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firme, limpa,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rachaduras.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</w:p>
          <w:p w14:paraId="05507F00" w14:textId="6D5DAF70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 caixas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plásticas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550" w:type="dxa"/>
          </w:tcPr>
          <w:p w14:paraId="7C24D56C" w14:textId="2B16AEF2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CEASA</w:t>
            </w:r>
          </w:p>
        </w:tc>
        <w:tc>
          <w:tcPr>
            <w:tcW w:w="1276" w:type="dxa"/>
          </w:tcPr>
          <w:p w14:paraId="2C1C99CE" w14:textId="1E7A5178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1985" w:type="dxa"/>
          </w:tcPr>
          <w:p w14:paraId="60453A31" w14:textId="3F67C40B" w:rsidR="0064579A" w:rsidRPr="00947CF1" w:rsidRDefault="00166D8B" w:rsidP="0016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1.366,00</w:t>
            </w:r>
          </w:p>
        </w:tc>
      </w:tr>
      <w:tr w:rsidR="0064579A" w:rsidRPr="0070257C" w14:paraId="1C375386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2C8E529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B02DA25" w14:textId="77777777" w:rsidR="0064579A" w:rsidRDefault="0064579A" w:rsidP="0064579A">
            <w:pPr>
              <w:pStyle w:val="TableParagraph"/>
              <w:spacing w:before="2"/>
              <w:rPr>
                <w:sz w:val="34"/>
              </w:rPr>
            </w:pPr>
          </w:p>
          <w:p w14:paraId="776BA539" w14:textId="6777AA3C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247.</w:t>
            </w:r>
          </w:p>
        </w:tc>
        <w:tc>
          <w:tcPr>
            <w:tcW w:w="992" w:type="dxa"/>
            <w:shd w:val="clear" w:color="auto" w:fill="auto"/>
          </w:tcPr>
          <w:p w14:paraId="74CAB61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FB922BF" w14:textId="77777777" w:rsidR="0064579A" w:rsidRDefault="0064579A" w:rsidP="0064579A">
            <w:pPr>
              <w:pStyle w:val="TableParagraph"/>
              <w:spacing w:before="2"/>
              <w:rPr>
                <w:sz w:val="34"/>
              </w:rPr>
            </w:pPr>
          </w:p>
          <w:p w14:paraId="77AE778F" w14:textId="1C76B375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1.305</w:t>
            </w:r>
          </w:p>
        </w:tc>
        <w:tc>
          <w:tcPr>
            <w:tcW w:w="1134" w:type="dxa"/>
            <w:shd w:val="clear" w:color="auto" w:fill="auto"/>
          </w:tcPr>
          <w:p w14:paraId="7B2DB2E4" w14:textId="10CF6094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Embalagem descartável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litros</w:t>
            </w:r>
          </w:p>
        </w:tc>
        <w:tc>
          <w:tcPr>
            <w:tcW w:w="1852" w:type="dxa"/>
            <w:shd w:val="clear" w:color="auto" w:fill="auto"/>
          </w:tcPr>
          <w:p w14:paraId="7EB8D5C5" w14:textId="77777777" w:rsidR="0064579A" w:rsidRDefault="0064579A" w:rsidP="0064579A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Refrigerante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gaseificada,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cafeína,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caramelo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acidulante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dias.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Entregar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2334BE1B" w14:textId="13EDD5C3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550" w:type="dxa"/>
          </w:tcPr>
          <w:p w14:paraId="396DCD3A" w14:textId="596084D5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PEPSI</w:t>
            </w:r>
          </w:p>
        </w:tc>
        <w:tc>
          <w:tcPr>
            <w:tcW w:w="1276" w:type="dxa"/>
          </w:tcPr>
          <w:p w14:paraId="4467057C" w14:textId="4EEC0E5F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985" w:type="dxa"/>
          </w:tcPr>
          <w:p w14:paraId="3F4A309A" w14:textId="27D2F9B3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11.614,50</w:t>
            </w:r>
          </w:p>
        </w:tc>
      </w:tr>
      <w:tr w:rsidR="0064579A" w:rsidRPr="0070257C" w14:paraId="4045A732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262E629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C89495E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9D0876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FE7FFC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24BF19F" w14:textId="77777777" w:rsidR="0064579A" w:rsidRDefault="0064579A" w:rsidP="0064579A">
            <w:pPr>
              <w:pStyle w:val="TableParagraph"/>
              <w:spacing w:before="4"/>
              <w:rPr>
                <w:sz w:val="25"/>
              </w:rPr>
            </w:pPr>
          </w:p>
          <w:p w14:paraId="5AE2D462" w14:textId="26813E80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248.</w:t>
            </w:r>
          </w:p>
        </w:tc>
        <w:tc>
          <w:tcPr>
            <w:tcW w:w="992" w:type="dxa"/>
            <w:shd w:val="clear" w:color="auto" w:fill="auto"/>
          </w:tcPr>
          <w:p w14:paraId="474770E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AC2C41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CE9FB2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754DB9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D79E4B7" w14:textId="77777777" w:rsidR="0064579A" w:rsidRDefault="0064579A" w:rsidP="0064579A">
            <w:pPr>
              <w:pStyle w:val="TableParagraph"/>
              <w:spacing w:before="4"/>
              <w:rPr>
                <w:sz w:val="25"/>
              </w:rPr>
            </w:pPr>
          </w:p>
          <w:p w14:paraId="4AFA8CD7" w14:textId="1847E978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134" w:type="dxa"/>
            <w:shd w:val="clear" w:color="auto" w:fill="auto"/>
          </w:tcPr>
          <w:p w14:paraId="19D461C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3B8108C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75F8AF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764450F" w14:textId="77777777" w:rsidR="0064579A" w:rsidRDefault="0064579A" w:rsidP="0064579A">
            <w:pPr>
              <w:pStyle w:val="TableParagraph"/>
              <w:spacing w:before="4"/>
              <w:rPr>
                <w:sz w:val="32"/>
              </w:rPr>
            </w:pPr>
          </w:p>
          <w:p w14:paraId="08F9FAC3" w14:textId="1CBA23EC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Embalagem descartável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litros</w:t>
            </w:r>
          </w:p>
        </w:tc>
        <w:tc>
          <w:tcPr>
            <w:tcW w:w="1852" w:type="dxa"/>
            <w:shd w:val="clear" w:color="auto" w:fill="auto"/>
          </w:tcPr>
          <w:p w14:paraId="2C00D58D" w14:textId="77777777" w:rsidR="0064579A" w:rsidRDefault="0064579A" w:rsidP="0064579A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Refrigerante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gaseificada,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cafeína aroma natural, corante caramelo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acidulante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fosfórico,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edulcorantes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artificiais: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ciclamato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sódio (27mg), acessulfame de potássio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mg)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aspartame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mg)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ml,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conservador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benzoato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acidez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citrato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açúcar.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dias.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Entregar</w:t>
            </w:r>
          </w:p>
          <w:p w14:paraId="7915B878" w14:textId="370D3A45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dentro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prazo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validade.</w:t>
            </w:r>
          </w:p>
        </w:tc>
        <w:tc>
          <w:tcPr>
            <w:tcW w:w="1550" w:type="dxa"/>
          </w:tcPr>
          <w:p w14:paraId="5152C52F" w14:textId="4E34258C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PEPSI</w:t>
            </w:r>
          </w:p>
        </w:tc>
        <w:tc>
          <w:tcPr>
            <w:tcW w:w="1276" w:type="dxa"/>
          </w:tcPr>
          <w:p w14:paraId="6F6383FF" w14:textId="1DE082E2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9,03</w:t>
            </w:r>
          </w:p>
        </w:tc>
        <w:tc>
          <w:tcPr>
            <w:tcW w:w="1985" w:type="dxa"/>
          </w:tcPr>
          <w:p w14:paraId="57CBCB5E" w14:textId="3A4ADF98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2.113,02</w:t>
            </w:r>
          </w:p>
        </w:tc>
      </w:tr>
      <w:tr w:rsidR="0064579A" w:rsidRPr="0070257C" w14:paraId="25FADCAE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1813DD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62D18C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2B1B3C77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EEB7C58" w14:textId="77777777" w:rsidR="0064579A" w:rsidRDefault="0064579A" w:rsidP="0064579A">
            <w:pPr>
              <w:pStyle w:val="TableParagraph"/>
              <w:spacing w:before="6"/>
              <w:rPr>
                <w:sz w:val="37"/>
              </w:rPr>
            </w:pPr>
          </w:p>
          <w:p w14:paraId="4C285D9B" w14:textId="3B0E1103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249.</w:t>
            </w:r>
          </w:p>
        </w:tc>
        <w:tc>
          <w:tcPr>
            <w:tcW w:w="992" w:type="dxa"/>
            <w:shd w:val="clear" w:color="auto" w:fill="auto"/>
          </w:tcPr>
          <w:p w14:paraId="25AF8026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8D40666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90653AA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2C48E14" w14:textId="77777777" w:rsidR="0064579A" w:rsidRDefault="0064579A" w:rsidP="0064579A">
            <w:pPr>
              <w:pStyle w:val="TableParagraph"/>
              <w:spacing w:before="6"/>
              <w:rPr>
                <w:sz w:val="37"/>
              </w:rPr>
            </w:pPr>
          </w:p>
          <w:p w14:paraId="439BEA8F" w14:textId="298B6FA1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65464F9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5679D4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30AB08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C23C45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F825554" w14:textId="132F795A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1F4F29F8" w14:textId="77777777" w:rsidR="0064579A" w:rsidRDefault="0064579A" w:rsidP="0064579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Repolho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limpo.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deve se apresentar em tamanho médio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uniforme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(cerca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cada),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defeitos, cabeça fechada, folhas verdes,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viçosas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firmes,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manchas,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rasgos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rachaduras,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perfurações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</w:p>
          <w:p w14:paraId="56104823" w14:textId="3B09D261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plásticas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550" w:type="dxa"/>
          </w:tcPr>
          <w:p w14:paraId="49AC51A3" w14:textId="36815969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CEASA</w:t>
            </w:r>
          </w:p>
        </w:tc>
        <w:tc>
          <w:tcPr>
            <w:tcW w:w="1276" w:type="dxa"/>
          </w:tcPr>
          <w:p w14:paraId="72C4BBC5" w14:textId="3CD433F8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1985" w:type="dxa"/>
          </w:tcPr>
          <w:p w14:paraId="00646171" w14:textId="5BAAF4EC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745,00</w:t>
            </w:r>
          </w:p>
        </w:tc>
      </w:tr>
      <w:tr w:rsidR="0064579A" w:rsidRPr="0070257C" w14:paraId="66A847BA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02D8B16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E1B6270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3A814A40" w14:textId="0B9C333E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250.</w:t>
            </w:r>
          </w:p>
        </w:tc>
        <w:tc>
          <w:tcPr>
            <w:tcW w:w="992" w:type="dxa"/>
            <w:shd w:val="clear" w:color="auto" w:fill="auto"/>
          </w:tcPr>
          <w:p w14:paraId="02667FC2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13FEBBA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0D0A4E39" w14:textId="7C430587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1134" w:type="dxa"/>
            <w:shd w:val="clear" w:color="auto" w:fill="auto"/>
          </w:tcPr>
          <w:p w14:paraId="5F67AA6F" w14:textId="3237FD69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 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2901783E" w14:textId="77777777" w:rsidR="0064579A" w:rsidRDefault="0064579A" w:rsidP="0064579A">
            <w:pPr>
              <w:pStyle w:val="TableParagraph"/>
              <w:spacing w:before="1"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Requeijão comum – deve apresentar-se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cremoso,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salgado.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14:paraId="27025A57" w14:textId="386EA6DC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até 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mês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2050724E" w14:textId="49500394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</w:t>
            </w:r>
          </w:p>
        </w:tc>
        <w:tc>
          <w:tcPr>
            <w:tcW w:w="1276" w:type="dxa"/>
          </w:tcPr>
          <w:p w14:paraId="493DE4BD" w14:textId="6845DC0F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9,58</w:t>
            </w:r>
          </w:p>
        </w:tc>
        <w:tc>
          <w:tcPr>
            <w:tcW w:w="1985" w:type="dxa"/>
          </w:tcPr>
          <w:p w14:paraId="667D0EA9" w14:textId="69A548FF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5.211,52</w:t>
            </w:r>
          </w:p>
        </w:tc>
      </w:tr>
      <w:tr w:rsidR="0064579A" w:rsidRPr="0070257C" w14:paraId="17997135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4170EE6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309FEF8" w14:textId="63A377E0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251.</w:t>
            </w:r>
          </w:p>
        </w:tc>
        <w:tc>
          <w:tcPr>
            <w:tcW w:w="992" w:type="dxa"/>
            <w:shd w:val="clear" w:color="auto" w:fill="auto"/>
          </w:tcPr>
          <w:p w14:paraId="113AC2EA" w14:textId="77777777" w:rsidR="0064579A" w:rsidRDefault="0064579A" w:rsidP="0064579A">
            <w:pPr>
              <w:pStyle w:val="TableParagraph"/>
              <w:spacing w:before="8"/>
              <w:rPr>
                <w:sz w:val="32"/>
              </w:rPr>
            </w:pPr>
          </w:p>
          <w:p w14:paraId="11874A3C" w14:textId="16544C20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3AF9152F" w14:textId="77777777" w:rsidR="0064579A" w:rsidRDefault="0064579A" w:rsidP="0064579A">
            <w:pPr>
              <w:pStyle w:val="TableParagraph"/>
              <w:spacing w:line="276" w:lineRule="auto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mínimo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  <w:p w14:paraId="0E37A6FB" w14:textId="00AE705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080DB418" w14:textId="3F1858ED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lastRenderedPageBreak/>
              <w:t>Requeijão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apresentar-se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cremoso,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salgado.</w:t>
            </w:r>
          </w:p>
        </w:tc>
        <w:tc>
          <w:tcPr>
            <w:tcW w:w="1550" w:type="dxa"/>
          </w:tcPr>
          <w:p w14:paraId="10C2A615" w14:textId="348B46A9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ITAMBE</w:t>
            </w:r>
          </w:p>
        </w:tc>
        <w:tc>
          <w:tcPr>
            <w:tcW w:w="1276" w:type="dxa"/>
          </w:tcPr>
          <w:p w14:paraId="166A314C" w14:textId="3876B604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11,58</w:t>
            </w:r>
          </w:p>
        </w:tc>
        <w:tc>
          <w:tcPr>
            <w:tcW w:w="1985" w:type="dxa"/>
          </w:tcPr>
          <w:p w14:paraId="02F1F6E5" w14:textId="6A0DFF76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463,20</w:t>
            </w:r>
          </w:p>
        </w:tc>
      </w:tr>
      <w:tr w:rsidR="0064579A" w:rsidRPr="0070257C" w14:paraId="2238B9AB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0398907" w14:textId="0520672F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268.</w:t>
            </w:r>
          </w:p>
        </w:tc>
        <w:tc>
          <w:tcPr>
            <w:tcW w:w="992" w:type="dxa"/>
            <w:shd w:val="clear" w:color="auto" w:fill="auto"/>
          </w:tcPr>
          <w:p w14:paraId="4A4AB57F" w14:textId="47232D39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14:paraId="2B8AB18F" w14:textId="77777777" w:rsidR="0064579A" w:rsidRDefault="0064579A" w:rsidP="0064579A">
            <w:pPr>
              <w:pStyle w:val="TableParagraph"/>
              <w:spacing w:line="276" w:lineRule="auto"/>
              <w:ind w:left="528" w:right="141" w:hanging="378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2F21AED1" w14:textId="02CA8A3A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unidades.</w:t>
            </w:r>
          </w:p>
        </w:tc>
        <w:tc>
          <w:tcPr>
            <w:tcW w:w="1852" w:type="dxa"/>
            <w:shd w:val="clear" w:color="auto" w:fill="auto"/>
          </w:tcPr>
          <w:p w14:paraId="3A3C4E0F" w14:textId="2F258D4A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transparente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20x30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alimentos.</w:t>
            </w:r>
          </w:p>
        </w:tc>
        <w:tc>
          <w:tcPr>
            <w:tcW w:w="1550" w:type="dxa"/>
          </w:tcPr>
          <w:p w14:paraId="368B6FE3" w14:textId="27327796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BOMPACK</w:t>
            </w:r>
          </w:p>
        </w:tc>
        <w:tc>
          <w:tcPr>
            <w:tcW w:w="1276" w:type="dxa"/>
          </w:tcPr>
          <w:p w14:paraId="1E503A86" w14:textId="76C52868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15,58</w:t>
            </w:r>
          </w:p>
        </w:tc>
        <w:tc>
          <w:tcPr>
            <w:tcW w:w="1985" w:type="dxa"/>
          </w:tcPr>
          <w:p w14:paraId="06E1DF1B" w14:textId="4464425D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498,56</w:t>
            </w:r>
          </w:p>
        </w:tc>
      </w:tr>
      <w:tr w:rsidR="0064579A" w:rsidRPr="0070257C" w14:paraId="1E62AE92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4EAA2EE5" w14:textId="7777777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</w:p>
          <w:p w14:paraId="6031F8B6" w14:textId="71D5DDF5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269.</w:t>
            </w:r>
          </w:p>
        </w:tc>
        <w:tc>
          <w:tcPr>
            <w:tcW w:w="992" w:type="dxa"/>
            <w:shd w:val="clear" w:color="auto" w:fill="auto"/>
          </w:tcPr>
          <w:p w14:paraId="781F3BC6" w14:textId="34B0E6E2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14:paraId="01962EB8" w14:textId="77777777" w:rsidR="0064579A" w:rsidRDefault="0064579A" w:rsidP="0064579A">
            <w:pPr>
              <w:pStyle w:val="TableParagraph"/>
              <w:spacing w:line="276" w:lineRule="auto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61451D14" w14:textId="798AE84F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852" w:type="dxa"/>
            <w:shd w:val="clear" w:color="auto" w:fill="auto"/>
          </w:tcPr>
          <w:p w14:paraId="337975BD" w14:textId="60FF29FE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25x20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alimentos.</w:t>
            </w:r>
          </w:p>
        </w:tc>
        <w:tc>
          <w:tcPr>
            <w:tcW w:w="1550" w:type="dxa"/>
          </w:tcPr>
          <w:p w14:paraId="55A69599" w14:textId="3AB3AA1C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BOMBACK</w:t>
            </w:r>
          </w:p>
        </w:tc>
        <w:tc>
          <w:tcPr>
            <w:tcW w:w="1276" w:type="dxa"/>
          </w:tcPr>
          <w:p w14:paraId="72C5E26D" w14:textId="437266F3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23,68</w:t>
            </w:r>
          </w:p>
        </w:tc>
        <w:tc>
          <w:tcPr>
            <w:tcW w:w="1985" w:type="dxa"/>
          </w:tcPr>
          <w:p w14:paraId="2C8C5341" w14:textId="5FD7BD19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757,76</w:t>
            </w:r>
          </w:p>
        </w:tc>
      </w:tr>
      <w:tr w:rsidR="0064579A" w:rsidRPr="0070257C" w14:paraId="6C6D6F3C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7A852612" w14:textId="7777777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</w:p>
          <w:p w14:paraId="1AA94D3A" w14:textId="611271C1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272.</w:t>
            </w:r>
          </w:p>
        </w:tc>
        <w:tc>
          <w:tcPr>
            <w:tcW w:w="992" w:type="dxa"/>
            <w:shd w:val="clear" w:color="auto" w:fill="auto"/>
          </w:tcPr>
          <w:p w14:paraId="6C046EDA" w14:textId="1BA2E4A3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134" w:type="dxa"/>
            <w:shd w:val="clear" w:color="auto" w:fill="auto"/>
          </w:tcPr>
          <w:p w14:paraId="532A0DCA" w14:textId="77777777" w:rsidR="0064579A" w:rsidRDefault="0064579A" w:rsidP="0064579A">
            <w:pPr>
              <w:pStyle w:val="TableParagraph"/>
              <w:spacing w:line="276" w:lineRule="auto"/>
              <w:ind w:left="528" w:right="141" w:hanging="378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011D97A9" w14:textId="0F5FF0A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unidades</w:t>
            </w:r>
          </w:p>
        </w:tc>
        <w:tc>
          <w:tcPr>
            <w:tcW w:w="1852" w:type="dxa"/>
            <w:shd w:val="clear" w:color="auto" w:fill="auto"/>
          </w:tcPr>
          <w:p w14:paraId="674FE89D" w14:textId="6E9FEA37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Saquinho</w:t>
            </w:r>
            <w:r>
              <w:rPr>
                <w:sz w:val="24"/>
              </w:rPr>
              <w:tab/>
              <w:t>descartável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cachorro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quente.</w:t>
            </w:r>
          </w:p>
        </w:tc>
        <w:tc>
          <w:tcPr>
            <w:tcW w:w="1550" w:type="dxa"/>
          </w:tcPr>
          <w:p w14:paraId="7F9BAE0B" w14:textId="6246AF27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CVS</w:t>
            </w:r>
          </w:p>
        </w:tc>
        <w:tc>
          <w:tcPr>
            <w:tcW w:w="1276" w:type="dxa"/>
          </w:tcPr>
          <w:p w14:paraId="1270CD97" w14:textId="16A699BC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985" w:type="dxa"/>
          </w:tcPr>
          <w:p w14:paraId="0C8BDB6C" w14:textId="298BB428" w:rsidR="0064579A" w:rsidRPr="00947CF1" w:rsidRDefault="00166D8B" w:rsidP="0016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331,09</w:t>
            </w:r>
          </w:p>
        </w:tc>
      </w:tr>
      <w:tr w:rsidR="0064579A" w:rsidRPr="0070257C" w14:paraId="5D295AE9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390B7685" w14:textId="77777777" w:rsidR="0064579A" w:rsidRDefault="0064579A" w:rsidP="0064579A">
            <w:pPr>
              <w:pStyle w:val="TableParagraph"/>
              <w:spacing w:before="7"/>
              <w:rPr>
                <w:sz w:val="27"/>
              </w:rPr>
            </w:pPr>
          </w:p>
          <w:p w14:paraId="787E830F" w14:textId="07CE9E11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275.</w:t>
            </w:r>
          </w:p>
        </w:tc>
        <w:tc>
          <w:tcPr>
            <w:tcW w:w="992" w:type="dxa"/>
            <w:shd w:val="clear" w:color="auto" w:fill="auto"/>
          </w:tcPr>
          <w:p w14:paraId="2876CBB7" w14:textId="1C92AC2C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  <w:tc>
          <w:tcPr>
            <w:tcW w:w="1134" w:type="dxa"/>
            <w:shd w:val="clear" w:color="auto" w:fill="auto"/>
          </w:tcPr>
          <w:p w14:paraId="7071E94B" w14:textId="41E3DE1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Pote com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190 ml</w:t>
            </w:r>
          </w:p>
        </w:tc>
        <w:tc>
          <w:tcPr>
            <w:tcW w:w="1852" w:type="dxa"/>
            <w:shd w:val="clear" w:color="auto" w:fill="auto"/>
          </w:tcPr>
          <w:p w14:paraId="5DCBE47B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Sorvete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diversos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sabores.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</w:p>
          <w:p w14:paraId="5D0FDCD4" w14:textId="72093180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aceito na entrega com validade de até 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44979126" w14:textId="2519966B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ALMEIDA</w:t>
            </w:r>
          </w:p>
        </w:tc>
        <w:tc>
          <w:tcPr>
            <w:tcW w:w="1276" w:type="dxa"/>
          </w:tcPr>
          <w:p w14:paraId="05A83A5F" w14:textId="7D3B3C84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1985" w:type="dxa"/>
          </w:tcPr>
          <w:p w14:paraId="21D400A4" w14:textId="17D2276C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16.740,00</w:t>
            </w:r>
          </w:p>
        </w:tc>
      </w:tr>
      <w:tr w:rsidR="0064579A" w:rsidRPr="0070257C" w14:paraId="2BD826E5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B1E969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F82D1A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8B0D39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2B3553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4D86896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D30FAE9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B16B43B" w14:textId="77777777" w:rsidR="0064579A" w:rsidRDefault="0064579A" w:rsidP="0064579A">
            <w:pPr>
              <w:pStyle w:val="TableParagraph"/>
              <w:spacing w:before="7"/>
              <w:rPr>
                <w:sz w:val="28"/>
              </w:rPr>
            </w:pPr>
          </w:p>
          <w:p w14:paraId="762BC0C4" w14:textId="110D1161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279.</w:t>
            </w:r>
          </w:p>
        </w:tc>
        <w:tc>
          <w:tcPr>
            <w:tcW w:w="992" w:type="dxa"/>
            <w:shd w:val="clear" w:color="auto" w:fill="auto"/>
          </w:tcPr>
          <w:p w14:paraId="3D6076D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38BB6C8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93F0B6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2A617A8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8E677A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C89F40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3646625" w14:textId="77777777" w:rsidR="0064579A" w:rsidRDefault="0064579A" w:rsidP="0064579A">
            <w:pPr>
              <w:pStyle w:val="TableParagraph"/>
              <w:spacing w:before="7"/>
              <w:rPr>
                <w:sz w:val="28"/>
              </w:rPr>
            </w:pPr>
          </w:p>
          <w:p w14:paraId="078F06E8" w14:textId="1DAF87F7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134" w:type="dxa"/>
            <w:shd w:val="clear" w:color="auto" w:fill="auto"/>
          </w:tcPr>
          <w:p w14:paraId="71FFBF22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B54623A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F49340B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665E7644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0EBFAA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07FC8EE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F01DA8C" w14:textId="77777777" w:rsidR="0064579A" w:rsidRDefault="0064579A" w:rsidP="0064579A">
            <w:pPr>
              <w:pStyle w:val="TableParagraph"/>
              <w:spacing w:before="5"/>
              <w:rPr>
                <w:sz w:val="23"/>
              </w:rPr>
            </w:pPr>
          </w:p>
          <w:p w14:paraId="1508B4BF" w14:textId="052A2F63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Caixa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litro</w:t>
            </w:r>
          </w:p>
        </w:tc>
        <w:tc>
          <w:tcPr>
            <w:tcW w:w="1852" w:type="dxa"/>
            <w:shd w:val="clear" w:color="auto" w:fill="auto"/>
          </w:tcPr>
          <w:p w14:paraId="3E68ACA0" w14:textId="77777777" w:rsidR="0064579A" w:rsidRDefault="0064579A" w:rsidP="0064579A">
            <w:pPr>
              <w:pStyle w:val="TableParagraph"/>
              <w:spacing w:before="1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Suco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consumo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(néctar)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dietético,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abacaxi,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goiaba,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laranja,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pêssego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fermentados, não alcoólico, sem açúcar,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glúten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embalado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Tetra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50B350CA" w14:textId="77777777" w:rsidR="0064579A" w:rsidRDefault="0064579A" w:rsidP="0064579A">
            <w:pPr>
              <w:pStyle w:val="TableParagraph"/>
              <w:spacing w:before="1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litro.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ingredientes: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adoçantes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acidulante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cítrico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antioxidante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ácido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ascórbico.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14:paraId="0A0ABB49" w14:textId="0A2F26FC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58BFA653" w14:textId="2275C0BE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BELA ISCHIA</w:t>
            </w:r>
          </w:p>
        </w:tc>
        <w:tc>
          <w:tcPr>
            <w:tcW w:w="1276" w:type="dxa"/>
          </w:tcPr>
          <w:p w14:paraId="4B5CB0F1" w14:textId="04F10E03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985" w:type="dxa"/>
          </w:tcPr>
          <w:p w14:paraId="3DFCF1E1" w14:textId="2C3CB9B2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3.385,50</w:t>
            </w:r>
          </w:p>
        </w:tc>
      </w:tr>
      <w:tr w:rsidR="0064579A" w:rsidRPr="0070257C" w14:paraId="3BF5FA67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2446B771" w14:textId="64210401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lastRenderedPageBreak/>
              <w:t>282.</w:t>
            </w:r>
          </w:p>
        </w:tc>
        <w:tc>
          <w:tcPr>
            <w:tcW w:w="992" w:type="dxa"/>
            <w:shd w:val="clear" w:color="auto" w:fill="auto"/>
          </w:tcPr>
          <w:p w14:paraId="47F82D09" w14:textId="61A37DC2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16E49AF2" w14:textId="581C570A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Unidades</w:t>
            </w:r>
          </w:p>
        </w:tc>
        <w:tc>
          <w:tcPr>
            <w:tcW w:w="1852" w:type="dxa"/>
            <w:shd w:val="clear" w:color="auto" w:fill="auto"/>
          </w:tcPr>
          <w:p w14:paraId="5243F31F" w14:textId="77777777" w:rsidR="0064579A" w:rsidRDefault="0064579A" w:rsidP="006457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Suporte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coador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café,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</w:p>
          <w:p w14:paraId="5B19063C" w14:textId="13D2D9F6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resistente,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marrom,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número 103.</w:t>
            </w:r>
          </w:p>
        </w:tc>
        <w:tc>
          <w:tcPr>
            <w:tcW w:w="1550" w:type="dxa"/>
          </w:tcPr>
          <w:p w14:paraId="6A112135" w14:textId="725A5274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14:paraId="2E33E04C" w14:textId="0945AA45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985" w:type="dxa"/>
          </w:tcPr>
          <w:p w14:paraId="1730889F" w14:textId="01393143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153,90</w:t>
            </w:r>
          </w:p>
        </w:tc>
      </w:tr>
      <w:tr w:rsidR="0064579A" w:rsidRPr="0070257C" w14:paraId="13250CD8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89E3043" w14:textId="47D95FBC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285.</w:t>
            </w:r>
          </w:p>
        </w:tc>
        <w:tc>
          <w:tcPr>
            <w:tcW w:w="992" w:type="dxa"/>
            <w:shd w:val="clear" w:color="auto" w:fill="auto"/>
          </w:tcPr>
          <w:p w14:paraId="47AE6B2F" w14:textId="793A8277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134" w:type="dxa"/>
            <w:shd w:val="clear" w:color="auto" w:fill="auto"/>
          </w:tcPr>
          <w:p w14:paraId="54AC00E5" w14:textId="77777777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</w:p>
          <w:p w14:paraId="0952BE26" w14:textId="65AB4029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562C0EB8" w14:textId="77777777" w:rsidR="0064579A" w:rsidRDefault="0064579A" w:rsidP="0064579A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uniforme,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maturação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(aproximadamente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70%).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defeitos,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sabor típicos da variedade, tenro, 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manchas,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brilho.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permitidos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rachaduras,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perfurações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cortes.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</w:p>
          <w:p w14:paraId="465563A3" w14:textId="733D89A6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entregue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plásticas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550" w:type="dxa"/>
          </w:tcPr>
          <w:p w14:paraId="54DC4805" w14:textId="6E1FA939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CEASA</w:t>
            </w:r>
          </w:p>
        </w:tc>
        <w:tc>
          <w:tcPr>
            <w:tcW w:w="1276" w:type="dxa"/>
          </w:tcPr>
          <w:p w14:paraId="21C3BF8F" w14:textId="22B74611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1985" w:type="dxa"/>
          </w:tcPr>
          <w:p w14:paraId="6D989F52" w14:textId="18F44929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1.913,60</w:t>
            </w:r>
          </w:p>
        </w:tc>
      </w:tr>
      <w:tr w:rsidR="0064579A" w:rsidRPr="0070257C" w14:paraId="38890C11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1BF2217F" w14:textId="6C6F247B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286.</w:t>
            </w:r>
          </w:p>
        </w:tc>
        <w:tc>
          <w:tcPr>
            <w:tcW w:w="992" w:type="dxa"/>
            <w:shd w:val="clear" w:color="auto" w:fill="auto"/>
          </w:tcPr>
          <w:p w14:paraId="32FBC9B2" w14:textId="7ED77D6A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0075933A" w14:textId="2BF339BB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1852" w:type="dxa"/>
            <w:shd w:val="clear" w:color="auto" w:fill="auto"/>
          </w:tcPr>
          <w:p w14:paraId="399DB837" w14:textId="2CFA75E7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Torneira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filtro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barro</w:t>
            </w:r>
          </w:p>
        </w:tc>
        <w:tc>
          <w:tcPr>
            <w:tcW w:w="1550" w:type="dxa"/>
          </w:tcPr>
          <w:p w14:paraId="72B0ECE5" w14:textId="796FEB94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</w:p>
        </w:tc>
        <w:tc>
          <w:tcPr>
            <w:tcW w:w="1276" w:type="dxa"/>
          </w:tcPr>
          <w:p w14:paraId="087D0D79" w14:textId="7C787401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1985" w:type="dxa"/>
          </w:tcPr>
          <w:p w14:paraId="407A8D3C" w14:textId="7AC216F2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184,47</w:t>
            </w:r>
          </w:p>
        </w:tc>
      </w:tr>
      <w:tr w:rsidR="0064579A" w:rsidRPr="0070257C" w14:paraId="33C15B30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2EBE4975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514E52B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42311800" w14:textId="1DA89065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288.</w:t>
            </w:r>
          </w:p>
        </w:tc>
        <w:tc>
          <w:tcPr>
            <w:tcW w:w="992" w:type="dxa"/>
            <w:shd w:val="clear" w:color="auto" w:fill="auto"/>
          </w:tcPr>
          <w:p w14:paraId="66B82A2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42356A70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70729090" w14:textId="16412FD8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5DD52D2F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56335B5C" w14:textId="77777777" w:rsidR="0064579A" w:rsidRDefault="0064579A" w:rsidP="0064579A">
            <w:pPr>
              <w:pStyle w:val="TableParagraph"/>
              <w:spacing w:before="3"/>
              <w:rPr>
                <w:sz w:val="29"/>
              </w:rPr>
            </w:pPr>
          </w:p>
          <w:p w14:paraId="7620D8F9" w14:textId="0B44B8DC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52" w:type="dxa"/>
            <w:shd w:val="clear" w:color="auto" w:fill="auto"/>
          </w:tcPr>
          <w:p w14:paraId="66747AA1" w14:textId="77777777" w:rsidR="0064579A" w:rsidRDefault="0064579A" w:rsidP="0064579A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Uva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Itália,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uniformes,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madura,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firme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intacta,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físicos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mecânicos</w:t>
            </w:r>
          </w:p>
          <w:p w14:paraId="6530C19D" w14:textId="1D9160DC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oriundos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transporte.</w:t>
            </w:r>
          </w:p>
        </w:tc>
        <w:tc>
          <w:tcPr>
            <w:tcW w:w="1550" w:type="dxa"/>
          </w:tcPr>
          <w:p w14:paraId="1A80994D" w14:textId="37174349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CEASA</w:t>
            </w:r>
          </w:p>
        </w:tc>
        <w:tc>
          <w:tcPr>
            <w:tcW w:w="1276" w:type="dxa"/>
          </w:tcPr>
          <w:p w14:paraId="5285DCB6" w14:textId="4CFDCEE1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13,48</w:t>
            </w:r>
          </w:p>
        </w:tc>
        <w:tc>
          <w:tcPr>
            <w:tcW w:w="1985" w:type="dxa"/>
          </w:tcPr>
          <w:p w14:paraId="747125BB" w14:textId="54DD6277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1.011,00</w:t>
            </w:r>
          </w:p>
        </w:tc>
      </w:tr>
      <w:tr w:rsidR="0064579A" w:rsidRPr="0070257C" w14:paraId="18CD37B9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6D3DA0C0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04CD4DE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227D903F" w14:textId="4E8F30E0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289.</w:t>
            </w:r>
          </w:p>
        </w:tc>
        <w:tc>
          <w:tcPr>
            <w:tcW w:w="992" w:type="dxa"/>
            <w:shd w:val="clear" w:color="auto" w:fill="auto"/>
          </w:tcPr>
          <w:p w14:paraId="6652CE53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11C234E6" w14:textId="77777777" w:rsidR="0064579A" w:rsidRDefault="0064579A" w:rsidP="0064579A">
            <w:pPr>
              <w:pStyle w:val="TableParagraph"/>
              <w:spacing w:before="5"/>
              <w:rPr>
                <w:sz w:val="20"/>
              </w:rPr>
            </w:pPr>
          </w:p>
          <w:p w14:paraId="4613757D" w14:textId="627420DD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1C1D98CD" w14:textId="77777777" w:rsidR="0064579A" w:rsidRDefault="0064579A" w:rsidP="0064579A">
            <w:pPr>
              <w:pStyle w:val="TableParagraph"/>
              <w:rPr>
                <w:sz w:val="26"/>
              </w:rPr>
            </w:pPr>
          </w:p>
          <w:p w14:paraId="738F0384" w14:textId="367BB422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Pacote com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1852" w:type="dxa"/>
            <w:shd w:val="clear" w:color="auto" w:fill="auto"/>
          </w:tcPr>
          <w:p w14:paraId="42BA5704" w14:textId="77777777" w:rsidR="0064579A" w:rsidRDefault="0064579A" w:rsidP="0064579A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Uvas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característicos, sem mofo ou substâncias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estranhas.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validade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5086C741" w14:textId="01A9060E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5D96DC75" w14:textId="7C45302D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 VIOLETERA</w:t>
            </w:r>
          </w:p>
        </w:tc>
        <w:tc>
          <w:tcPr>
            <w:tcW w:w="1276" w:type="dxa"/>
          </w:tcPr>
          <w:p w14:paraId="7F945828" w14:textId="3313B91B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1985" w:type="dxa"/>
          </w:tcPr>
          <w:p w14:paraId="7906E6B2" w14:textId="2E56BDF3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232,40</w:t>
            </w:r>
          </w:p>
        </w:tc>
      </w:tr>
      <w:tr w:rsidR="0064579A" w:rsidRPr="0070257C" w14:paraId="3A3AADD7" w14:textId="77777777" w:rsidTr="009F5498">
        <w:trPr>
          <w:trHeight w:val="501"/>
          <w:jc w:val="center"/>
        </w:trPr>
        <w:tc>
          <w:tcPr>
            <w:tcW w:w="704" w:type="dxa"/>
            <w:shd w:val="clear" w:color="auto" w:fill="auto"/>
          </w:tcPr>
          <w:p w14:paraId="55373B39" w14:textId="77777777" w:rsidR="0064579A" w:rsidRDefault="0064579A" w:rsidP="0064579A">
            <w:pPr>
              <w:pStyle w:val="TableParagraph"/>
              <w:spacing w:before="8"/>
              <w:rPr>
                <w:sz w:val="32"/>
              </w:rPr>
            </w:pPr>
          </w:p>
          <w:p w14:paraId="59D00144" w14:textId="42E7ED06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b/>
                <w:sz w:val="24"/>
              </w:rPr>
              <w:t>296.</w:t>
            </w:r>
          </w:p>
        </w:tc>
        <w:tc>
          <w:tcPr>
            <w:tcW w:w="992" w:type="dxa"/>
            <w:shd w:val="clear" w:color="auto" w:fill="auto"/>
          </w:tcPr>
          <w:p w14:paraId="567CC78F" w14:textId="77777777" w:rsidR="0064579A" w:rsidRDefault="0064579A" w:rsidP="0064579A">
            <w:pPr>
              <w:pStyle w:val="TableParagraph"/>
              <w:spacing w:before="8"/>
              <w:rPr>
                <w:sz w:val="32"/>
              </w:rPr>
            </w:pPr>
          </w:p>
          <w:p w14:paraId="1BCD8345" w14:textId="0C00A4A0" w:rsidR="0064579A" w:rsidRDefault="0064579A" w:rsidP="006457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14:paraId="0FB84247" w14:textId="77777777" w:rsidR="0064579A" w:rsidRDefault="0064579A" w:rsidP="0064579A">
            <w:pPr>
              <w:pStyle w:val="TableParagraph"/>
              <w:spacing w:before="8"/>
              <w:rPr>
                <w:sz w:val="27"/>
              </w:rPr>
            </w:pPr>
          </w:p>
          <w:p w14:paraId="3631A151" w14:textId="2AD36174" w:rsidR="0064579A" w:rsidRDefault="0064579A" w:rsidP="0064579A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Embalagem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</w:p>
        </w:tc>
        <w:tc>
          <w:tcPr>
            <w:tcW w:w="1852" w:type="dxa"/>
            <w:shd w:val="clear" w:color="auto" w:fill="auto"/>
          </w:tcPr>
          <w:p w14:paraId="0A4E79CF" w14:textId="77777777" w:rsidR="0064579A" w:rsidRDefault="0064579A" w:rsidP="0064579A">
            <w:pPr>
              <w:pStyle w:val="TableParagraph"/>
              <w:spacing w:before="1"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Vinagre de álcool, branco, pasteurizado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acidez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14:paraId="2906838F" w14:textId="7FA3A56E" w:rsidR="0064579A" w:rsidRDefault="0064579A" w:rsidP="0064579A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 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 meses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550" w:type="dxa"/>
          </w:tcPr>
          <w:p w14:paraId="79F1C456" w14:textId="6159D6E6" w:rsidR="0064579A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PEREIRA</w:t>
            </w:r>
          </w:p>
        </w:tc>
        <w:tc>
          <w:tcPr>
            <w:tcW w:w="1276" w:type="dxa"/>
          </w:tcPr>
          <w:p w14:paraId="4B060AB5" w14:textId="1146612F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1985" w:type="dxa"/>
          </w:tcPr>
          <w:p w14:paraId="41D59825" w14:textId="262BEFE7" w:rsidR="0064579A" w:rsidRPr="00947CF1" w:rsidRDefault="00166D8B" w:rsidP="00645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209,28</w:t>
            </w:r>
          </w:p>
        </w:tc>
      </w:tr>
    </w:tbl>
    <w:p w14:paraId="34D8707A" w14:textId="62024BDD" w:rsidR="000D7EBC" w:rsidRDefault="000D7EBC" w:rsidP="00250C1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2556F9" w14:textId="6C864155" w:rsidR="00250C14" w:rsidRDefault="00250C14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09758E" w14:textId="77777777" w:rsidR="00250C14" w:rsidRPr="0070257C" w:rsidRDefault="00250C14" w:rsidP="00250C14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SEGUNDA – DO REGIME DE FORNECIMENTO</w:t>
      </w:r>
    </w:p>
    <w:p w14:paraId="75854087" w14:textId="77777777" w:rsidR="00250C14" w:rsidRPr="0070257C" w:rsidRDefault="00250C14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FBCA7" w14:textId="629AE01A" w:rsidR="000D7EBC" w:rsidRPr="0070257C" w:rsidRDefault="000D7EBC" w:rsidP="00554FC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2.1- </w:t>
      </w:r>
      <w:r w:rsidRPr="0070257C">
        <w:rPr>
          <w:rFonts w:ascii="Times New Roman" w:hAnsi="Times New Roman" w:cs="Times New Roman"/>
          <w:sz w:val="24"/>
          <w:szCs w:val="24"/>
        </w:rPr>
        <w:t xml:space="preserve">O </w:t>
      </w:r>
      <w:r w:rsidR="003E6799" w:rsidRPr="0070257C">
        <w:rPr>
          <w:rFonts w:ascii="Times New Roman" w:hAnsi="Times New Roman" w:cs="Times New Roman"/>
          <w:sz w:val="24"/>
          <w:szCs w:val="24"/>
        </w:rPr>
        <w:t xml:space="preserve">fornecimento do objeto contratual </w:t>
      </w:r>
      <w:r w:rsidRPr="0070257C">
        <w:rPr>
          <w:rFonts w:ascii="Times New Roman" w:hAnsi="Times New Roman" w:cs="Times New Roman"/>
          <w:sz w:val="24"/>
          <w:szCs w:val="24"/>
        </w:rPr>
        <w:t>se</w:t>
      </w:r>
      <w:r w:rsidR="003E6799" w:rsidRPr="0070257C">
        <w:rPr>
          <w:rFonts w:ascii="Times New Roman" w:hAnsi="Times New Roman" w:cs="Times New Roman"/>
          <w:sz w:val="24"/>
          <w:szCs w:val="24"/>
        </w:rPr>
        <w:t xml:space="preserve"> dará de forma </w:t>
      </w:r>
      <w:r w:rsidR="005E50E4" w:rsidRPr="0070257C">
        <w:rPr>
          <w:rFonts w:ascii="Times New Roman" w:hAnsi="Times New Roman" w:cs="Times New Roman"/>
          <w:sz w:val="24"/>
          <w:szCs w:val="24"/>
        </w:rPr>
        <w:t>parcelada</w:t>
      </w:r>
      <w:r w:rsidRPr="0070257C">
        <w:rPr>
          <w:rFonts w:ascii="Times New Roman" w:hAnsi="Times New Roman" w:cs="Times New Roman"/>
          <w:sz w:val="24"/>
          <w:szCs w:val="24"/>
        </w:rPr>
        <w:t>.</w:t>
      </w:r>
      <w:r w:rsidR="008E1C62" w:rsidRPr="00702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545AE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F1D85" w14:textId="77777777" w:rsidR="000D7EBC" w:rsidRPr="0070257C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TERCEIRA – DA VINCULAÇÃO DO CONTRATO</w:t>
      </w:r>
    </w:p>
    <w:p w14:paraId="4B7C5414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25828" w14:textId="0DFF43D9" w:rsidR="000D7EBC" w:rsidRPr="0070257C" w:rsidRDefault="000D7EBC" w:rsidP="00554FC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3.1-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O presente contrato é decorrente do Proce</w:t>
      </w:r>
      <w:r w:rsidR="009C31DC" w:rsidRPr="0070257C">
        <w:rPr>
          <w:rFonts w:ascii="Times New Roman" w:hAnsi="Times New Roman" w:cs="Times New Roman"/>
          <w:sz w:val="24"/>
          <w:szCs w:val="24"/>
        </w:rPr>
        <w:t>dimento</w:t>
      </w:r>
      <w:r w:rsidRPr="0070257C">
        <w:rPr>
          <w:rFonts w:ascii="Times New Roman" w:hAnsi="Times New Roman" w:cs="Times New Roman"/>
          <w:sz w:val="24"/>
          <w:szCs w:val="24"/>
        </w:rPr>
        <w:t xml:space="preserve"> Licitatório nº </w:t>
      </w:r>
      <w:r w:rsidR="00583CED">
        <w:rPr>
          <w:rFonts w:ascii="Times New Roman" w:hAnsi="Times New Roman" w:cs="Times New Roman"/>
          <w:sz w:val="24"/>
          <w:szCs w:val="24"/>
        </w:rPr>
        <w:t>173/2022</w:t>
      </w:r>
      <w:r w:rsidRPr="0070257C">
        <w:rPr>
          <w:rFonts w:ascii="Times New Roman" w:hAnsi="Times New Roman" w:cs="Times New Roman"/>
          <w:sz w:val="24"/>
          <w:szCs w:val="24"/>
        </w:rPr>
        <w:t xml:space="preserve"> da modalidade </w:t>
      </w:r>
      <w:r w:rsidR="00933741" w:rsidRPr="0070257C">
        <w:rPr>
          <w:rFonts w:ascii="Times New Roman" w:hAnsi="Times New Roman" w:cs="Times New Roman"/>
          <w:sz w:val="24"/>
          <w:szCs w:val="24"/>
        </w:rPr>
        <w:t>Pregão Eletrônico para registro de preços</w:t>
      </w:r>
      <w:r w:rsidRPr="0070257C">
        <w:rPr>
          <w:rFonts w:ascii="Times New Roman" w:hAnsi="Times New Roman" w:cs="Times New Roman"/>
          <w:sz w:val="24"/>
          <w:szCs w:val="24"/>
        </w:rPr>
        <w:t xml:space="preserve"> nº </w:t>
      </w:r>
      <w:r w:rsidR="00583CED">
        <w:rPr>
          <w:rFonts w:ascii="Times New Roman" w:hAnsi="Times New Roman" w:cs="Times New Roman"/>
          <w:sz w:val="24"/>
          <w:szCs w:val="24"/>
        </w:rPr>
        <w:t>50/2022</w:t>
      </w:r>
      <w:r w:rsidRPr="0070257C">
        <w:rPr>
          <w:rFonts w:ascii="Times New Roman" w:hAnsi="Times New Roman" w:cs="Times New Roman"/>
          <w:sz w:val="24"/>
          <w:szCs w:val="24"/>
        </w:rPr>
        <w:t xml:space="preserve"> ao qual se encontra vinculado.</w:t>
      </w:r>
    </w:p>
    <w:p w14:paraId="03ECEF05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A494A" w14:textId="77777777" w:rsidR="000D7EBC" w:rsidRPr="0070257C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QUARTA – DOS SUBSÍDIOS PARA INTERPRETAÇÃO DO PRESENTE CONTRATO</w:t>
      </w:r>
    </w:p>
    <w:p w14:paraId="40FA77BF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0A863" w14:textId="2093118B" w:rsidR="000D7EBC" w:rsidRPr="0070257C" w:rsidRDefault="000D7EBC" w:rsidP="00554FC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lastRenderedPageBreak/>
        <w:t>4.1-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Aplica-se na interpretação do presente contrato as disposições do Edital do </w:t>
      </w:r>
      <w:r w:rsidR="00933741" w:rsidRPr="0070257C">
        <w:rPr>
          <w:rFonts w:ascii="Times New Roman" w:hAnsi="Times New Roman" w:cs="Times New Roman"/>
          <w:sz w:val="24"/>
          <w:szCs w:val="24"/>
        </w:rPr>
        <w:t>Pregão Eletrônico para registro de preços</w:t>
      </w:r>
      <w:r w:rsidRPr="0070257C">
        <w:rPr>
          <w:rFonts w:ascii="Times New Roman" w:hAnsi="Times New Roman" w:cs="Times New Roman"/>
          <w:sz w:val="24"/>
          <w:szCs w:val="24"/>
        </w:rPr>
        <w:t xml:space="preserve"> nº </w:t>
      </w:r>
      <w:r w:rsidR="00583CED">
        <w:rPr>
          <w:rFonts w:ascii="Times New Roman" w:hAnsi="Times New Roman" w:cs="Times New Roman"/>
          <w:sz w:val="24"/>
          <w:szCs w:val="24"/>
        </w:rPr>
        <w:t>50/2022</w:t>
      </w:r>
      <w:r w:rsidRPr="0070257C">
        <w:rPr>
          <w:rFonts w:ascii="Times New Roman" w:hAnsi="Times New Roman" w:cs="Times New Roman"/>
          <w:sz w:val="24"/>
          <w:szCs w:val="24"/>
        </w:rPr>
        <w:t xml:space="preserve"> e as disposições contidas na Lei nº 8.666 de 21 de junho de 1993 e suas alterações sobre qualquer outra norma, aplicando-se ainda, em caso de omissão no Edital e na Lei Nacional de Licitações as disposições contidas nas normas que regem os contratos públicos e em última instância, as disposições constantes do Código Civil.</w:t>
      </w:r>
    </w:p>
    <w:p w14:paraId="56D8BB2D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9185B0" w14:textId="77777777" w:rsidR="000D7EBC" w:rsidRPr="0070257C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70257C">
        <w:rPr>
          <w:rFonts w:ascii="Times New Roman" w:hAnsi="Times New Roman" w:cs="Times New Roman"/>
          <w:b/>
          <w:smallCaps/>
          <w:sz w:val="24"/>
          <w:szCs w:val="24"/>
        </w:rPr>
        <w:t>CLÁUSULA QUINTA – DO VALOR DO CONTRATO</w:t>
      </w:r>
    </w:p>
    <w:p w14:paraId="6B5F4B79" w14:textId="77777777" w:rsidR="0049136E" w:rsidRDefault="0049136E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5DBC0" w14:textId="0C31796C" w:rsidR="000D7EBC" w:rsidRPr="0070257C" w:rsidRDefault="000D7EBC" w:rsidP="00AC30F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5.1-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O valor global do presente contrato é de R$ </w:t>
      </w:r>
      <w:r w:rsidR="00E9794B">
        <w:rPr>
          <w:rFonts w:ascii="Times New Roman" w:hAnsi="Times New Roman" w:cs="Times New Roman"/>
          <w:sz w:val="24"/>
          <w:szCs w:val="24"/>
        </w:rPr>
        <w:t xml:space="preserve">267.579,82 </w:t>
      </w:r>
      <w:r w:rsidRPr="0070257C">
        <w:rPr>
          <w:rFonts w:ascii="Times New Roman" w:hAnsi="Times New Roman" w:cs="Times New Roman"/>
          <w:sz w:val="24"/>
          <w:szCs w:val="24"/>
        </w:rPr>
        <w:t>(</w:t>
      </w:r>
      <w:r w:rsidR="00E9794B">
        <w:rPr>
          <w:rFonts w:ascii="Times New Roman" w:hAnsi="Times New Roman" w:cs="Times New Roman"/>
          <w:sz w:val="24"/>
          <w:szCs w:val="24"/>
        </w:rPr>
        <w:t>duzentos e sessenta e sete mil quinhentos e setenta e nove reais e oitenta e dois centavos</w:t>
      </w:r>
      <w:r w:rsidRPr="0070257C">
        <w:rPr>
          <w:rFonts w:ascii="Times New Roman" w:hAnsi="Times New Roman" w:cs="Times New Roman"/>
          <w:sz w:val="24"/>
          <w:szCs w:val="24"/>
        </w:rPr>
        <w:t>).</w:t>
      </w:r>
    </w:p>
    <w:p w14:paraId="143C1B7C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sz w:val="24"/>
          <w:szCs w:val="24"/>
        </w:rPr>
        <w:tab/>
      </w:r>
    </w:p>
    <w:p w14:paraId="60F72981" w14:textId="38D18C32" w:rsidR="000D7EBC" w:rsidRPr="0070257C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SEXTA – D</w:t>
      </w:r>
      <w:r w:rsidR="000902B4" w:rsidRPr="0070257C">
        <w:rPr>
          <w:rFonts w:ascii="Times New Roman" w:hAnsi="Times New Roman" w:cs="Times New Roman"/>
          <w:b/>
          <w:sz w:val="24"/>
          <w:szCs w:val="24"/>
        </w:rPr>
        <w:t>O PRAZO E D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AS CONDIÇÕES DE PAGAMENTO, </w:t>
      </w:r>
      <w:r w:rsidR="000902B4" w:rsidRPr="0070257C">
        <w:rPr>
          <w:rFonts w:ascii="Times New Roman" w:hAnsi="Times New Roman" w:cs="Times New Roman"/>
          <w:b/>
          <w:sz w:val="24"/>
          <w:szCs w:val="24"/>
        </w:rPr>
        <w:t xml:space="preserve">DA EMISSÃO DO DOCUMENTO FISCAL, </w:t>
      </w:r>
      <w:r w:rsidRPr="0070257C">
        <w:rPr>
          <w:rFonts w:ascii="Times New Roman" w:hAnsi="Times New Roman" w:cs="Times New Roman"/>
          <w:b/>
          <w:sz w:val="24"/>
          <w:szCs w:val="24"/>
        </w:rPr>
        <w:t>DAS RETENÇÕES, DA CORREÇÃO MONETÁRIA</w:t>
      </w:r>
      <w:r w:rsidR="000902B4" w:rsidRPr="007025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2526" w:rsidRPr="0070257C">
        <w:rPr>
          <w:rFonts w:ascii="Times New Roman" w:hAnsi="Times New Roman" w:cs="Times New Roman"/>
          <w:b/>
          <w:sz w:val="24"/>
          <w:szCs w:val="24"/>
        </w:rPr>
        <w:t>DA MANUTENÇÃO DO EQUILÍBRIO ECONÔMICO-FINANCEIRO E DO REAJUSTE DE PREÇOS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002251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138D7" w14:textId="17DA50AF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6.1-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Os pagamentos serão realizados no prazo de até 1</w:t>
      </w:r>
      <w:r w:rsidR="00D15335" w:rsidRPr="0070257C">
        <w:rPr>
          <w:rFonts w:ascii="Times New Roman" w:hAnsi="Times New Roman" w:cs="Times New Roman"/>
          <w:sz w:val="24"/>
          <w:szCs w:val="24"/>
        </w:rPr>
        <w:t>0</w:t>
      </w:r>
      <w:r w:rsidRPr="0070257C">
        <w:rPr>
          <w:rFonts w:ascii="Times New Roman" w:hAnsi="Times New Roman" w:cs="Times New Roman"/>
          <w:sz w:val="24"/>
          <w:szCs w:val="24"/>
        </w:rPr>
        <w:t xml:space="preserve"> (</w:t>
      </w:r>
      <w:r w:rsidR="00D15335" w:rsidRPr="0070257C">
        <w:rPr>
          <w:rFonts w:ascii="Times New Roman" w:hAnsi="Times New Roman" w:cs="Times New Roman"/>
          <w:sz w:val="24"/>
          <w:szCs w:val="24"/>
        </w:rPr>
        <w:t>dez</w:t>
      </w:r>
      <w:r w:rsidRPr="0070257C">
        <w:rPr>
          <w:rFonts w:ascii="Times New Roman" w:hAnsi="Times New Roman" w:cs="Times New Roman"/>
          <w:sz w:val="24"/>
          <w:szCs w:val="24"/>
        </w:rPr>
        <w:t>) dias úteis, a contar do recebimento definitivo dos produtos, desde que emitido o documento fiscal correspondente.</w:t>
      </w:r>
      <w:r w:rsidR="005E50E4" w:rsidRPr="00702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E91E3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F0F55A8" w14:textId="20144F1E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6.2- </w:t>
      </w:r>
      <w:r w:rsidRPr="0070257C">
        <w:rPr>
          <w:rFonts w:ascii="Times New Roman" w:hAnsi="Times New Roman" w:cs="Times New Roman"/>
          <w:sz w:val="24"/>
          <w:szCs w:val="24"/>
        </w:rPr>
        <w:t>Em caso de irregularidade na emissão dos documentos fiscais, o prazo de pagamento será contado a partir de sua reapresentação, desde que devidamente regularizados.</w:t>
      </w:r>
    </w:p>
    <w:p w14:paraId="462BF7A9" w14:textId="77777777" w:rsidR="008E01BB" w:rsidRPr="0070257C" w:rsidRDefault="008E01BB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55DD9A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6.3 -</w:t>
      </w:r>
      <w:r w:rsidRPr="0070257C">
        <w:rPr>
          <w:rFonts w:ascii="Times New Roman" w:hAnsi="Times New Roman" w:cs="Times New Roman"/>
          <w:sz w:val="24"/>
          <w:szCs w:val="24"/>
        </w:rPr>
        <w:t xml:space="preserve"> No momento do pagamento, serão feitas as retenções impostas pela legislação vigente, quando for o caso.</w:t>
      </w:r>
    </w:p>
    <w:p w14:paraId="4B235967" w14:textId="77777777" w:rsidR="000D7EBC" w:rsidRPr="0070257C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highlight w:val="green"/>
        </w:rPr>
      </w:pPr>
    </w:p>
    <w:p w14:paraId="26299305" w14:textId="725B8CFF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bCs/>
          <w:color w:val="auto"/>
        </w:rPr>
        <w:t>6.4-</w:t>
      </w:r>
      <w:r w:rsidRPr="0070257C">
        <w:rPr>
          <w:rFonts w:ascii="Times New Roman" w:hAnsi="Times New Roman" w:cs="Times New Roman"/>
          <w:color w:val="auto"/>
        </w:rPr>
        <w:t xml:space="preserve"> Os pagamentos serão efetuados da seguinte forma:</w:t>
      </w:r>
    </w:p>
    <w:p w14:paraId="3D3D0AAC" w14:textId="77777777" w:rsidR="00766A23" w:rsidRPr="0070257C" w:rsidRDefault="00766A23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6547D18" w14:textId="60037D34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lastRenderedPageBreak/>
        <w:t>6.4.1-</w:t>
      </w:r>
      <w:r w:rsidRPr="0070257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0257C">
        <w:rPr>
          <w:rFonts w:ascii="Times New Roman" w:hAnsi="Times New Roman" w:cs="Times New Roman"/>
          <w:color w:val="auto"/>
        </w:rPr>
        <w:t>na</w:t>
      </w:r>
      <w:proofErr w:type="gramEnd"/>
      <w:r w:rsidRPr="0070257C">
        <w:rPr>
          <w:rFonts w:ascii="Times New Roman" w:hAnsi="Times New Roman" w:cs="Times New Roman"/>
          <w:color w:val="auto"/>
        </w:rPr>
        <w:t xml:space="preserve"> Tesouraria da Prefeitura Municipal, localizada na Avenida Dr. Aprígio Ribeiro de Oliveira, nº 150 – 2º pavimento – bairro centro, de segunda a sexta feria, exceto feriados, no horário de 8:00 às 11:</w:t>
      </w:r>
      <w:r w:rsidR="00D15335" w:rsidRPr="0070257C">
        <w:rPr>
          <w:rFonts w:ascii="Times New Roman" w:hAnsi="Times New Roman" w:cs="Times New Roman"/>
          <w:color w:val="auto"/>
        </w:rPr>
        <w:t>0</w:t>
      </w:r>
      <w:r w:rsidRPr="0070257C">
        <w:rPr>
          <w:rFonts w:ascii="Times New Roman" w:hAnsi="Times New Roman" w:cs="Times New Roman"/>
          <w:color w:val="auto"/>
        </w:rPr>
        <w:t>0 e de 1</w:t>
      </w:r>
      <w:r w:rsidR="00D15335" w:rsidRPr="0070257C">
        <w:rPr>
          <w:rFonts w:ascii="Times New Roman" w:hAnsi="Times New Roman" w:cs="Times New Roman"/>
          <w:color w:val="auto"/>
        </w:rPr>
        <w:t>3</w:t>
      </w:r>
      <w:r w:rsidRPr="0070257C">
        <w:rPr>
          <w:rFonts w:ascii="Times New Roman" w:hAnsi="Times New Roman" w:cs="Times New Roman"/>
          <w:color w:val="auto"/>
        </w:rPr>
        <w:t>:</w:t>
      </w:r>
      <w:r w:rsidR="00D15335" w:rsidRPr="0070257C">
        <w:rPr>
          <w:rFonts w:ascii="Times New Roman" w:hAnsi="Times New Roman" w:cs="Times New Roman"/>
          <w:color w:val="auto"/>
        </w:rPr>
        <w:t>0</w:t>
      </w:r>
      <w:r w:rsidRPr="0070257C">
        <w:rPr>
          <w:rFonts w:ascii="Times New Roman" w:hAnsi="Times New Roman" w:cs="Times New Roman"/>
          <w:color w:val="auto"/>
        </w:rPr>
        <w:t>0 às 16:00 horas;</w:t>
      </w:r>
    </w:p>
    <w:p w14:paraId="324FE47A" w14:textId="77777777" w:rsidR="000D7EBC" w:rsidRPr="0070257C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3DFCDF3B" w14:textId="77777777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>6.4.2-</w:t>
      </w:r>
      <w:r w:rsidRPr="0070257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0257C">
        <w:rPr>
          <w:rFonts w:ascii="Times New Roman" w:hAnsi="Times New Roman" w:cs="Times New Roman"/>
          <w:color w:val="auto"/>
        </w:rPr>
        <w:t>mediante</w:t>
      </w:r>
      <w:proofErr w:type="gramEnd"/>
      <w:r w:rsidRPr="0070257C">
        <w:rPr>
          <w:rFonts w:ascii="Times New Roman" w:hAnsi="Times New Roman" w:cs="Times New Roman"/>
          <w:color w:val="auto"/>
        </w:rPr>
        <w:t xml:space="preserve"> crédito em conta bancária indicada pela licitante adjudicatária desde que no Banco do Brasil S.A.;</w:t>
      </w:r>
    </w:p>
    <w:p w14:paraId="290CBC24" w14:textId="77777777" w:rsidR="000D7EBC" w:rsidRPr="0070257C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689A8585" w14:textId="77777777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>6.4.3-</w:t>
      </w:r>
      <w:r w:rsidRPr="0070257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0257C">
        <w:rPr>
          <w:rFonts w:ascii="Times New Roman" w:hAnsi="Times New Roman" w:cs="Times New Roman"/>
          <w:color w:val="auto"/>
        </w:rPr>
        <w:t>mediante</w:t>
      </w:r>
      <w:proofErr w:type="gramEnd"/>
      <w:r w:rsidRPr="0070257C">
        <w:rPr>
          <w:rFonts w:ascii="Times New Roman" w:hAnsi="Times New Roman" w:cs="Times New Roman"/>
          <w:color w:val="auto"/>
        </w:rPr>
        <w:t xml:space="preserve"> emissão de boleto por parte da credora/contratada e encaminhado à Prefeitura Municipal para pagamento.</w:t>
      </w:r>
    </w:p>
    <w:p w14:paraId="0B01345C" w14:textId="77777777" w:rsidR="000D7EBC" w:rsidRPr="0070257C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3E9F37C" w14:textId="7176384B" w:rsidR="007715A7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6.5- </w:t>
      </w:r>
      <w:r w:rsidRPr="0070257C">
        <w:rPr>
          <w:rFonts w:ascii="Times New Roman" w:hAnsi="Times New Roman" w:cs="Times New Roman"/>
          <w:sz w:val="24"/>
          <w:szCs w:val="24"/>
        </w:rPr>
        <w:t>Por ocasião do pagamento, deverá a contratada apresentar, em cada ato, as Certidões Negativas referentes aos Tributos Federais e Dívida Ativa da União, ou positiva com efeito de negativa em validade, nos termos da Portaria Conjunta RFB/PGFN nº 1.751 de 02 de outubro de 2014 (válida também para efeitos previdenciários), ao FGTS e a Justiça do Trabalho (CNDT), sendo que a não apresentação implicará na retenção do pagamento até que seja regularizada a situação da empresa perante os órgãos competentes.</w:t>
      </w:r>
    </w:p>
    <w:p w14:paraId="5F5A88EF" w14:textId="77777777" w:rsidR="005E50E4" w:rsidRPr="0070257C" w:rsidRDefault="005E50E4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7B2FD" w14:textId="77777777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6.6-</w:t>
      </w:r>
      <w:r w:rsidRPr="0070257C">
        <w:rPr>
          <w:rFonts w:ascii="Times New Roman" w:hAnsi="Times New Roman" w:cs="Times New Roman"/>
          <w:sz w:val="24"/>
          <w:szCs w:val="24"/>
        </w:rPr>
        <w:t xml:space="preserve"> Constatadas irregularidades no fornecimento, o pagamento ficará sobrestado até que sejam apuradas as responsabilidades pelas irregularidades, sejam prejuízo das penalidades cabíveis. </w:t>
      </w:r>
    </w:p>
    <w:p w14:paraId="6C6A534C" w14:textId="77777777" w:rsidR="000D7EBC" w:rsidRPr="0070257C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307A8A6" w14:textId="5CF7C4B5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70257C">
        <w:rPr>
          <w:rFonts w:ascii="Times New Roman" w:hAnsi="Times New Roman" w:cs="Times New Roman"/>
          <w:b/>
          <w:bCs/>
          <w:color w:val="auto"/>
        </w:rPr>
        <w:t xml:space="preserve">6.7- </w:t>
      </w:r>
      <w:r w:rsidRPr="0070257C">
        <w:rPr>
          <w:rFonts w:ascii="Times New Roman" w:hAnsi="Times New Roman" w:cs="Times New Roman"/>
          <w:bCs/>
          <w:color w:val="auto"/>
        </w:rPr>
        <w:t>As faturas pagas com atraso sofrerão correção monetária de acordo com o Índice Nacional de Preços ao Consumidor – INPC, divulgado pelo IBGE, ou outro índice que vier a substituí-lo, a partir do trigésimo dia de atraso.</w:t>
      </w:r>
    </w:p>
    <w:p w14:paraId="57DD9915" w14:textId="77777777" w:rsidR="000D7EBC" w:rsidRPr="0070257C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72C0A820" w14:textId="450514E5" w:rsidR="000D7EBC" w:rsidRPr="0070257C" w:rsidRDefault="000D7EBC" w:rsidP="00DF625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 xml:space="preserve">6.8- </w:t>
      </w:r>
      <w:r w:rsidRPr="0070257C">
        <w:rPr>
          <w:rFonts w:ascii="Times New Roman" w:hAnsi="Times New Roman" w:cs="Times New Roman"/>
          <w:color w:val="auto"/>
        </w:rPr>
        <w:t>Conforme Lei Federal nº 8.666/93, os valores do contrato poderão ser re</w:t>
      </w:r>
      <w:r w:rsidR="00B318F1" w:rsidRPr="0070257C">
        <w:rPr>
          <w:rFonts w:ascii="Times New Roman" w:hAnsi="Times New Roman" w:cs="Times New Roman"/>
          <w:color w:val="auto"/>
        </w:rPr>
        <w:t xml:space="preserve">visados, </w:t>
      </w:r>
      <w:r w:rsidRPr="0070257C">
        <w:rPr>
          <w:rFonts w:ascii="Times New Roman" w:hAnsi="Times New Roman" w:cs="Times New Roman"/>
          <w:color w:val="auto"/>
        </w:rPr>
        <w:t xml:space="preserve">visando manter o equilíbrio econômico-financeiro contratual de acordo com o aumento dos mesmos, a ser comprovado por meio de planilha de custos do item a ser reajustado, comprovado </w:t>
      </w:r>
      <w:r w:rsidRPr="0070257C">
        <w:rPr>
          <w:rFonts w:ascii="Times New Roman" w:hAnsi="Times New Roman" w:cs="Times New Roman"/>
          <w:color w:val="auto"/>
        </w:rPr>
        <w:lastRenderedPageBreak/>
        <w:t>por documentos que possibilitem reconhecimento do aumento, sendo que, para todos os efeitos legais, deverá ser formalizado um Termo Aditivo ao respectivo contrato no qual se atualizará os referidos valores.</w:t>
      </w:r>
    </w:p>
    <w:p w14:paraId="6EFF67C3" w14:textId="77777777" w:rsidR="00AB2630" w:rsidRPr="0070257C" w:rsidRDefault="00AB2630" w:rsidP="00DF625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3FED2C7" w14:textId="6BD7AE5C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>6.</w:t>
      </w:r>
      <w:r w:rsidR="000902B4" w:rsidRPr="0070257C">
        <w:rPr>
          <w:rFonts w:ascii="Times New Roman" w:hAnsi="Times New Roman" w:cs="Times New Roman"/>
          <w:b/>
          <w:color w:val="auto"/>
        </w:rPr>
        <w:t>9</w:t>
      </w:r>
      <w:r w:rsidRPr="0070257C">
        <w:rPr>
          <w:rFonts w:ascii="Times New Roman" w:hAnsi="Times New Roman" w:cs="Times New Roman"/>
          <w:b/>
          <w:color w:val="auto"/>
        </w:rPr>
        <w:t xml:space="preserve">- </w:t>
      </w:r>
      <w:r w:rsidRPr="0070257C">
        <w:rPr>
          <w:rFonts w:ascii="Times New Roman" w:hAnsi="Times New Roman" w:cs="Times New Roman"/>
          <w:color w:val="auto"/>
        </w:rPr>
        <w:t>Feito o pedido de re</w:t>
      </w:r>
      <w:r w:rsidR="00B318F1" w:rsidRPr="0070257C">
        <w:rPr>
          <w:rFonts w:ascii="Times New Roman" w:hAnsi="Times New Roman" w:cs="Times New Roman"/>
          <w:color w:val="auto"/>
        </w:rPr>
        <w:t>visão</w:t>
      </w:r>
      <w:r w:rsidRPr="0070257C">
        <w:rPr>
          <w:rFonts w:ascii="Times New Roman" w:hAnsi="Times New Roman" w:cs="Times New Roman"/>
          <w:color w:val="auto"/>
        </w:rPr>
        <w:t>, a Administração fará cotações de preços no mercado, visando verificar a compatibilidade do preço requerido com o preço praticado no mercado.</w:t>
      </w:r>
    </w:p>
    <w:p w14:paraId="41E91680" w14:textId="77777777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6111028" w14:textId="784BDBC2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>6.</w:t>
      </w:r>
      <w:r w:rsidR="000902B4" w:rsidRPr="0070257C">
        <w:rPr>
          <w:rFonts w:ascii="Times New Roman" w:hAnsi="Times New Roman" w:cs="Times New Roman"/>
          <w:b/>
          <w:color w:val="auto"/>
        </w:rPr>
        <w:t>10-</w:t>
      </w:r>
      <w:r w:rsidRPr="0070257C">
        <w:rPr>
          <w:rFonts w:ascii="Times New Roman" w:hAnsi="Times New Roman" w:cs="Times New Roman"/>
          <w:b/>
          <w:color w:val="auto"/>
        </w:rPr>
        <w:t xml:space="preserve"> </w:t>
      </w:r>
      <w:r w:rsidRPr="0070257C">
        <w:rPr>
          <w:rFonts w:ascii="Times New Roman" w:hAnsi="Times New Roman" w:cs="Times New Roman"/>
          <w:color w:val="auto"/>
        </w:rPr>
        <w:t>O valor a ser apurado pela Administração deve ser verificado por meio de planilhas, devendo, em caso de preço requerido pelo Contratado ser acima do mercado, verificar se o novo preço obtido por meio das pesquisas é mais viável, levando-se em consideração a entrega dos produtos ou a prestação dos serviços quanto aos aspectos da qualidade e do custo final para o fornecimento.</w:t>
      </w:r>
    </w:p>
    <w:p w14:paraId="77A59855" w14:textId="77777777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1075B211" w14:textId="683F7F45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>6.</w:t>
      </w:r>
      <w:r w:rsidR="000902B4" w:rsidRPr="0070257C">
        <w:rPr>
          <w:rFonts w:ascii="Times New Roman" w:hAnsi="Times New Roman" w:cs="Times New Roman"/>
          <w:b/>
          <w:color w:val="auto"/>
        </w:rPr>
        <w:t>11</w:t>
      </w:r>
      <w:r w:rsidRPr="0070257C">
        <w:rPr>
          <w:rFonts w:ascii="Times New Roman" w:hAnsi="Times New Roman" w:cs="Times New Roman"/>
          <w:b/>
          <w:color w:val="auto"/>
        </w:rPr>
        <w:t xml:space="preserve">- </w:t>
      </w:r>
      <w:r w:rsidRPr="0070257C">
        <w:rPr>
          <w:rFonts w:ascii="Times New Roman" w:hAnsi="Times New Roman" w:cs="Times New Roman"/>
          <w:color w:val="auto"/>
        </w:rPr>
        <w:t>Em caso de renovação do contrato, o seu valor poderá ser reajustado, a cada doze meses, contados da data de sua assinatura, utilizando-se, para o reajuste, o</w:t>
      </w:r>
      <w:r w:rsidR="00F57B26" w:rsidRPr="0070257C">
        <w:rPr>
          <w:rFonts w:ascii="Times New Roman" w:hAnsi="Times New Roman" w:cs="Times New Roman"/>
          <w:color w:val="auto"/>
        </w:rPr>
        <w:t xml:space="preserve"> INPC do </w:t>
      </w:r>
      <w:r w:rsidRPr="0070257C">
        <w:rPr>
          <w:rFonts w:ascii="Times New Roman" w:hAnsi="Times New Roman" w:cs="Times New Roman"/>
          <w:color w:val="auto"/>
        </w:rPr>
        <w:t xml:space="preserve">IBGE, ou outro </w:t>
      </w:r>
      <w:r w:rsidR="00F57B26" w:rsidRPr="0070257C">
        <w:rPr>
          <w:rFonts w:ascii="Times New Roman" w:hAnsi="Times New Roman" w:cs="Times New Roman"/>
          <w:color w:val="auto"/>
        </w:rPr>
        <w:t>í</w:t>
      </w:r>
      <w:r w:rsidRPr="0070257C">
        <w:rPr>
          <w:rFonts w:ascii="Times New Roman" w:hAnsi="Times New Roman" w:cs="Times New Roman"/>
          <w:color w:val="auto"/>
        </w:rPr>
        <w:t xml:space="preserve">ndice oficial que venha a substituir este </w:t>
      </w:r>
      <w:r w:rsidR="00F57B26" w:rsidRPr="0070257C">
        <w:rPr>
          <w:rFonts w:ascii="Times New Roman" w:hAnsi="Times New Roman" w:cs="Times New Roman"/>
          <w:color w:val="auto"/>
        </w:rPr>
        <w:t>í</w:t>
      </w:r>
      <w:r w:rsidRPr="0070257C">
        <w:rPr>
          <w:rFonts w:ascii="Times New Roman" w:hAnsi="Times New Roman" w:cs="Times New Roman"/>
          <w:color w:val="auto"/>
        </w:rPr>
        <w:t>ndice na vigência do contrato, devendo, para todos os efeitos legais, ser formalizado por meio de um Termo Aditivo ao respectivo contrato.</w:t>
      </w:r>
    </w:p>
    <w:p w14:paraId="0E3CF44B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4AAFA" w14:textId="77777777" w:rsidR="000D7EBC" w:rsidRPr="0070257C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SÉTIMA</w:t>
      </w:r>
      <w:r w:rsidRPr="0070257C">
        <w:rPr>
          <w:rStyle w:val="Forte"/>
          <w:rFonts w:ascii="Times New Roman" w:hAnsi="Times New Roman" w:cs="Times New Roman"/>
          <w:sz w:val="24"/>
          <w:szCs w:val="24"/>
        </w:rPr>
        <w:t xml:space="preserve"> – DO CRONOGRAMA DE DESEMBOLSO</w:t>
      </w:r>
    </w:p>
    <w:p w14:paraId="6427B76D" w14:textId="77777777" w:rsidR="005E50E4" w:rsidRPr="0070257C" w:rsidRDefault="005E50E4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1C0A7" w14:textId="3D60445D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7.1-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r w:rsidR="008C595A" w:rsidRPr="0070257C">
        <w:rPr>
          <w:rFonts w:ascii="Times New Roman" w:hAnsi="Times New Roman" w:cs="Times New Roman"/>
          <w:sz w:val="24"/>
          <w:szCs w:val="24"/>
        </w:rPr>
        <w:t xml:space="preserve">O cronograma de desembolso se dará </w:t>
      </w:r>
      <w:r w:rsidR="00455226" w:rsidRPr="0070257C">
        <w:rPr>
          <w:rFonts w:ascii="Times New Roman" w:hAnsi="Times New Roman" w:cs="Times New Roman"/>
          <w:sz w:val="24"/>
          <w:szCs w:val="24"/>
        </w:rPr>
        <w:t>de forma</w:t>
      </w:r>
      <w:r w:rsidR="00726CD5" w:rsidRPr="0070257C">
        <w:rPr>
          <w:rFonts w:ascii="Times New Roman" w:hAnsi="Times New Roman" w:cs="Times New Roman"/>
          <w:sz w:val="24"/>
          <w:szCs w:val="24"/>
        </w:rPr>
        <w:t xml:space="preserve"> </w:t>
      </w:r>
      <w:r w:rsidR="00F31EED">
        <w:rPr>
          <w:rFonts w:ascii="Times New Roman" w:hAnsi="Times New Roman" w:cs="Times New Roman"/>
          <w:sz w:val="24"/>
          <w:szCs w:val="24"/>
        </w:rPr>
        <w:t>mensal</w:t>
      </w:r>
      <w:r w:rsidR="003242BF" w:rsidRPr="0070257C">
        <w:rPr>
          <w:rFonts w:ascii="Times New Roman" w:hAnsi="Times New Roman" w:cs="Times New Roman"/>
          <w:sz w:val="24"/>
          <w:szCs w:val="24"/>
        </w:rPr>
        <w:t xml:space="preserve">, </w:t>
      </w:r>
      <w:r w:rsidR="008C595A" w:rsidRPr="0070257C">
        <w:rPr>
          <w:rFonts w:ascii="Times New Roman" w:hAnsi="Times New Roman" w:cs="Times New Roman"/>
          <w:sz w:val="24"/>
          <w:szCs w:val="24"/>
        </w:rPr>
        <w:t>de acordo com a disponibilidade financeira d</w:t>
      </w:r>
      <w:r w:rsidR="00205768" w:rsidRPr="0070257C">
        <w:rPr>
          <w:rFonts w:ascii="Times New Roman" w:hAnsi="Times New Roman" w:cs="Times New Roman"/>
          <w:sz w:val="24"/>
          <w:szCs w:val="24"/>
        </w:rPr>
        <w:t>o</w:t>
      </w:r>
      <w:r w:rsidR="008C595A" w:rsidRPr="0070257C">
        <w:rPr>
          <w:rFonts w:ascii="Times New Roman" w:hAnsi="Times New Roman" w:cs="Times New Roman"/>
          <w:sz w:val="24"/>
          <w:szCs w:val="24"/>
        </w:rPr>
        <w:t xml:space="preserve"> Contratante.</w:t>
      </w:r>
      <w:r w:rsidR="003242BF" w:rsidRPr="00702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52411" w14:textId="77777777" w:rsidR="007715A7" w:rsidRPr="0070257C" w:rsidRDefault="007715A7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823613" w14:textId="77777777" w:rsidR="000D7EBC" w:rsidRPr="0070257C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OITAVA – DA VIGÊNCIA</w:t>
      </w:r>
    </w:p>
    <w:p w14:paraId="426165F2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8A910" w14:textId="7B631F21" w:rsidR="00933741" w:rsidRPr="0070257C" w:rsidRDefault="000D7EBC" w:rsidP="00554FC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8.1-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r w:rsidR="00933741" w:rsidRPr="0070257C">
        <w:rPr>
          <w:rFonts w:ascii="Times New Roman" w:hAnsi="Times New Roman" w:cs="Times New Roman"/>
          <w:sz w:val="24"/>
          <w:szCs w:val="24"/>
        </w:rPr>
        <w:t>Este contrato vigerá a partir da data de sua assinatura e findará em 31 de dezembro de 202</w:t>
      </w:r>
      <w:r w:rsidR="005C76CE">
        <w:rPr>
          <w:rFonts w:ascii="Times New Roman" w:hAnsi="Times New Roman" w:cs="Times New Roman"/>
          <w:sz w:val="24"/>
          <w:szCs w:val="24"/>
        </w:rPr>
        <w:t>3</w:t>
      </w:r>
      <w:r w:rsidR="00933741" w:rsidRPr="0070257C">
        <w:rPr>
          <w:rFonts w:ascii="Times New Roman" w:hAnsi="Times New Roman" w:cs="Times New Roman"/>
          <w:sz w:val="24"/>
          <w:szCs w:val="24"/>
        </w:rPr>
        <w:t xml:space="preserve">, podendo ter o seu prazo prorrogado, por meio de termos aditivos, nos termos do art. 57 da </w:t>
      </w:r>
      <w:r w:rsidR="00933741" w:rsidRPr="0070257C">
        <w:rPr>
          <w:rFonts w:ascii="Times New Roman" w:hAnsi="Times New Roman" w:cs="Times New Roman"/>
          <w:sz w:val="24"/>
          <w:szCs w:val="24"/>
        </w:rPr>
        <w:lastRenderedPageBreak/>
        <w:t xml:space="preserve">Lei </w:t>
      </w:r>
      <w:r w:rsidR="00B60C43">
        <w:rPr>
          <w:rFonts w:ascii="Times New Roman" w:hAnsi="Times New Roman" w:cs="Times New Roman"/>
          <w:sz w:val="24"/>
          <w:szCs w:val="24"/>
        </w:rPr>
        <w:t xml:space="preserve">Federal nº </w:t>
      </w:r>
      <w:r w:rsidR="00933741" w:rsidRPr="0070257C">
        <w:rPr>
          <w:rFonts w:ascii="Times New Roman" w:hAnsi="Times New Roman" w:cs="Times New Roman"/>
          <w:sz w:val="24"/>
          <w:szCs w:val="24"/>
        </w:rPr>
        <w:t>8.666/93, com base nos preços, quantitativos descritos na Ata de Registro de Preços respectiva.</w:t>
      </w:r>
    </w:p>
    <w:p w14:paraId="287806DB" w14:textId="7CBA9763" w:rsidR="000D7EBC" w:rsidRPr="0070257C" w:rsidRDefault="000D7EBC" w:rsidP="009337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30E229" w14:textId="77777777" w:rsidR="000D7EBC" w:rsidRPr="0070257C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NONA - DOS PROCEDIMENTOS PARA O FORNECIMENTO</w:t>
      </w:r>
    </w:p>
    <w:p w14:paraId="34613C53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418B1" w14:textId="7012CEE8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9.1-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O responsável pelo Setor de Compras do contratante, durante a vigência deste contrato, expedirá a Ordem de Compra que será entregue à contratada para o fornecimento, obedecidas as disposições do </w:t>
      </w:r>
      <w:r w:rsidR="00933741" w:rsidRPr="0070257C">
        <w:rPr>
          <w:rFonts w:ascii="Times New Roman" w:hAnsi="Times New Roman" w:cs="Times New Roman"/>
          <w:sz w:val="24"/>
          <w:szCs w:val="24"/>
        </w:rPr>
        <w:t>Pregão Eletrônico para registro de preços</w:t>
      </w:r>
      <w:r w:rsidRPr="0070257C">
        <w:rPr>
          <w:rFonts w:ascii="Times New Roman" w:hAnsi="Times New Roman" w:cs="Times New Roman"/>
          <w:sz w:val="24"/>
          <w:szCs w:val="24"/>
        </w:rPr>
        <w:t xml:space="preserve"> n</w:t>
      </w:r>
      <w:r w:rsidR="00EA0029" w:rsidRPr="0070257C">
        <w:rPr>
          <w:rFonts w:ascii="Times New Roman" w:hAnsi="Times New Roman" w:cs="Times New Roman"/>
          <w:sz w:val="24"/>
          <w:szCs w:val="24"/>
        </w:rPr>
        <w:t xml:space="preserve">º </w:t>
      </w:r>
      <w:r w:rsidR="00583CED">
        <w:rPr>
          <w:rFonts w:ascii="Times New Roman" w:hAnsi="Times New Roman" w:cs="Times New Roman"/>
          <w:sz w:val="24"/>
          <w:szCs w:val="24"/>
        </w:rPr>
        <w:t>50/2022</w:t>
      </w:r>
      <w:r w:rsidR="00933741" w:rsidRPr="0070257C">
        <w:rPr>
          <w:rFonts w:ascii="Times New Roman" w:hAnsi="Times New Roman" w:cs="Times New Roman"/>
          <w:sz w:val="24"/>
          <w:szCs w:val="24"/>
        </w:rPr>
        <w:t xml:space="preserve"> e da Ata de Registro de Preços </w:t>
      </w:r>
      <w:r w:rsidR="00933741" w:rsidRPr="00842FD2">
        <w:rPr>
          <w:rFonts w:ascii="Times New Roman" w:hAnsi="Times New Roman" w:cs="Times New Roman"/>
          <w:sz w:val="24"/>
          <w:szCs w:val="24"/>
        </w:rPr>
        <w:t>n</w:t>
      </w:r>
      <w:r w:rsidR="00842FD2">
        <w:rPr>
          <w:rFonts w:ascii="Times New Roman" w:hAnsi="Times New Roman" w:cs="Times New Roman"/>
          <w:sz w:val="24"/>
          <w:szCs w:val="24"/>
        </w:rPr>
        <w:t>° 09</w:t>
      </w:r>
      <w:r w:rsidR="00933741" w:rsidRPr="00842FD2">
        <w:rPr>
          <w:rFonts w:ascii="Times New Roman" w:hAnsi="Times New Roman" w:cs="Times New Roman"/>
          <w:sz w:val="24"/>
          <w:szCs w:val="24"/>
        </w:rPr>
        <w:t>/202</w:t>
      </w:r>
      <w:r w:rsidR="005C76CE" w:rsidRPr="00842FD2">
        <w:rPr>
          <w:rFonts w:ascii="Times New Roman" w:hAnsi="Times New Roman" w:cs="Times New Roman"/>
          <w:sz w:val="24"/>
          <w:szCs w:val="24"/>
        </w:rPr>
        <w:t>3</w:t>
      </w:r>
      <w:r w:rsidRPr="00842FD2">
        <w:rPr>
          <w:rFonts w:ascii="Times New Roman" w:hAnsi="Times New Roman" w:cs="Times New Roman"/>
          <w:sz w:val="24"/>
          <w:szCs w:val="24"/>
        </w:rPr>
        <w:t>.</w:t>
      </w:r>
    </w:p>
    <w:p w14:paraId="6243FE4A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F3B5E" w14:textId="77777777" w:rsidR="000D7EBC" w:rsidRPr="0070257C" w:rsidRDefault="000D7EBC" w:rsidP="000D7EBC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9.2-</w:t>
      </w:r>
      <w:r w:rsidRPr="0070257C">
        <w:rPr>
          <w:rFonts w:ascii="Times New Roman" w:hAnsi="Times New Roman" w:cs="Times New Roman"/>
          <w:sz w:val="24"/>
          <w:szCs w:val="24"/>
        </w:rPr>
        <w:t xml:space="preserve"> A Ordem de Compra é o documento hábil para aperfeiçoar o presente contrato de fornecimento e conterão:</w:t>
      </w:r>
    </w:p>
    <w:p w14:paraId="5D1560DC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r w:rsidRPr="0070257C">
        <w:rPr>
          <w:rFonts w:ascii="Times New Roman" w:hAnsi="Times New Roman" w:cs="Times New Roman"/>
          <w:sz w:val="24"/>
          <w:szCs w:val="24"/>
        </w:rPr>
        <w:tab/>
      </w:r>
    </w:p>
    <w:p w14:paraId="1831BE5A" w14:textId="77777777" w:rsidR="000D7EBC" w:rsidRPr="0070257C" w:rsidRDefault="000D7EBC" w:rsidP="007854A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sz w:val="24"/>
          <w:szCs w:val="24"/>
        </w:rPr>
        <w:t xml:space="preserve">a especificação, e a quantidade do material; </w:t>
      </w:r>
    </w:p>
    <w:p w14:paraId="476041C9" w14:textId="77777777" w:rsidR="000D7EBC" w:rsidRPr="0070257C" w:rsidRDefault="000D7EBC" w:rsidP="007854AE">
      <w:pPr>
        <w:pStyle w:val="PargrafodaLista"/>
        <w:numPr>
          <w:ilvl w:val="0"/>
          <w:numId w:val="4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sz w:val="24"/>
          <w:szCs w:val="24"/>
        </w:rPr>
        <w:t xml:space="preserve">o prazo de entrega do material; </w:t>
      </w:r>
    </w:p>
    <w:p w14:paraId="52C8939C" w14:textId="77777777" w:rsidR="000D7EBC" w:rsidRPr="0070257C" w:rsidRDefault="000D7EBC" w:rsidP="007854AE">
      <w:pPr>
        <w:pStyle w:val="PargrafodaLista"/>
        <w:numPr>
          <w:ilvl w:val="0"/>
          <w:numId w:val="4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sz w:val="24"/>
          <w:szCs w:val="24"/>
        </w:rPr>
        <w:t xml:space="preserve">o valor unitário e total a ser pago em decorrência do fornecimento; </w:t>
      </w:r>
    </w:p>
    <w:p w14:paraId="1AD939E4" w14:textId="286774E3" w:rsidR="000D7EBC" w:rsidRPr="00554FCC" w:rsidRDefault="000D7EBC" w:rsidP="00A655E9">
      <w:pPr>
        <w:pStyle w:val="PargrafodaLista"/>
        <w:numPr>
          <w:ilvl w:val="0"/>
          <w:numId w:val="4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554FCC">
        <w:rPr>
          <w:rFonts w:ascii="Times New Roman" w:hAnsi="Times New Roman" w:cs="Times New Roman"/>
          <w:sz w:val="24"/>
          <w:szCs w:val="24"/>
        </w:rPr>
        <w:t>o prazo de pagamento, contado da data do recebimento definitivo do material.</w:t>
      </w:r>
    </w:p>
    <w:p w14:paraId="1A8EA2E4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9.3- </w:t>
      </w:r>
      <w:r w:rsidRPr="0070257C">
        <w:rPr>
          <w:rFonts w:ascii="Times New Roman" w:hAnsi="Times New Roman" w:cs="Times New Roman"/>
          <w:sz w:val="24"/>
          <w:szCs w:val="24"/>
        </w:rPr>
        <w:t>Não será admitido o fornecimento do item pela contratada sem prévia emissão de Ordem de Compra.</w:t>
      </w:r>
    </w:p>
    <w:p w14:paraId="6D0BCE1B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D45F" w14:textId="77777777" w:rsidR="000D7EBC" w:rsidRPr="0070257C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DÉCIMA - DOS PRAZOS PARA RETIRADA DE DOCUMENTOS E ENTREGA DO MATERIAL</w:t>
      </w:r>
    </w:p>
    <w:p w14:paraId="7D56365F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0D012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10.1-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A contratada terá os seguintes prazos:</w:t>
      </w:r>
    </w:p>
    <w:p w14:paraId="55EB4297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68508" w14:textId="77777777" w:rsidR="000D7EBC" w:rsidRPr="0070257C" w:rsidRDefault="000D7EBC" w:rsidP="00D60C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I -</w:t>
      </w:r>
      <w:r w:rsidRPr="0070257C">
        <w:rPr>
          <w:rFonts w:ascii="Times New Roman" w:hAnsi="Times New Roman" w:cs="Times New Roman"/>
          <w:sz w:val="24"/>
          <w:szCs w:val="24"/>
        </w:rPr>
        <w:t xml:space="preserve"> 03 (três) dias úteis para retirada da Ordem de Compra, contados da convocação para tanto;</w:t>
      </w:r>
    </w:p>
    <w:p w14:paraId="2231C2CC" w14:textId="6086AB26" w:rsidR="000D7EBC" w:rsidRPr="0070257C" w:rsidRDefault="000D7EBC" w:rsidP="00D60C53">
      <w:pPr>
        <w:pStyle w:val="Textodocorpo0"/>
        <w:shd w:val="clear" w:color="auto" w:fill="auto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="00A50D25" w:rsidRPr="0070257C">
        <w:rPr>
          <w:rFonts w:ascii="Times New Roman" w:hAnsi="Times New Roman" w:cs="Times New Roman"/>
          <w:bCs/>
          <w:sz w:val="24"/>
          <w:szCs w:val="24"/>
        </w:rPr>
        <w:t>até</w:t>
      </w:r>
      <w:proofErr w:type="gramEnd"/>
      <w:r w:rsidR="00A50D25" w:rsidRPr="007025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6FF5" w:rsidRPr="0070257C">
        <w:rPr>
          <w:rFonts w:ascii="Times New Roman" w:hAnsi="Times New Roman" w:cs="Times New Roman"/>
          <w:sz w:val="24"/>
          <w:szCs w:val="24"/>
        </w:rPr>
        <w:t>0</w:t>
      </w:r>
      <w:r w:rsidR="00B548E4">
        <w:rPr>
          <w:rFonts w:ascii="Times New Roman" w:hAnsi="Times New Roman" w:cs="Times New Roman"/>
          <w:sz w:val="24"/>
          <w:szCs w:val="24"/>
        </w:rPr>
        <w:t>5</w:t>
      </w:r>
      <w:r w:rsidR="00776FF5" w:rsidRPr="0070257C">
        <w:rPr>
          <w:rFonts w:ascii="Times New Roman" w:hAnsi="Times New Roman" w:cs="Times New Roman"/>
          <w:sz w:val="24"/>
          <w:szCs w:val="24"/>
        </w:rPr>
        <w:t xml:space="preserve"> (</w:t>
      </w:r>
      <w:r w:rsidR="00B548E4">
        <w:rPr>
          <w:rFonts w:ascii="Times New Roman" w:hAnsi="Times New Roman" w:cs="Times New Roman"/>
          <w:sz w:val="24"/>
          <w:szCs w:val="24"/>
        </w:rPr>
        <w:t>cinco</w:t>
      </w:r>
      <w:r w:rsidR="00D60C53" w:rsidRPr="0070257C">
        <w:rPr>
          <w:rFonts w:ascii="Times New Roman" w:hAnsi="Times New Roman" w:cs="Times New Roman"/>
          <w:sz w:val="24"/>
          <w:szCs w:val="24"/>
        </w:rPr>
        <w:t>)</w:t>
      </w:r>
      <w:r w:rsidR="00A50D25" w:rsidRPr="0070257C">
        <w:rPr>
          <w:rFonts w:ascii="Times New Roman" w:hAnsi="Times New Roman" w:cs="Times New Roman"/>
          <w:sz w:val="24"/>
          <w:szCs w:val="24"/>
        </w:rPr>
        <w:t xml:space="preserve"> dias</w:t>
      </w:r>
      <w:r w:rsidR="00D60C53" w:rsidRPr="0070257C">
        <w:rPr>
          <w:rFonts w:ascii="Times New Roman" w:hAnsi="Times New Roman" w:cs="Times New Roman"/>
          <w:sz w:val="24"/>
          <w:szCs w:val="24"/>
        </w:rPr>
        <w:t xml:space="preserve"> úteis</w:t>
      </w:r>
      <w:r w:rsidRPr="0070257C">
        <w:rPr>
          <w:rFonts w:ascii="Times New Roman" w:hAnsi="Times New Roman" w:cs="Times New Roman"/>
          <w:sz w:val="24"/>
          <w:szCs w:val="24"/>
        </w:rPr>
        <w:t xml:space="preserve">, contados do recebimento da Autorização de Fornecimento </w:t>
      </w:r>
      <w:r w:rsidRPr="0070257C">
        <w:rPr>
          <w:rFonts w:ascii="Times New Roman" w:hAnsi="Times New Roman" w:cs="Times New Roman"/>
          <w:sz w:val="24"/>
          <w:szCs w:val="24"/>
        </w:rPr>
        <w:lastRenderedPageBreak/>
        <w:t xml:space="preserve">expedida pela Administração, para entregar o item. </w:t>
      </w:r>
    </w:p>
    <w:p w14:paraId="6A0ADF47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49876" w14:textId="71A2FF88" w:rsidR="000D7EBC" w:rsidRPr="0070257C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CLÁUSULA DÉCIMA PRIMEIRA - DA FORMA E </w:t>
      </w:r>
      <w:r w:rsidR="009E592A" w:rsidRPr="0070257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70257C">
        <w:rPr>
          <w:rFonts w:ascii="Times New Roman" w:hAnsi="Times New Roman" w:cs="Times New Roman"/>
          <w:b/>
          <w:sz w:val="24"/>
          <w:szCs w:val="24"/>
        </w:rPr>
        <w:t>LOCAL DE ENTREGA</w:t>
      </w:r>
    </w:p>
    <w:p w14:paraId="1CF9AF66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AAF4D" w14:textId="21FE8208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bCs/>
          <w:color w:val="auto"/>
        </w:rPr>
        <w:t>11.1-</w:t>
      </w:r>
      <w:r w:rsidRPr="0070257C">
        <w:rPr>
          <w:rFonts w:ascii="Times New Roman" w:hAnsi="Times New Roman" w:cs="Times New Roman"/>
          <w:color w:val="auto"/>
        </w:rPr>
        <w:t xml:space="preserve"> O Setor de Compras do Contratante durante a vigência do contrato a ser firmado, expedirá a Ordem de Fornecimento que, depois de emitida, será encaminhada à Contratada para o fornecimento do item, obedecidas as disposições no Edital do </w:t>
      </w:r>
      <w:r w:rsidR="00933741" w:rsidRPr="0070257C">
        <w:rPr>
          <w:rFonts w:ascii="Times New Roman" w:hAnsi="Times New Roman" w:cs="Times New Roman"/>
          <w:color w:val="auto"/>
        </w:rPr>
        <w:t>Pregão Eletrônico para registro de preços</w:t>
      </w:r>
      <w:r w:rsidRPr="0070257C">
        <w:rPr>
          <w:rFonts w:ascii="Times New Roman" w:hAnsi="Times New Roman" w:cs="Times New Roman"/>
          <w:color w:val="auto"/>
        </w:rPr>
        <w:t xml:space="preserve"> nº </w:t>
      </w:r>
      <w:r w:rsidR="00583CED">
        <w:rPr>
          <w:rFonts w:ascii="Times New Roman" w:hAnsi="Times New Roman" w:cs="Times New Roman"/>
          <w:color w:val="auto"/>
        </w:rPr>
        <w:t>50/2022</w:t>
      </w:r>
      <w:r w:rsidRPr="0070257C">
        <w:rPr>
          <w:rFonts w:ascii="Times New Roman" w:hAnsi="Times New Roman" w:cs="Times New Roman"/>
          <w:color w:val="auto"/>
        </w:rPr>
        <w:t xml:space="preserve"> e seus Anexos.</w:t>
      </w:r>
    </w:p>
    <w:p w14:paraId="01E9FC3A" w14:textId="77777777" w:rsidR="00A97C34" w:rsidRPr="0070257C" w:rsidRDefault="00A97C34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7B3EF3E" w14:textId="189B5F22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11.2-</w:t>
      </w:r>
      <w:r w:rsidRPr="0070257C">
        <w:rPr>
          <w:rFonts w:ascii="Times New Roman" w:hAnsi="Times New Roman" w:cs="Times New Roman"/>
          <w:sz w:val="24"/>
          <w:szCs w:val="24"/>
        </w:rPr>
        <w:t xml:space="preserve"> O item objeto desta licitação será entregue no Setor de Controle de Estoque da Prefeitura Municipal localizado à Rua </w:t>
      </w:r>
      <w:proofErr w:type="spellStart"/>
      <w:r w:rsidRPr="0070257C">
        <w:rPr>
          <w:rFonts w:ascii="Times New Roman" w:hAnsi="Times New Roman" w:cs="Times New Roman"/>
          <w:sz w:val="24"/>
          <w:szCs w:val="24"/>
        </w:rPr>
        <w:t>Acrísio</w:t>
      </w:r>
      <w:proofErr w:type="spellEnd"/>
      <w:r w:rsidRPr="0070257C">
        <w:rPr>
          <w:rFonts w:ascii="Times New Roman" w:hAnsi="Times New Roman" w:cs="Times New Roman"/>
          <w:sz w:val="24"/>
          <w:szCs w:val="24"/>
        </w:rPr>
        <w:t xml:space="preserve"> Amâncio, nº 395</w:t>
      </w:r>
      <w:r w:rsidR="00205768" w:rsidRPr="0070257C">
        <w:rPr>
          <w:rFonts w:ascii="Times New Roman" w:hAnsi="Times New Roman" w:cs="Times New Roman"/>
          <w:sz w:val="24"/>
          <w:szCs w:val="24"/>
        </w:rPr>
        <w:t>, C</w:t>
      </w:r>
      <w:r w:rsidRPr="0070257C">
        <w:rPr>
          <w:rFonts w:ascii="Times New Roman" w:hAnsi="Times New Roman" w:cs="Times New Roman"/>
          <w:sz w:val="24"/>
          <w:szCs w:val="24"/>
        </w:rPr>
        <w:t xml:space="preserve">entro, em São Brás do Suaçuí - MG, ou em outra localidade do Município indicada pela Administração correndo por conta da contratada as despesas decorrentes do fornecimento, inclusive frete e descarregamento. </w:t>
      </w:r>
    </w:p>
    <w:p w14:paraId="5CEE084B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11F3B" w14:textId="21380E8E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>11.3-</w:t>
      </w:r>
      <w:r w:rsidRPr="0070257C">
        <w:rPr>
          <w:rFonts w:ascii="Times New Roman" w:hAnsi="Times New Roman" w:cs="Times New Roman"/>
          <w:color w:val="auto"/>
        </w:rPr>
        <w:t xml:space="preserve"> A entrega do item objeto desta licitação deverá ser mediante expedição da Ordem de Fornecimento a ser encaminhada pelo Setor de Compras da Prefeitura Municipal, ficando vedada </w:t>
      </w:r>
      <w:r w:rsidR="00205768" w:rsidRPr="0070257C">
        <w:rPr>
          <w:rFonts w:ascii="Times New Roman" w:hAnsi="Times New Roman" w:cs="Times New Roman"/>
          <w:color w:val="auto"/>
        </w:rPr>
        <w:t xml:space="preserve">o fornecimento </w:t>
      </w:r>
      <w:r w:rsidRPr="0070257C">
        <w:rPr>
          <w:rFonts w:ascii="Times New Roman" w:hAnsi="Times New Roman" w:cs="Times New Roman"/>
          <w:color w:val="auto"/>
        </w:rPr>
        <w:t>quando a Ordem de Fornecimento se der por servidor que não faça parte do Setor de Compras.</w:t>
      </w:r>
    </w:p>
    <w:p w14:paraId="4F8827E8" w14:textId="77777777" w:rsidR="00822E11" w:rsidRPr="0070257C" w:rsidRDefault="00822E11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719863E" w14:textId="77777777" w:rsidR="000D7EB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>11.4-</w:t>
      </w:r>
      <w:r w:rsidRPr="0070257C">
        <w:rPr>
          <w:rFonts w:ascii="Times New Roman" w:hAnsi="Times New Roman" w:cs="Times New Roman"/>
          <w:color w:val="auto"/>
        </w:rPr>
        <w:t xml:space="preserve"> O item será fornecido sob reponsabilidade exclusiva da Contratada, que deverá atender às normas expedidas pelos Órgãos que regulamentam as suas atividades.</w:t>
      </w:r>
    </w:p>
    <w:p w14:paraId="693FCE04" w14:textId="77777777" w:rsidR="000D7EBC" w:rsidRPr="0070257C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FD0117" w14:textId="5C9EFE02" w:rsidR="00B0288E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>11.5-</w:t>
      </w:r>
      <w:r w:rsidRPr="0070257C">
        <w:rPr>
          <w:rFonts w:ascii="Times New Roman" w:hAnsi="Times New Roman" w:cs="Times New Roman"/>
          <w:color w:val="auto"/>
        </w:rPr>
        <w:t xml:space="preserve"> O fornecimento deverá ser de acordo com as condições e conforme o prazo e local constante do presente Edital e respectiva Ordem de Fornecimento.</w:t>
      </w:r>
    </w:p>
    <w:p w14:paraId="5A8382BE" w14:textId="77777777" w:rsidR="00D0463A" w:rsidRPr="0070257C" w:rsidRDefault="00D0463A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021D3A8" w14:textId="77777777" w:rsidR="000D7EBC" w:rsidRPr="0070257C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DÉCIMA SEGUNDA - DAS OBRIGAÇÕES DA CONTRATADA</w:t>
      </w:r>
    </w:p>
    <w:p w14:paraId="6CC1AC38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79A5E" w14:textId="2D73A859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12.1-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Constituem obrigações da contratada:</w:t>
      </w:r>
    </w:p>
    <w:p w14:paraId="490E2451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09F47F" w14:textId="3E9403EE" w:rsidR="000D7EBC" w:rsidRPr="0070257C" w:rsidRDefault="000D7EBC" w:rsidP="00D0463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I -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57C">
        <w:rPr>
          <w:rFonts w:ascii="Times New Roman" w:hAnsi="Times New Roman" w:cs="Times New Roman"/>
          <w:sz w:val="24"/>
          <w:szCs w:val="24"/>
        </w:rPr>
        <w:t>atender</w:t>
      </w:r>
      <w:proofErr w:type="gramEnd"/>
      <w:r w:rsidRPr="0070257C">
        <w:rPr>
          <w:rFonts w:ascii="Times New Roman" w:hAnsi="Times New Roman" w:cs="Times New Roman"/>
          <w:sz w:val="24"/>
          <w:szCs w:val="24"/>
        </w:rPr>
        <w:t>, no prazo fixado, às convocações para retirada da Ordem de Compra;</w:t>
      </w:r>
    </w:p>
    <w:p w14:paraId="5C21F083" w14:textId="13110383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proofErr w:type="gramStart"/>
      <w:r w:rsidRPr="0070257C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70257C">
        <w:rPr>
          <w:rFonts w:ascii="Times New Roman" w:hAnsi="Times New Roman" w:cs="Times New Roman"/>
          <w:sz w:val="24"/>
          <w:szCs w:val="24"/>
        </w:rPr>
        <w:t xml:space="preserve"> o item de acordo com as especificações contidas nas Ordens de Compras;</w:t>
      </w:r>
    </w:p>
    <w:p w14:paraId="0EC06D91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A26564" w14:textId="07381744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70257C">
        <w:rPr>
          <w:rFonts w:ascii="Times New Roman" w:hAnsi="Times New Roman" w:cs="Times New Roman"/>
          <w:sz w:val="24"/>
          <w:szCs w:val="24"/>
        </w:rPr>
        <w:t>respeitar o prazo de entrega estabelecido neste contrato;</w:t>
      </w:r>
    </w:p>
    <w:p w14:paraId="0DE1390A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E101B" w14:textId="1455E3FE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IV –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57C">
        <w:rPr>
          <w:rFonts w:ascii="Times New Roman" w:hAnsi="Times New Roman" w:cs="Times New Roman"/>
          <w:sz w:val="24"/>
          <w:szCs w:val="24"/>
        </w:rPr>
        <w:t>substituir</w:t>
      </w:r>
      <w:proofErr w:type="gramEnd"/>
      <w:r w:rsidRPr="0070257C">
        <w:rPr>
          <w:rFonts w:ascii="Times New Roman" w:hAnsi="Times New Roman" w:cs="Times New Roman"/>
          <w:sz w:val="24"/>
          <w:szCs w:val="24"/>
        </w:rPr>
        <w:t>, no prazo fixado, o material entregue fora das especificações ou com quaisquer outras irregularidades;</w:t>
      </w:r>
    </w:p>
    <w:p w14:paraId="3E1832F5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86149A" w14:textId="4167B6DF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V -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57C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70257C">
        <w:rPr>
          <w:rFonts w:ascii="Times New Roman" w:hAnsi="Times New Roman" w:cs="Times New Roman"/>
          <w:sz w:val="24"/>
          <w:szCs w:val="24"/>
        </w:rPr>
        <w:t>, na vigência deste contrato, as mesmas condições em que se encontrava perante aos Tributos Federais e dívida Ativa da União, ou Positiva com efeito de negativa em validade, nos termos da Portaria Conjunta RFB/PGFN nº 1.751 de 02 de outubro de 2014 (válida também para efeitos previdenciários), ao FGTS e a Justiça do Trabalho no momento da contratação, sob pena de ter os seus pagamentos retidos até que se cumpra esta obrigação;</w:t>
      </w:r>
    </w:p>
    <w:p w14:paraId="42DF68FF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F7031F" w14:textId="0FCBCC44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VI –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57C">
        <w:rPr>
          <w:rFonts w:ascii="Times New Roman" w:hAnsi="Times New Roman" w:cs="Times New Roman"/>
          <w:sz w:val="24"/>
          <w:szCs w:val="24"/>
        </w:rPr>
        <w:t>comunicar</w:t>
      </w:r>
      <w:proofErr w:type="gramEnd"/>
      <w:r w:rsidRPr="0070257C">
        <w:rPr>
          <w:rFonts w:ascii="Times New Roman" w:hAnsi="Times New Roman" w:cs="Times New Roman"/>
          <w:sz w:val="24"/>
          <w:szCs w:val="24"/>
        </w:rPr>
        <w:t xml:space="preserve"> ao contratante às alterações que possam interferir nos seus dados cadastrais;</w:t>
      </w:r>
    </w:p>
    <w:p w14:paraId="18680713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EB4EE" w14:textId="644037F3" w:rsidR="00D0463A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VII- </w:t>
      </w:r>
      <w:r w:rsidRPr="0070257C">
        <w:rPr>
          <w:rFonts w:ascii="Times New Roman" w:hAnsi="Times New Roman" w:cs="Times New Roman"/>
          <w:sz w:val="24"/>
          <w:szCs w:val="24"/>
        </w:rPr>
        <w:t>constar nos preços todas as despesas que possam recair sobre o fornecimento, inclusive embalagem, frete, descarregamento, dentre outras;</w:t>
      </w:r>
    </w:p>
    <w:p w14:paraId="0EAF4E2E" w14:textId="77777777" w:rsidR="00F745CC" w:rsidRPr="0070257C" w:rsidRDefault="00F745C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9AFA0D" w14:textId="193EA60B" w:rsidR="00A97C34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VIII –</w:t>
      </w:r>
      <w:r w:rsidRPr="0070257C">
        <w:rPr>
          <w:rFonts w:ascii="Times New Roman" w:hAnsi="Times New Roman" w:cs="Times New Roman"/>
          <w:sz w:val="24"/>
          <w:szCs w:val="24"/>
        </w:rPr>
        <w:t xml:space="preserve"> realizar o fornecimento em conformidade com as especificações, quantidades e especificações contidas no Edital de </w:t>
      </w:r>
      <w:r w:rsidR="00933741" w:rsidRPr="0070257C">
        <w:rPr>
          <w:rFonts w:ascii="Times New Roman" w:hAnsi="Times New Roman" w:cs="Times New Roman"/>
          <w:sz w:val="24"/>
          <w:szCs w:val="24"/>
        </w:rPr>
        <w:t>Pregão Eletrônico para registro de preços</w:t>
      </w:r>
      <w:r w:rsidRPr="0070257C">
        <w:rPr>
          <w:rFonts w:ascii="Times New Roman" w:hAnsi="Times New Roman" w:cs="Times New Roman"/>
          <w:sz w:val="24"/>
          <w:szCs w:val="24"/>
        </w:rPr>
        <w:t xml:space="preserve"> de nº </w:t>
      </w:r>
      <w:r w:rsidR="00583CED">
        <w:rPr>
          <w:rFonts w:ascii="Times New Roman" w:hAnsi="Times New Roman" w:cs="Times New Roman"/>
          <w:sz w:val="24"/>
          <w:szCs w:val="24"/>
        </w:rPr>
        <w:t>50/2022</w:t>
      </w:r>
      <w:r w:rsidRPr="0070257C">
        <w:rPr>
          <w:rFonts w:ascii="Times New Roman" w:hAnsi="Times New Roman" w:cs="Times New Roman"/>
          <w:sz w:val="24"/>
          <w:szCs w:val="24"/>
        </w:rPr>
        <w:t>.</w:t>
      </w:r>
    </w:p>
    <w:p w14:paraId="33DC5C34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6DAE17" w14:textId="48B5D7A3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IX-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57C">
        <w:rPr>
          <w:rFonts w:ascii="Times New Roman" w:hAnsi="Times New Roman" w:cs="Times New Roman"/>
          <w:sz w:val="24"/>
          <w:szCs w:val="24"/>
        </w:rPr>
        <w:t>fornecer</w:t>
      </w:r>
      <w:proofErr w:type="gramEnd"/>
      <w:r w:rsidRPr="0070257C">
        <w:rPr>
          <w:rFonts w:ascii="Times New Roman" w:hAnsi="Times New Roman" w:cs="Times New Roman"/>
          <w:sz w:val="24"/>
          <w:szCs w:val="24"/>
        </w:rPr>
        <w:t xml:space="preserve"> o item conforme </w:t>
      </w:r>
      <w:r w:rsidR="005B00C6" w:rsidRPr="0070257C">
        <w:rPr>
          <w:rFonts w:ascii="Times New Roman" w:hAnsi="Times New Roman" w:cs="Times New Roman"/>
          <w:sz w:val="24"/>
          <w:szCs w:val="24"/>
        </w:rPr>
        <w:t>solicitado pela</w:t>
      </w:r>
      <w:r w:rsidR="00D0463A" w:rsidRPr="0070257C">
        <w:rPr>
          <w:rFonts w:ascii="Times New Roman" w:hAnsi="Times New Roman" w:cs="Times New Roman"/>
          <w:sz w:val="24"/>
          <w:szCs w:val="24"/>
        </w:rPr>
        <w:t>s</w:t>
      </w:r>
      <w:r w:rsidRPr="0070257C">
        <w:rPr>
          <w:rFonts w:ascii="Times New Roman" w:hAnsi="Times New Roman" w:cs="Times New Roman"/>
          <w:sz w:val="24"/>
          <w:szCs w:val="24"/>
        </w:rPr>
        <w:t xml:space="preserve"> Secretaria</w:t>
      </w:r>
      <w:r w:rsidR="00D0463A" w:rsidRPr="0070257C">
        <w:rPr>
          <w:rFonts w:ascii="Times New Roman" w:hAnsi="Times New Roman" w:cs="Times New Roman"/>
          <w:sz w:val="24"/>
          <w:szCs w:val="24"/>
        </w:rPr>
        <w:t>s</w:t>
      </w:r>
      <w:r w:rsidRPr="0070257C">
        <w:rPr>
          <w:rFonts w:ascii="Times New Roman" w:hAnsi="Times New Roman" w:cs="Times New Roman"/>
          <w:sz w:val="24"/>
          <w:szCs w:val="24"/>
        </w:rPr>
        <w:t xml:space="preserve"> Municipa</w:t>
      </w:r>
      <w:r w:rsidR="00D0463A" w:rsidRPr="0070257C">
        <w:rPr>
          <w:rFonts w:ascii="Times New Roman" w:hAnsi="Times New Roman" w:cs="Times New Roman"/>
          <w:sz w:val="24"/>
          <w:szCs w:val="24"/>
        </w:rPr>
        <w:t>is</w:t>
      </w:r>
      <w:r w:rsidR="005B00C6" w:rsidRPr="0070257C">
        <w:rPr>
          <w:rFonts w:ascii="Times New Roman" w:hAnsi="Times New Roman" w:cs="Times New Roman"/>
          <w:sz w:val="24"/>
          <w:szCs w:val="24"/>
        </w:rPr>
        <w:t>;</w:t>
      </w:r>
    </w:p>
    <w:p w14:paraId="097B7AF4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A5505" w14:textId="6128881A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lastRenderedPageBreak/>
        <w:t>X-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57C">
        <w:rPr>
          <w:rFonts w:ascii="Times New Roman" w:hAnsi="Times New Roman" w:cs="Times New Roman"/>
          <w:sz w:val="24"/>
          <w:szCs w:val="24"/>
        </w:rPr>
        <w:t>responsabilizar-se</w:t>
      </w:r>
      <w:proofErr w:type="gramEnd"/>
      <w:r w:rsidRPr="0070257C">
        <w:rPr>
          <w:rFonts w:ascii="Times New Roman" w:hAnsi="Times New Roman" w:cs="Times New Roman"/>
          <w:sz w:val="24"/>
          <w:szCs w:val="24"/>
        </w:rPr>
        <w:t xml:space="preserve"> por todas as despesas e encargos comerciais, tributários e trabalhistas incidentes sobre o fornecimento do item e prestação de serviços afins;</w:t>
      </w:r>
    </w:p>
    <w:p w14:paraId="6AFA46C0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C74739" w14:textId="1E7936E0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XI-</w:t>
      </w:r>
      <w:r w:rsidRPr="0070257C">
        <w:rPr>
          <w:rFonts w:ascii="Times New Roman" w:hAnsi="Times New Roman" w:cs="Times New Roman"/>
          <w:sz w:val="24"/>
          <w:szCs w:val="24"/>
        </w:rPr>
        <w:t xml:space="preserve"> realizar o fornecimento de acordo com as normas de segurança aplicáveis à espécie;</w:t>
      </w:r>
    </w:p>
    <w:p w14:paraId="2B3B046C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C9493A" w14:textId="12255CEF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XII-</w:t>
      </w:r>
      <w:r w:rsidRPr="0070257C">
        <w:rPr>
          <w:rFonts w:ascii="Times New Roman" w:hAnsi="Times New Roman" w:cs="Times New Roman"/>
          <w:sz w:val="24"/>
          <w:szCs w:val="24"/>
        </w:rPr>
        <w:t xml:space="preserve"> responsabilizar-se por quaisquer danos ao patrimônio do Município e/ou terceiros;</w:t>
      </w:r>
    </w:p>
    <w:p w14:paraId="3E6AEB0E" w14:textId="77777777" w:rsidR="00D0463A" w:rsidRPr="0070257C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00A46" w14:textId="77777777" w:rsidR="000D7EBC" w:rsidRPr="0070257C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XIII-</w:t>
      </w:r>
      <w:r w:rsidRPr="0070257C">
        <w:rPr>
          <w:rFonts w:ascii="Times New Roman" w:hAnsi="Times New Roman" w:cs="Times New Roman"/>
          <w:sz w:val="24"/>
          <w:szCs w:val="24"/>
        </w:rPr>
        <w:t xml:space="preserve"> aceitar as mesmas condições da proposta adjudicada os acréscimos ou supressões do objeto licitado nos limites estabelecidos no artigo 65, § 1º, da Lei nº 8.666/93.</w:t>
      </w:r>
    </w:p>
    <w:p w14:paraId="08471B11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0390" w14:textId="77777777" w:rsidR="000D7EBC" w:rsidRPr="0070257C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DÉCIMA TERCEIRA - DAS CONDIÇÕES DE RECEBIMENTO DO MATERIAL</w:t>
      </w:r>
    </w:p>
    <w:p w14:paraId="6E661DFB" w14:textId="77777777" w:rsidR="00D0463A" w:rsidRPr="0070257C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B212D" w14:textId="26C854B3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13.1-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O item objeto desta licitação será recebido provisoriamente em até 02 (dois) dias úteis, contados da data da entrega.</w:t>
      </w:r>
    </w:p>
    <w:p w14:paraId="67A49EDA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6EF36D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13.2-</w:t>
      </w:r>
      <w:r w:rsidRPr="0070257C">
        <w:rPr>
          <w:rFonts w:ascii="Times New Roman" w:hAnsi="Times New Roman" w:cs="Times New Roman"/>
          <w:sz w:val="24"/>
          <w:szCs w:val="24"/>
        </w:rPr>
        <w:t xml:space="preserve"> Por ocasião da entrega, a contratada deverá colher no comprovante respectivo a data, o nome, o cargo, a assinatura e o número da identidade do responsável pelo recebimento.</w:t>
      </w:r>
    </w:p>
    <w:p w14:paraId="087D7B76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60FB2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13.3-</w:t>
      </w:r>
      <w:r w:rsidRPr="0070257C">
        <w:rPr>
          <w:rFonts w:ascii="Times New Roman" w:hAnsi="Times New Roman" w:cs="Times New Roman"/>
          <w:sz w:val="24"/>
          <w:szCs w:val="24"/>
        </w:rPr>
        <w:t xml:space="preserve"> Constatadas irregularidades no item o contratante poderá:</w:t>
      </w:r>
    </w:p>
    <w:p w14:paraId="0AC4F17D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10960" w14:textId="7AB9DE95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a)</w:t>
      </w:r>
      <w:r w:rsidRPr="0070257C">
        <w:rPr>
          <w:rFonts w:ascii="Times New Roman" w:hAnsi="Times New Roman" w:cs="Times New Roman"/>
          <w:sz w:val="24"/>
          <w:szCs w:val="24"/>
        </w:rPr>
        <w:t xml:space="preserve"> se disser respeito à especificação, rejeitá-lo no todo, determinando seu refazimento ou rescindindo a contratação, sem prejuízo das penalidades cabíveis; </w:t>
      </w:r>
    </w:p>
    <w:p w14:paraId="479CF250" w14:textId="77777777" w:rsidR="00D0463A" w:rsidRPr="0070257C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05D6D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b)</w:t>
      </w:r>
      <w:r w:rsidRPr="0070257C">
        <w:rPr>
          <w:rFonts w:ascii="Times New Roman" w:hAnsi="Times New Roman" w:cs="Times New Roman"/>
          <w:sz w:val="24"/>
          <w:szCs w:val="24"/>
        </w:rPr>
        <w:t xml:space="preserve"> se disser respeito à diferença de partes, determinar sua complementação ou rescindir a contratação, sem prejuízo das penalidades cabíveis.</w:t>
      </w:r>
    </w:p>
    <w:p w14:paraId="6EECE387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E564" w14:textId="3352BC22" w:rsidR="000D7EBC" w:rsidRPr="0070257C" w:rsidRDefault="000D7EBC" w:rsidP="006E2A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13.4- </w:t>
      </w:r>
      <w:r w:rsidRPr="0070257C">
        <w:rPr>
          <w:rFonts w:ascii="Times New Roman" w:hAnsi="Times New Roman" w:cs="Times New Roman"/>
          <w:sz w:val="24"/>
          <w:szCs w:val="24"/>
        </w:rPr>
        <w:t xml:space="preserve">Nas hipóteses de substituição e/ou complementação, a contratada deverá fazê-las em conformidade com a indicação do contratante, no prazo máximo de </w:t>
      </w:r>
      <w:r w:rsidR="00B0288E" w:rsidRPr="0070257C">
        <w:rPr>
          <w:rFonts w:ascii="Times New Roman" w:hAnsi="Times New Roman" w:cs="Times New Roman"/>
          <w:sz w:val="24"/>
          <w:szCs w:val="24"/>
        </w:rPr>
        <w:t>0</w:t>
      </w:r>
      <w:r w:rsidR="00B548E4">
        <w:rPr>
          <w:rFonts w:ascii="Times New Roman" w:hAnsi="Times New Roman" w:cs="Times New Roman"/>
          <w:sz w:val="24"/>
          <w:szCs w:val="24"/>
        </w:rPr>
        <w:t>2</w:t>
      </w:r>
      <w:r w:rsidRPr="0070257C">
        <w:rPr>
          <w:rFonts w:ascii="Times New Roman" w:hAnsi="Times New Roman" w:cs="Times New Roman"/>
          <w:sz w:val="24"/>
          <w:szCs w:val="24"/>
        </w:rPr>
        <w:t xml:space="preserve"> (</w:t>
      </w:r>
      <w:r w:rsidR="00B548E4">
        <w:rPr>
          <w:rFonts w:ascii="Times New Roman" w:hAnsi="Times New Roman" w:cs="Times New Roman"/>
          <w:sz w:val="24"/>
          <w:szCs w:val="24"/>
        </w:rPr>
        <w:t>dois</w:t>
      </w:r>
      <w:r w:rsidRPr="0070257C">
        <w:rPr>
          <w:rFonts w:ascii="Times New Roman" w:hAnsi="Times New Roman" w:cs="Times New Roman"/>
          <w:sz w:val="24"/>
          <w:szCs w:val="24"/>
        </w:rPr>
        <w:t xml:space="preserve">) </w:t>
      </w:r>
      <w:r w:rsidR="00B0288E" w:rsidRPr="0070257C">
        <w:rPr>
          <w:rFonts w:ascii="Times New Roman" w:hAnsi="Times New Roman" w:cs="Times New Roman"/>
          <w:sz w:val="24"/>
          <w:szCs w:val="24"/>
        </w:rPr>
        <w:t>dias</w:t>
      </w:r>
      <w:r w:rsidR="000A730B" w:rsidRPr="0070257C">
        <w:rPr>
          <w:rFonts w:ascii="Times New Roman" w:hAnsi="Times New Roman" w:cs="Times New Roman"/>
          <w:sz w:val="24"/>
          <w:szCs w:val="24"/>
        </w:rPr>
        <w:t xml:space="preserve"> úteis</w:t>
      </w:r>
      <w:r w:rsidRPr="0070257C">
        <w:rPr>
          <w:rFonts w:ascii="Times New Roman" w:hAnsi="Times New Roman" w:cs="Times New Roman"/>
          <w:sz w:val="24"/>
          <w:szCs w:val="24"/>
        </w:rPr>
        <w:t>, contadas da notificação, mantido o preço inicialmente contratado.</w:t>
      </w:r>
    </w:p>
    <w:p w14:paraId="04ADD517" w14:textId="77777777" w:rsidR="00EF7586" w:rsidRPr="0070257C" w:rsidRDefault="00EF7586" w:rsidP="006E2A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D0D17" w14:textId="69B39BCF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13.5-</w:t>
      </w:r>
      <w:r w:rsidRPr="0070257C">
        <w:rPr>
          <w:rFonts w:ascii="Times New Roman" w:hAnsi="Times New Roman" w:cs="Times New Roman"/>
          <w:sz w:val="24"/>
          <w:szCs w:val="24"/>
        </w:rPr>
        <w:t xml:space="preserve"> O recebimento definitivo do item dar-se-á no prazo de 05 (cinco) dias úteis, após o recebimento provisório, uma vez verificado o atendimento integral da quantidade e das especificações contratadas, mediante Termo de Recebimento Definitivo ou recibo, firmado pelo servidor responsável.</w:t>
      </w:r>
    </w:p>
    <w:p w14:paraId="2A6D36BB" w14:textId="77777777" w:rsidR="00B0288E" w:rsidRPr="0070257C" w:rsidRDefault="00B0288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999FF" w14:textId="77777777" w:rsidR="000D7EBC" w:rsidRPr="0070257C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DÉCIMA QUARTA - DAS SANÇÕES</w:t>
      </w:r>
    </w:p>
    <w:p w14:paraId="1F394E2D" w14:textId="77777777" w:rsidR="00D461C1" w:rsidRPr="0070257C" w:rsidRDefault="00D461C1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F0948" w14:textId="6A822E5B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A97C34" w:rsidRPr="007025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0257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0257C">
        <w:rPr>
          <w:rFonts w:ascii="Times New Roman" w:hAnsi="Times New Roman" w:cs="Times New Roman"/>
          <w:sz w:val="24"/>
          <w:szCs w:val="24"/>
        </w:rPr>
        <w:t xml:space="preserve"> Pela inexecução total ou parcial do objeto pela Contratada, a Administração Municipal poderá aplicar-lhe as seguintes sanções, garantida a prévia defesa:</w:t>
      </w:r>
    </w:p>
    <w:p w14:paraId="5583B598" w14:textId="77777777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29850" w14:textId="461AFE7D" w:rsidR="00D0463A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70257C">
        <w:rPr>
          <w:rFonts w:ascii="Times New Roman" w:hAnsi="Times New Roman" w:cs="Times New Roman"/>
          <w:b/>
          <w:sz w:val="24"/>
          <w:szCs w:val="24"/>
        </w:rPr>
        <w:t>1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.1- </w:t>
      </w:r>
      <w:r w:rsidRPr="0070257C">
        <w:rPr>
          <w:rFonts w:ascii="Times New Roman" w:hAnsi="Times New Roman" w:cs="Times New Roman"/>
          <w:sz w:val="24"/>
          <w:szCs w:val="24"/>
        </w:rPr>
        <w:t>advertência;</w:t>
      </w:r>
    </w:p>
    <w:p w14:paraId="68209C59" w14:textId="77777777" w:rsidR="00D0463A" w:rsidRPr="0070257C" w:rsidRDefault="00D0463A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76157C" w14:textId="14A1DA6E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70257C">
        <w:rPr>
          <w:rFonts w:ascii="Times New Roman" w:hAnsi="Times New Roman" w:cs="Times New Roman"/>
          <w:b/>
          <w:sz w:val="24"/>
          <w:szCs w:val="24"/>
        </w:rPr>
        <w:t>1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.2- </w:t>
      </w:r>
      <w:r w:rsidRPr="0070257C">
        <w:rPr>
          <w:rFonts w:ascii="Times New Roman" w:hAnsi="Times New Roman" w:cs="Times New Roman"/>
          <w:sz w:val="24"/>
          <w:szCs w:val="24"/>
        </w:rPr>
        <w:t>multa, nos seguintes percentuais, aplicáveis na ocorrência de descumprimento das cláusulas contratuais, conforme a seguir:</w:t>
      </w:r>
    </w:p>
    <w:p w14:paraId="20455959" w14:textId="77777777" w:rsidR="00D0463A" w:rsidRPr="0070257C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0A344" w14:textId="7E932630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1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.2.1 - </w:t>
      </w:r>
      <w:r w:rsidRPr="0070257C">
        <w:rPr>
          <w:rFonts w:ascii="Times New Roman" w:hAnsi="Times New Roman" w:cs="Times New Roman"/>
          <w:sz w:val="24"/>
          <w:szCs w:val="24"/>
        </w:rPr>
        <w:t>multa de 0,3% (zero vírgula três por cento) por dia de atraso na execução do objeto, ou por dia de atraso no cumprimento de obrigação contratual ou legal, até o 30º (trigésimo) dia, calculado sobre o valor global do contrato, por ocorrência;</w:t>
      </w:r>
    </w:p>
    <w:p w14:paraId="6E2D0003" w14:textId="77777777" w:rsidR="00205768" w:rsidRPr="0070257C" w:rsidRDefault="00205768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279A14" w14:textId="1F816554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1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.2.2 - </w:t>
      </w:r>
      <w:r w:rsidRPr="0070257C">
        <w:rPr>
          <w:rFonts w:ascii="Times New Roman" w:hAnsi="Times New Roman" w:cs="Times New Roman"/>
          <w:sz w:val="24"/>
          <w:szCs w:val="24"/>
        </w:rPr>
        <w:t>multa de 10% (dez por cento) sobre o valor global do contrato, no caso de atraso superior a 30 (trinta) dias na execução do objeto ou no cumprimento de obrigação contratual ou legal, com a possível rescisão contratual;</w:t>
      </w:r>
    </w:p>
    <w:p w14:paraId="4219119F" w14:textId="77777777" w:rsidR="00D0463A" w:rsidRPr="0070257C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2862A5" w14:textId="56C5CCE3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1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.2.3 - </w:t>
      </w:r>
      <w:r w:rsidRPr="0070257C">
        <w:rPr>
          <w:rFonts w:ascii="Times New Roman" w:hAnsi="Times New Roman" w:cs="Times New Roman"/>
          <w:sz w:val="24"/>
          <w:szCs w:val="24"/>
        </w:rPr>
        <w:t xml:space="preserve">multa de 20% (vinte por cento) sobre o valor do Contrato, na hipótese da </w:t>
      </w:r>
      <w:r w:rsidRPr="0070257C">
        <w:rPr>
          <w:rFonts w:ascii="Times New Roman" w:hAnsi="Times New Roman" w:cs="Times New Roman"/>
          <w:bCs/>
          <w:sz w:val="24"/>
          <w:szCs w:val="24"/>
        </w:rPr>
        <w:t>contratada</w:t>
      </w:r>
      <w:r w:rsidRPr="0070257C">
        <w:rPr>
          <w:rFonts w:ascii="Times New Roman" w:hAnsi="Times New Roman" w:cs="Times New Roman"/>
          <w:sz w:val="24"/>
          <w:szCs w:val="24"/>
        </w:rPr>
        <w:t>, injustificadamente, desistir do contrato ou der causa à sua rescisão, bem como nos demais casos de descumprimento deste contrato;</w:t>
      </w:r>
    </w:p>
    <w:p w14:paraId="7D520F48" w14:textId="77777777" w:rsidR="00D0463A" w:rsidRPr="0070257C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F3D62" w14:textId="50212FCC" w:rsidR="000D7EBC" w:rsidRPr="0070257C" w:rsidRDefault="000D7EBC" w:rsidP="006E2A7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3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E61A5" w:rsidRPr="0070257C">
        <w:rPr>
          <w:rFonts w:ascii="Times New Roman" w:hAnsi="Times New Roman" w:cs="Times New Roman"/>
          <w:bCs/>
          <w:sz w:val="24"/>
          <w:szCs w:val="24"/>
        </w:rPr>
        <w:t>s</w:t>
      </w:r>
      <w:r w:rsidR="00DE61A5" w:rsidRPr="0070257C">
        <w:rPr>
          <w:rFonts w:ascii="Times New Roman" w:hAnsi="Times New Roman" w:cs="Times New Roman"/>
          <w:sz w:val="24"/>
          <w:szCs w:val="24"/>
        </w:rPr>
        <w:t>uspensão temporária de participação em licitação e impedimentos de contratar com a Prefeitura Municipal de São Brás do Suaçuí pelo período de 05 (cinco) anos a contar da data de descumprimento.</w:t>
      </w:r>
    </w:p>
    <w:p w14:paraId="24337BA7" w14:textId="77777777" w:rsidR="00D0463A" w:rsidRPr="0070257C" w:rsidRDefault="00D0463A" w:rsidP="006E2A7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E2A2A1" w14:textId="072E212B" w:rsidR="000D7EBC" w:rsidRPr="0070257C" w:rsidRDefault="000D7EBC" w:rsidP="000D7EBC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4</w:t>
      </w:r>
      <w:r w:rsidRPr="0070257C">
        <w:rPr>
          <w:rFonts w:ascii="Times New Roman" w:hAnsi="Times New Roman" w:cs="Times New Roman"/>
          <w:b/>
          <w:sz w:val="24"/>
          <w:szCs w:val="24"/>
        </w:rPr>
        <w:t>-</w:t>
      </w:r>
      <w:r w:rsidRPr="0070257C">
        <w:rPr>
          <w:rFonts w:ascii="Times New Roman" w:hAnsi="Times New Roman" w:cs="Times New Roman"/>
          <w:bCs/>
          <w:sz w:val="24"/>
          <w:szCs w:val="24"/>
        </w:rPr>
        <w:t xml:space="preserve"> declaração de inidoneidade para licitar e contratar com a Administração Municipal, enquanto perdurarem os motivos da punição ou até que seja promovida a reabilitação perante a própria autoridade que aplicou a penalidade.</w:t>
      </w:r>
    </w:p>
    <w:p w14:paraId="0885E604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D5CDAB" w14:textId="1A261E9A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2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257C">
        <w:rPr>
          <w:rFonts w:ascii="Times New Roman" w:hAnsi="Times New Roman" w:cs="Times New Roman"/>
          <w:sz w:val="24"/>
          <w:szCs w:val="24"/>
        </w:rPr>
        <w:t>O valor das multas aplicadas será descontado dos pagamentos devidos pelo Município à Contratada.</w:t>
      </w:r>
    </w:p>
    <w:p w14:paraId="0C3FE507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1F119" w14:textId="5418E126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3</w:t>
      </w:r>
      <w:r w:rsidRPr="0070257C">
        <w:rPr>
          <w:rFonts w:ascii="Times New Roman" w:hAnsi="Times New Roman" w:cs="Times New Roman"/>
          <w:b/>
          <w:sz w:val="24"/>
          <w:szCs w:val="24"/>
        </w:rPr>
        <w:t>-</w:t>
      </w:r>
      <w:r w:rsidRPr="0070257C">
        <w:rPr>
          <w:rFonts w:ascii="Times New Roman" w:hAnsi="Times New Roman" w:cs="Times New Roman"/>
          <w:sz w:val="24"/>
          <w:szCs w:val="24"/>
        </w:rPr>
        <w:t xml:space="preserve"> Todas as multas poderão ser aplicadas cumulativamente na ocorrência das hipóteses que permitam a sua aplicação.</w:t>
      </w:r>
    </w:p>
    <w:p w14:paraId="1ECAFE5C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E4B0" w14:textId="14FA75A0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57C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DE61A5" w:rsidRPr="007025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0257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0257C">
        <w:rPr>
          <w:rFonts w:ascii="Times New Roman" w:hAnsi="Times New Roman" w:cs="Times New Roman"/>
          <w:bCs/>
          <w:sz w:val="24"/>
          <w:szCs w:val="24"/>
        </w:rPr>
        <w:t xml:space="preserve"> Se a multa aplicada for superior ao total dos pagamentos eventualmente devidos </w:t>
      </w:r>
      <w:proofErr w:type="gramStart"/>
      <w:r w:rsidRPr="0070257C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70257C">
        <w:rPr>
          <w:rFonts w:ascii="Times New Roman" w:hAnsi="Times New Roman" w:cs="Times New Roman"/>
          <w:bCs/>
          <w:sz w:val="24"/>
          <w:szCs w:val="24"/>
        </w:rPr>
        <w:t xml:space="preserve"> licitante contratada responderá pela sua diferença, podendo esta ser cobrada judicialmente.</w:t>
      </w:r>
    </w:p>
    <w:p w14:paraId="677F3185" w14:textId="77777777" w:rsidR="00766A23" w:rsidRPr="0070257C" w:rsidRDefault="00766A23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E3EE3A" w14:textId="01112F4F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57C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DE61A5" w:rsidRPr="007025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0257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0257C">
        <w:rPr>
          <w:rFonts w:ascii="Times New Roman" w:hAnsi="Times New Roman" w:cs="Times New Roman"/>
          <w:bCs/>
          <w:sz w:val="24"/>
          <w:szCs w:val="24"/>
        </w:rPr>
        <w:t xml:space="preserve"> As multas não têm caráter indenizatório e seu pagamento não eximirá a licitante Contratada a ser acionada judicialmente para responder pela reponsabilidade civil derivada de perdas e danos junto ao Município, decorrentes das infrações cometidas.</w:t>
      </w:r>
    </w:p>
    <w:p w14:paraId="2836E57D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DBE4D6" w14:textId="7656F993" w:rsidR="000D7EBC" w:rsidRDefault="000D7EBC" w:rsidP="00554FC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6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257C">
        <w:rPr>
          <w:rFonts w:ascii="Times New Roman" w:hAnsi="Times New Roman" w:cs="Times New Roman"/>
          <w:sz w:val="24"/>
          <w:szCs w:val="24"/>
        </w:rPr>
        <w:t xml:space="preserve">O valor da multa aplicada à licitante contratada, respeitando o princípio do contraditório e da ampla defesa, deverá ser depositado no prazo máximo de 10 (dez) dias, após o recebimento da notificação, na forma definida pela legislação, em favor do Município de São Brás </w:t>
      </w:r>
      <w:r w:rsidRPr="0070257C">
        <w:rPr>
          <w:rFonts w:ascii="Times New Roman" w:hAnsi="Times New Roman" w:cs="Times New Roman"/>
          <w:sz w:val="24"/>
          <w:szCs w:val="24"/>
        </w:rPr>
        <w:lastRenderedPageBreak/>
        <w:t>do Suaçuí, ficando a licitante contratada obrigada a comprovar o pagamento mediante a apresentação de cópia do recibo efetuado.</w:t>
      </w:r>
    </w:p>
    <w:p w14:paraId="01B16575" w14:textId="77777777" w:rsidR="00F745CC" w:rsidRPr="0070257C" w:rsidRDefault="00F745CC" w:rsidP="00554FC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E69DF1" w14:textId="44047B4E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7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257C">
        <w:rPr>
          <w:rFonts w:ascii="Times New Roman" w:hAnsi="Times New Roman" w:cs="Times New Roman"/>
          <w:sz w:val="24"/>
          <w:szCs w:val="24"/>
        </w:rPr>
        <w:t>Decorrido o prazo de 10 (dez) dias para recolhimento da multa, o débito será acrescido de 1% (um por cento) de juros de mora por mês ou fração, inclusive referente ao mês da quitação do débito, limitado o pagamento com atraso em até 60 (sessenta) dias após a data da notificação, após o qual, o débito poderá ser cobrado judicialmente.</w:t>
      </w:r>
    </w:p>
    <w:p w14:paraId="7751B677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1EDAB" w14:textId="15E8ED8F" w:rsidR="000D7EBC" w:rsidRPr="0070257C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CLÁUSULA DÉCIMA QUINTA - DA RESCISÃO </w:t>
      </w:r>
    </w:p>
    <w:p w14:paraId="5497651A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E8830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15.1-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Este contrato poderá ser rescindido por ato unilateral do contratante, devidamente justificado, quando o interesse público assim o justificar, sem indenização à Contratada, a não ser em caso de dano efetivo disso resultante, conforme § 2</w:t>
      </w:r>
      <w:r w:rsidRPr="0070257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70257C">
        <w:rPr>
          <w:rFonts w:ascii="Times New Roman" w:hAnsi="Times New Roman" w:cs="Times New Roman"/>
          <w:sz w:val="24"/>
          <w:szCs w:val="24"/>
        </w:rPr>
        <w:t>, art. 79, da Lei 8.666/93.</w:t>
      </w:r>
    </w:p>
    <w:p w14:paraId="7B8B68EF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58E50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15.2- </w:t>
      </w:r>
      <w:r w:rsidRPr="0070257C">
        <w:rPr>
          <w:rFonts w:ascii="Times New Roman" w:hAnsi="Times New Roman" w:cs="Times New Roman"/>
          <w:sz w:val="24"/>
          <w:szCs w:val="24"/>
        </w:rPr>
        <w:t xml:space="preserve">Na ocorrência de circunstância distinta da acima citada, este contrato poderá ser rescindido conforme os artigos 77 a 80, da Lei 8.666/93. </w:t>
      </w:r>
    </w:p>
    <w:p w14:paraId="3D7165B5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7B801" w14:textId="7350FBF6" w:rsidR="000D7EBC" w:rsidRPr="0070257C" w:rsidRDefault="000D7EBC" w:rsidP="000D7EBC">
      <w:pPr>
        <w:pStyle w:val="SemEspaamento"/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DÉCIMA SEXTA - DA DOTAÇ</w:t>
      </w:r>
      <w:r w:rsidR="00DE61A5" w:rsidRPr="0070257C">
        <w:rPr>
          <w:rFonts w:ascii="Times New Roman" w:hAnsi="Times New Roman" w:cs="Times New Roman"/>
          <w:b/>
          <w:sz w:val="24"/>
          <w:szCs w:val="24"/>
        </w:rPr>
        <w:t>ÃO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 E FONTE ORÇAMENTÁRIA</w:t>
      </w:r>
    </w:p>
    <w:p w14:paraId="3A3AE3BE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47FBC" w14:textId="69DD17B6" w:rsidR="00DF38FC" w:rsidRPr="0070257C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70257C">
        <w:rPr>
          <w:rFonts w:ascii="Times New Roman" w:hAnsi="Times New Roman" w:cs="Times New Roman"/>
          <w:b/>
          <w:color w:val="auto"/>
        </w:rPr>
        <w:t>16.1-</w:t>
      </w:r>
      <w:r w:rsidRPr="0070257C">
        <w:rPr>
          <w:rFonts w:ascii="Times New Roman" w:hAnsi="Times New Roman" w:cs="Times New Roman"/>
          <w:color w:val="auto"/>
        </w:rPr>
        <w:t xml:space="preserve"> As despesas decorrentes deste certame correrão à conta da seguinte dota</w:t>
      </w:r>
      <w:r w:rsidR="00DE61A5" w:rsidRPr="0070257C">
        <w:rPr>
          <w:rFonts w:ascii="Times New Roman" w:hAnsi="Times New Roman" w:cs="Times New Roman"/>
          <w:color w:val="auto"/>
        </w:rPr>
        <w:t xml:space="preserve">ção, </w:t>
      </w:r>
      <w:r w:rsidRPr="0070257C">
        <w:rPr>
          <w:rFonts w:ascii="Times New Roman" w:hAnsi="Times New Roman" w:cs="Times New Roman"/>
          <w:color w:val="auto"/>
        </w:rPr>
        <w:t>constante da Lei Orçamentária nº 1.</w:t>
      </w:r>
      <w:r w:rsidR="00086F59" w:rsidRPr="0070257C">
        <w:rPr>
          <w:rFonts w:ascii="Times New Roman" w:hAnsi="Times New Roman" w:cs="Times New Roman"/>
          <w:color w:val="auto"/>
        </w:rPr>
        <w:t>315</w:t>
      </w:r>
      <w:r w:rsidRPr="0070257C">
        <w:rPr>
          <w:rFonts w:ascii="Times New Roman" w:hAnsi="Times New Roman" w:cs="Times New Roman"/>
          <w:color w:val="auto"/>
        </w:rPr>
        <w:t xml:space="preserve"> de 24 de novembro de 202</w:t>
      </w:r>
      <w:r w:rsidR="00086F59" w:rsidRPr="0070257C">
        <w:rPr>
          <w:rFonts w:ascii="Times New Roman" w:hAnsi="Times New Roman" w:cs="Times New Roman"/>
          <w:color w:val="auto"/>
        </w:rPr>
        <w:t>1</w:t>
      </w:r>
      <w:r w:rsidRPr="0070257C">
        <w:rPr>
          <w:rFonts w:ascii="Times New Roman" w:hAnsi="Times New Roman" w:cs="Times New Roman"/>
          <w:color w:val="auto"/>
        </w:rPr>
        <w:t>:</w:t>
      </w:r>
    </w:p>
    <w:p w14:paraId="2CA48645" w14:textId="77777777" w:rsidR="00B0288E" w:rsidRPr="0070257C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1D606E6E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02.001.000.04.122.0202.2.001 – Manutenção do Gabinete do Prefeito;</w:t>
      </w:r>
    </w:p>
    <w:p w14:paraId="17793ACB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02.001.000.04.122.0202.2.002 – Homenagens, Festividades e Recepções;</w:t>
      </w:r>
    </w:p>
    <w:p w14:paraId="20D14681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02.004.001.20.606.0221.2.053 – Manutenção das Atividades Agropecuárias;</w:t>
      </w:r>
    </w:p>
    <w:p w14:paraId="178A84A7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02.004.002.18.541.0222.2.082 – </w:t>
      </w:r>
      <w:proofErr w:type="spellStart"/>
      <w:r>
        <w:rPr>
          <w:rFonts w:ascii="Times New Roman" w:hAnsi="Times New Roman" w:cs="Times New Roman"/>
          <w:color w:val="auto"/>
        </w:rPr>
        <w:t>Implement</w:t>
      </w:r>
      <w:proofErr w:type="spellEnd"/>
      <w:r>
        <w:rPr>
          <w:rFonts w:ascii="Times New Roman" w:hAnsi="Times New Roman" w:cs="Times New Roman"/>
          <w:color w:val="auto"/>
        </w:rPr>
        <w:t xml:space="preserve"> Coletiva Seletiva Resíduos Sólidos;</w:t>
      </w:r>
    </w:p>
    <w:p w14:paraId="380FC094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02.005.000.04.122.0201.0.006 – Convênio com a Polícia Civil;</w:t>
      </w:r>
    </w:p>
    <w:p w14:paraId="4F5BB34C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02.005.000.04.122.0201.0.007 – Convênio com a Polícia Militar;</w:t>
      </w:r>
    </w:p>
    <w:p w14:paraId="0BFA5A08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02.005.000.04.122.0201.2.009 – Manutenção das Atividades Administrativas;</w:t>
      </w:r>
    </w:p>
    <w:p w14:paraId="1E5C9C35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02.006.001.13.392.0204.2.017 – Manutenção da Difusão e dos Eventos Culturais;</w:t>
      </w:r>
    </w:p>
    <w:p w14:paraId="61E152AD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02.006.002.27.812.0205.2.024 – Manutenção do Desporto, Lazer e Turismo;</w:t>
      </w:r>
    </w:p>
    <w:p w14:paraId="1C2DA43F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02.007.001.12.365.0208.2.035 – Manutenção do Programa Alimentação Escolar – Ensino Infantil;</w:t>
      </w:r>
    </w:p>
    <w:p w14:paraId="1E02BFDC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02.007.001.12.365.0206.2.037 – Manutenção do Ensino Infantil (Pré-escolar);</w:t>
      </w:r>
    </w:p>
    <w:p w14:paraId="6A870C86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02.007.001.12.365.0208.2.112 – Manutenção do Programa Alimentação Escolar – Creche;</w:t>
      </w:r>
    </w:p>
    <w:p w14:paraId="59F853F5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02.007.001.12.365.0206.2.019 – Manutenção do Ensino Infantil Creche;</w:t>
      </w:r>
    </w:p>
    <w:p w14:paraId="26B9D1B2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02.007.002.12.361.0208.2.031 – Manutenção do Programa Alimentação Escolar Ensino Fundamental;</w:t>
      </w:r>
    </w:p>
    <w:p w14:paraId="41AE5E86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02.007.002.12.361.0211.2.028 – Manutenção do Ensino Fundamental;</w:t>
      </w:r>
    </w:p>
    <w:p w14:paraId="596D11BF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02.007.004.12.367.0238.2.120 – Manutenção do Núcleo Atendimento Educacional Especializado NAEE;</w:t>
      </w:r>
    </w:p>
    <w:p w14:paraId="484EA8C6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02.008.001.10.301.0213.2.040 – Manutenção das Atividades básicas de Saúde;</w:t>
      </w:r>
    </w:p>
    <w:p w14:paraId="0CAD8C59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02.008.001.10.301.0214.2.043 – Manutenção do Programa Saúde da Família (PSF);</w:t>
      </w:r>
    </w:p>
    <w:p w14:paraId="78EDF2B1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02.009.001.08.244.0230.2.073 – Manutenção da Secretaria Municipal de Assistência e Desenvolvimento Social;</w:t>
      </w:r>
    </w:p>
    <w:p w14:paraId="5B8471A0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02.009.002.14.243.0231.2.100 – Manutenção do Conselho Tutelar;</w:t>
      </w:r>
    </w:p>
    <w:p w14:paraId="0307F4C0" w14:textId="77777777" w:rsidR="00EB06C5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02.010.001.15.452.0225.2.067 – Manutenção do Setor Administrativo de Obras;</w:t>
      </w:r>
    </w:p>
    <w:p w14:paraId="63451342" w14:textId="77777777" w:rsidR="00EB06C5" w:rsidRPr="0070257C" w:rsidRDefault="00EB06C5" w:rsidP="00EB06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02.010.001.15.452.0225.2.067 – Manutenção do Cemitério Municipal.</w:t>
      </w:r>
    </w:p>
    <w:p w14:paraId="6C00BCF1" w14:textId="0E5089AC" w:rsidR="00EB06C5" w:rsidRDefault="00EB06C5" w:rsidP="00EB06C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6C5">
        <w:rPr>
          <w:rFonts w:ascii="Times New Roman" w:hAnsi="Times New Roman" w:cs="Times New Roman"/>
          <w:b/>
          <w:bCs/>
          <w:sz w:val="24"/>
          <w:szCs w:val="24"/>
        </w:rPr>
        <w:t>Elemento da Despesa:</w:t>
      </w:r>
      <w:r w:rsidRPr="00EB06C5">
        <w:rPr>
          <w:rFonts w:ascii="Times New Roman" w:hAnsi="Times New Roman" w:cs="Times New Roman"/>
          <w:sz w:val="24"/>
          <w:szCs w:val="24"/>
        </w:rPr>
        <w:t xml:space="preserve"> 3.3.90.30.00 – Material de Consumo.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E336C" w14:textId="15C788F5" w:rsidR="00554FCC" w:rsidRDefault="00554FCC" w:rsidP="00EB06C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E672E" w14:textId="16DAC11B" w:rsidR="00554FCC" w:rsidRDefault="00554FCC" w:rsidP="00F745C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F745CC">
        <w:rPr>
          <w:rFonts w:ascii="Times New Roman" w:hAnsi="Times New Roman" w:cs="Times New Roman"/>
          <w:b/>
          <w:bCs/>
          <w:color w:val="auto"/>
        </w:rPr>
        <w:t>16.2-</w:t>
      </w:r>
      <w:r w:rsidRPr="00F745CC">
        <w:rPr>
          <w:rFonts w:ascii="Times New Roman" w:hAnsi="Times New Roman" w:cs="Times New Roman"/>
          <w:color w:val="auto"/>
        </w:rPr>
        <w:t xml:space="preserve"> Para o ano de 2023</w:t>
      </w:r>
      <w:r w:rsidR="00F745CC">
        <w:rPr>
          <w:rFonts w:ascii="Times New Roman" w:hAnsi="Times New Roman" w:cs="Times New Roman"/>
          <w:color w:val="auto"/>
        </w:rPr>
        <w:t>,</w:t>
      </w:r>
      <w:r w:rsidRPr="00F745CC">
        <w:rPr>
          <w:rFonts w:ascii="Times New Roman" w:hAnsi="Times New Roman" w:cs="Times New Roman"/>
          <w:color w:val="auto"/>
        </w:rPr>
        <w:t xml:space="preserve"> as despesas decorrentes deste certame correrão à conta das dotações correspondentes, constante da Lei Orçamentária nº 1.333 de 15 de dezembro de 2022.</w:t>
      </w:r>
    </w:p>
    <w:p w14:paraId="37FFE7F8" w14:textId="77777777" w:rsidR="003935E2" w:rsidRPr="0070257C" w:rsidRDefault="003935E2" w:rsidP="003935E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B681E" w14:textId="77777777" w:rsidR="000D7EBC" w:rsidRPr="0070257C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DÉCIMA SÉTIMA – DA PUBLICIDADE DO CONTRATO</w:t>
      </w:r>
    </w:p>
    <w:p w14:paraId="45DD8FB0" w14:textId="77777777" w:rsidR="00DE61A5" w:rsidRPr="0070257C" w:rsidRDefault="00DE61A5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622C2" w14:textId="6EC38313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17.1- </w:t>
      </w:r>
      <w:r w:rsidRPr="0070257C">
        <w:rPr>
          <w:rFonts w:ascii="Times New Roman" w:hAnsi="Times New Roman" w:cs="Times New Roman"/>
          <w:sz w:val="24"/>
          <w:szCs w:val="24"/>
        </w:rPr>
        <w:t>A</w:t>
      </w:r>
      <w:r w:rsidR="00846C28" w:rsidRPr="0070257C">
        <w:rPr>
          <w:rFonts w:ascii="Times New Roman" w:hAnsi="Times New Roman" w:cs="Times New Roman"/>
          <w:sz w:val="24"/>
          <w:szCs w:val="24"/>
        </w:rPr>
        <w:t>pós a sua assinatura, o</w:t>
      </w:r>
      <w:r w:rsidRPr="0070257C">
        <w:rPr>
          <w:rFonts w:ascii="Times New Roman" w:hAnsi="Times New Roman" w:cs="Times New Roman"/>
          <w:sz w:val="24"/>
          <w:szCs w:val="24"/>
        </w:rPr>
        <w:t xml:space="preserve"> </w:t>
      </w:r>
      <w:r w:rsidR="00846C28" w:rsidRPr="0070257C">
        <w:rPr>
          <w:rFonts w:ascii="Times New Roman" w:hAnsi="Times New Roman" w:cs="Times New Roman"/>
          <w:sz w:val="24"/>
          <w:szCs w:val="24"/>
        </w:rPr>
        <w:t>C</w:t>
      </w:r>
      <w:r w:rsidRPr="0070257C">
        <w:rPr>
          <w:rFonts w:ascii="Times New Roman" w:hAnsi="Times New Roman" w:cs="Times New Roman"/>
          <w:sz w:val="24"/>
          <w:szCs w:val="24"/>
        </w:rPr>
        <w:t>ontratante promover</w:t>
      </w:r>
      <w:r w:rsidR="00846C28" w:rsidRPr="0070257C">
        <w:rPr>
          <w:rFonts w:ascii="Times New Roman" w:hAnsi="Times New Roman" w:cs="Times New Roman"/>
          <w:sz w:val="24"/>
          <w:szCs w:val="24"/>
        </w:rPr>
        <w:t>á</w:t>
      </w:r>
      <w:r w:rsidRPr="0070257C">
        <w:rPr>
          <w:rFonts w:ascii="Times New Roman" w:hAnsi="Times New Roman" w:cs="Times New Roman"/>
          <w:sz w:val="24"/>
          <w:szCs w:val="24"/>
        </w:rPr>
        <w:t xml:space="preserve"> a publicidade do presente contrato </w:t>
      </w:r>
      <w:r w:rsidR="00846C28" w:rsidRPr="0070257C">
        <w:rPr>
          <w:rFonts w:ascii="Times New Roman" w:hAnsi="Times New Roman" w:cs="Times New Roman"/>
          <w:sz w:val="24"/>
          <w:szCs w:val="24"/>
        </w:rPr>
        <w:t>dentro do prazo legal para tanto</w:t>
      </w:r>
      <w:r w:rsidRPr="0070257C">
        <w:rPr>
          <w:rFonts w:ascii="Times New Roman" w:hAnsi="Times New Roman" w:cs="Times New Roman"/>
          <w:sz w:val="24"/>
          <w:szCs w:val="24"/>
        </w:rPr>
        <w:t>.</w:t>
      </w:r>
    </w:p>
    <w:p w14:paraId="4A1060D7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FF550" w14:textId="77777777" w:rsidR="000D7EBC" w:rsidRPr="0070257C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DÉCIMA OITAVA – DAS ALTERAÇÕES CONTRATUAIS</w:t>
      </w:r>
    </w:p>
    <w:p w14:paraId="0952FCC5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CB09" w14:textId="77777777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18.1-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A Prefeitura Municipal reserva-se o direito de reduzir ou acrescer a qualquer tempo o quantitativo dos materiais a fim de melhor adaptá-lo às necessidades que surgirem.</w:t>
      </w:r>
    </w:p>
    <w:p w14:paraId="58F4FE52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D78C3" w14:textId="77777777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18.2- </w:t>
      </w:r>
      <w:r w:rsidRPr="0070257C">
        <w:rPr>
          <w:rFonts w:ascii="Times New Roman" w:hAnsi="Times New Roman" w:cs="Times New Roman"/>
          <w:sz w:val="24"/>
          <w:szCs w:val="24"/>
        </w:rPr>
        <w:t>A contratada se obriga a aceitar os acréscimos e supressões previstas no artigo 65, parágrafo 1º da Lei nº 8.666 de 21 de junho de 1993.</w:t>
      </w:r>
    </w:p>
    <w:p w14:paraId="6A9EBD09" w14:textId="77777777" w:rsidR="000D7EBC" w:rsidRPr="0070257C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6E732" w14:textId="77777777" w:rsidR="000D7EBC" w:rsidRPr="0070257C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DÉCIMA NONA - DAS DISPOSIÇÕES GERAIS</w:t>
      </w:r>
    </w:p>
    <w:p w14:paraId="6D998B44" w14:textId="77777777" w:rsidR="00C04163" w:rsidRDefault="00C04163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142AD" w14:textId="26BE4CEB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19.1-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A contratada fica obrigada, durante a vigência deste contrato, atender a todos os pedidos de fornecimento, não se admitindo a procrastinação do fornecimento, a que título for salvo casos fortuitos ou de força maior que independam da sua vontade.</w:t>
      </w:r>
    </w:p>
    <w:p w14:paraId="5737C63B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CAE0B" w14:textId="710DA6F8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19.</w:t>
      </w:r>
      <w:r w:rsidR="00CB6215" w:rsidRPr="0070257C">
        <w:rPr>
          <w:rFonts w:ascii="Times New Roman" w:hAnsi="Times New Roman" w:cs="Times New Roman"/>
          <w:b/>
          <w:sz w:val="24"/>
          <w:szCs w:val="24"/>
        </w:rPr>
        <w:t>2</w:t>
      </w:r>
      <w:r w:rsidRPr="0070257C">
        <w:rPr>
          <w:rFonts w:ascii="Times New Roman" w:hAnsi="Times New Roman" w:cs="Times New Roman"/>
          <w:b/>
          <w:sz w:val="24"/>
          <w:szCs w:val="24"/>
        </w:rPr>
        <w:t>-</w:t>
      </w:r>
      <w:r w:rsidRPr="0070257C">
        <w:rPr>
          <w:rFonts w:ascii="Times New Roman" w:hAnsi="Times New Roman" w:cs="Times New Roman"/>
          <w:sz w:val="24"/>
          <w:szCs w:val="24"/>
        </w:rPr>
        <w:t xml:space="preserve"> A recusa da contratada em retirar a Nota de Empenho e a Autorização de Fornecimento no prazo estabelecido na cláusula décima caracterizará inexecução total e acarretará a aplicação das penalidades previstas no subitem 14.1.</w:t>
      </w:r>
      <w:r w:rsidR="00DE61A5" w:rsidRPr="0070257C">
        <w:rPr>
          <w:rFonts w:ascii="Times New Roman" w:hAnsi="Times New Roman" w:cs="Times New Roman"/>
          <w:sz w:val="24"/>
          <w:szCs w:val="24"/>
        </w:rPr>
        <w:t>2.3</w:t>
      </w:r>
      <w:r w:rsidRPr="0070257C">
        <w:rPr>
          <w:rFonts w:ascii="Times New Roman" w:hAnsi="Times New Roman" w:cs="Times New Roman"/>
          <w:sz w:val="24"/>
          <w:szCs w:val="24"/>
        </w:rPr>
        <w:t xml:space="preserve"> deste contrato.</w:t>
      </w:r>
    </w:p>
    <w:p w14:paraId="1BDDAFB2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9EF05" w14:textId="71EC3AE5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19.</w:t>
      </w:r>
      <w:r w:rsidR="0044401E" w:rsidRPr="0070257C">
        <w:rPr>
          <w:rFonts w:ascii="Times New Roman" w:hAnsi="Times New Roman" w:cs="Times New Roman"/>
          <w:b/>
          <w:sz w:val="24"/>
          <w:szCs w:val="24"/>
        </w:rPr>
        <w:t>3</w:t>
      </w:r>
      <w:r w:rsidRPr="007025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257C">
        <w:rPr>
          <w:rFonts w:ascii="Times New Roman" w:hAnsi="Times New Roman" w:cs="Times New Roman"/>
          <w:sz w:val="24"/>
          <w:szCs w:val="24"/>
        </w:rPr>
        <w:t>É vedada a subcontratação total ou parcial do objeto deste contratado.</w:t>
      </w:r>
    </w:p>
    <w:p w14:paraId="6864C66B" w14:textId="77777777" w:rsidR="00467F7E" w:rsidRPr="0070257C" w:rsidRDefault="00467F7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14826" w14:textId="1B7C4370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19.</w:t>
      </w:r>
      <w:r w:rsidR="004D4ADC" w:rsidRPr="0070257C">
        <w:rPr>
          <w:rFonts w:ascii="Times New Roman" w:hAnsi="Times New Roman" w:cs="Times New Roman"/>
          <w:b/>
          <w:sz w:val="24"/>
          <w:szCs w:val="24"/>
        </w:rPr>
        <w:t>4</w:t>
      </w:r>
      <w:r w:rsidRPr="0070257C">
        <w:rPr>
          <w:rFonts w:ascii="Times New Roman" w:hAnsi="Times New Roman" w:cs="Times New Roman"/>
          <w:b/>
          <w:sz w:val="24"/>
          <w:szCs w:val="24"/>
        </w:rPr>
        <w:t>-</w:t>
      </w:r>
      <w:r w:rsidRPr="0070257C">
        <w:rPr>
          <w:rFonts w:ascii="Times New Roman" w:hAnsi="Times New Roman" w:cs="Times New Roman"/>
          <w:sz w:val="24"/>
          <w:szCs w:val="24"/>
        </w:rPr>
        <w:t xml:space="preserve"> A tolerância do contratante com qualquer atraso ou inadimplência por parte da contratada não importará de forma alguma em alteração contratual ou novação.</w:t>
      </w:r>
    </w:p>
    <w:p w14:paraId="2AB9E04D" w14:textId="77777777" w:rsidR="000D7EBC" w:rsidRPr="0070257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DEC59C" w14:textId="77777777" w:rsidR="000D7EBC" w:rsidRPr="0070257C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CLÁUSULA VIGÉSIMA – DA GESTÃO DO CONTRATO</w:t>
      </w:r>
    </w:p>
    <w:p w14:paraId="784FD121" w14:textId="77777777" w:rsidR="000D7EBC" w:rsidRPr="0070257C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6C890" w14:textId="3ECF04C8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20.1-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O gestor do contrato será o ocupante do cargo de Secretário e/ou Chefe da Secretaria </w:t>
      </w:r>
      <w:r w:rsidR="0076560E" w:rsidRPr="0070257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5B00C6" w:rsidRPr="0070257C">
        <w:rPr>
          <w:rFonts w:ascii="Times New Roman" w:hAnsi="Times New Roman" w:cs="Times New Roman"/>
          <w:sz w:val="24"/>
          <w:szCs w:val="24"/>
        </w:rPr>
        <w:t>solicitante</w:t>
      </w:r>
      <w:r w:rsidR="00467F7E" w:rsidRPr="0070257C">
        <w:rPr>
          <w:rFonts w:ascii="Times New Roman" w:hAnsi="Times New Roman" w:cs="Times New Roman"/>
          <w:sz w:val="24"/>
          <w:szCs w:val="24"/>
        </w:rPr>
        <w:t>.</w:t>
      </w:r>
    </w:p>
    <w:p w14:paraId="6A19139A" w14:textId="77777777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1EC3C" w14:textId="77777777" w:rsidR="000D7EBC" w:rsidRPr="0070257C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CLÁUSULA VIGÉSIMA PRIMEIRA </w:t>
      </w:r>
      <w:r w:rsidRPr="0070257C">
        <w:rPr>
          <w:rFonts w:ascii="Times New Roman" w:hAnsi="Times New Roman" w:cs="Times New Roman"/>
          <w:b/>
          <w:smallCaps/>
          <w:sz w:val="24"/>
          <w:szCs w:val="24"/>
        </w:rPr>
        <w:t>– DO FORO</w:t>
      </w:r>
    </w:p>
    <w:p w14:paraId="768F10DC" w14:textId="77777777" w:rsidR="005B00C6" w:rsidRPr="0070257C" w:rsidRDefault="005B00C6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B7B78" w14:textId="26F74141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>21.1-</w:t>
      </w:r>
      <w:r w:rsidRPr="0070257C">
        <w:rPr>
          <w:rFonts w:ascii="Times New Roman" w:hAnsi="Times New Roman" w:cs="Times New Roman"/>
          <w:sz w:val="24"/>
          <w:szCs w:val="24"/>
        </w:rPr>
        <w:t xml:space="preserve"> As partes elegem o Foro da Comarca de Entre Rios de Minas - MG para dirimir quaisquer dúvidas decorrentes do presente contrato, com renúncia a qualquer outro, por mais especial que seja.</w:t>
      </w:r>
    </w:p>
    <w:p w14:paraId="75BC7AFD" w14:textId="77777777" w:rsidR="000D7EBC" w:rsidRPr="0070257C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A47F09" w14:textId="1E0E336E" w:rsidR="00E36E62" w:rsidRDefault="000D7EBC" w:rsidP="00406F0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sz w:val="24"/>
          <w:szCs w:val="24"/>
        </w:rPr>
        <w:tab/>
        <w:t>E por estarem justos e contratados as partes assinam o presente instrumento, em três vias de igual teor e forma, na presença das testemunhas que o assinam, para que produza todos os efeitos legais.</w:t>
      </w:r>
    </w:p>
    <w:p w14:paraId="7F0F09E0" w14:textId="65AA8250" w:rsidR="00C04163" w:rsidRDefault="00C04163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6359D" w14:textId="5B53C038" w:rsidR="00E36E62" w:rsidRDefault="00E36E62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20BAC" w14:textId="77777777" w:rsidR="00E36E62" w:rsidRPr="0070257C" w:rsidRDefault="00E36E62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B15D4" w14:textId="6F6F3B7B" w:rsidR="000D7EBC" w:rsidRPr="0070257C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57C">
        <w:rPr>
          <w:rFonts w:ascii="Times New Roman" w:hAnsi="Times New Roman" w:cs="Times New Roman"/>
          <w:sz w:val="24"/>
          <w:szCs w:val="24"/>
        </w:rPr>
        <w:t xml:space="preserve">São Brás do Suaçuí, </w:t>
      </w:r>
      <w:r w:rsidR="00B75D93">
        <w:rPr>
          <w:rFonts w:ascii="Times New Roman" w:hAnsi="Times New Roman" w:cs="Times New Roman"/>
          <w:sz w:val="24"/>
          <w:szCs w:val="24"/>
        </w:rPr>
        <w:t xml:space="preserve">16 </w:t>
      </w:r>
      <w:r w:rsidRPr="0070257C">
        <w:rPr>
          <w:rFonts w:ascii="Times New Roman" w:hAnsi="Times New Roman" w:cs="Times New Roman"/>
          <w:sz w:val="24"/>
          <w:szCs w:val="24"/>
        </w:rPr>
        <w:t xml:space="preserve">de </w:t>
      </w:r>
      <w:r w:rsidR="00B75D93">
        <w:rPr>
          <w:rFonts w:ascii="Times New Roman" w:hAnsi="Times New Roman" w:cs="Times New Roman"/>
          <w:sz w:val="24"/>
          <w:szCs w:val="24"/>
        </w:rPr>
        <w:t>fe</w:t>
      </w:r>
      <w:r w:rsidR="00953F67">
        <w:rPr>
          <w:rFonts w:ascii="Times New Roman" w:hAnsi="Times New Roman" w:cs="Times New Roman"/>
          <w:sz w:val="24"/>
          <w:szCs w:val="24"/>
        </w:rPr>
        <w:t xml:space="preserve">vereiro </w:t>
      </w:r>
      <w:r w:rsidRPr="0070257C">
        <w:rPr>
          <w:rFonts w:ascii="Times New Roman" w:hAnsi="Times New Roman" w:cs="Times New Roman"/>
          <w:sz w:val="24"/>
          <w:szCs w:val="24"/>
        </w:rPr>
        <w:t>de 202</w:t>
      </w:r>
      <w:r w:rsidR="005C76CE">
        <w:rPr>
          <w:rFonts w:ascii="Times New Roman" w:hAnsi="Times New Roman" w:cs="Times New Roman"/>
          <w:sz w:val="24"/>
          <w:szCs w:val="24"/>
        </w:rPr>
        <w:t>3</w:t>
      </w:r>
      <w:r w:rsidRPr="0070257C">
        <w:rPr>
          <w:rFonts w:ascii="Times New Roman" w:hAnsi="Times New Roman" w:cs="Times New Roman"/>
          <w:sz w:val="24"/>
          <w:szCs w:val="24"/>
        </w:rPr>
        <w:t>.</w:t>
      </w:r>
    </w:p>
    <w:p w14:paraId="5E41258E" w14:textId="77777777" w:rsidR="000D7EBC" w:rsidRPr="0070257C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4A93A1" w14:textId="77777777" w:rsidR="000D7EBC" w:rsidRPr="0070257C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4056"/>
        <w:gridCol w:w="5550"/>
      </w:tblGrid>
      <w:tr w:rsidR="000D7EBC" w:rsidRPr="0070257C" w14:paraId="37952F8A" w14:textId="77777777" w:rsidTr="00EA0003">
        <w:trPr>
          <w:jc w:val="center"/>
        </w:trPr>
        <w:tc>
          <w:tcPr>
            <w:tcW w:w="3794" w:type="dxa"/>
          </w:tcPr>
          <w:p w14:paraId="3C0E4634" w14:textId="3D7F7867" w:rsidR="000D7EBC" w:rsidRPr="0070257C" w:rsidRDefault="000D7EBC" w:rsidP="00EA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7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EA0003" w:rsidRPr="0070257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0257C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0AA81402" w14:textId="77777777" w:rsidR="000D7EBC" w:rsidRPr="0070257C" w:rsidRDefault="000D7EBC" w:rsidP="00EA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7C">
              <w:rPr>
                <w:rFonts w:ascii="Times New Roman" w:hAnsi="Times New Roman" w:cs="Times New Roman"/>
                <w:sz w:val="24"/>
                <w:szCs w:val="24"/>
              </w:rPr>
              <w:t>Geraldino Pacheco de Oliveira Filho</w:t>
            </w:r>
          </w:p>
          <w:p w14:paraId="6D143F68" w14:textId="140E7095" w:rsidR="000D7EBC" w:rsidRPr="0070257C" w:rsidRDefault="00EA0003" w:rsidP="00EA00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57C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5812" w:type="dxa"/>
          </w:tcPr>
          <w:p w14:paraId="3CD158D7" w14:textId="0901C1F3" w:rsidR="000D7EBC" w:rsidRPr="0070257C" w:rsidRDefault="000D7EBC" w:rsidP="00EA0003">
            <w:pPr>
              <w:pStyle w:val="Ttulo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0257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        __________________________________</w:t>
            </w:r>
          </w:p>
          <w:p w14:paraId="464A04D9" w14:textId="33DCE08D" w:rsidR="000D7EBC" w:rsidRPr="0070257C" w:rsidRDefault="00FD30DE" w:rsidP="00EA0003">
            <w:pPr>
              <w:pStyle w:val="Ttulo1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Vidigal Pereira</w:t>
            </w:r>
          </w:p>
          <w:p w14:paraId="20A8E362" w14:textId="4CD4D8FC" w:rsidR="000D7EBC" w:rsidRPr="0070257C" w:rsidRDefault="00FD30DE" w:rsidP="00EA0003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Supermercado Vidigal Ltda - ME </w:t>
            </w:r>
          </w:p>
          <w:p w14:paraId="0A27E552" w14:textId="77777777" w:rsidR="000D7EBC" w:rsidRPr="0070257C" w:rsidRDefault="000D7EBC" w:rsidP="002614F7">
            <w:pPr>
              <w:pStyle w:val="Ttulo1"/>
              <w:spacing w:line="36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0257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  </w:t>
            </w:r>
          </w:p>
        </w:tc>
      </w:tr>
    </w:tbl>
    <w:p w14:paraId="37AA4DFE" w14:textId="77777777" w:rsidR="00004054" w:rsidRDefault="00004054" w:rsidP="000D7E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D962C" w14:textId="1DAE02B3" w:rsidR="000D7EBC" w:rsidRPr="0070257C" w:rsidRDefault="000D7EBC" w:rsidP="000D7E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57C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14:paraId="53BA4501" w14:textId="2BF61626" w:rsidR="00E15564" w:rsidRDefault="00E15564" w:rsidP="000D7E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BC8108" w14:textId="4CAEBF7C" w:rsidR="00E15564" w:rsidRDefault="00E15564" w:rsidP="000D7E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448"/>
        <w:gridCol w:w="4688"/>
      </w:tblGrid>
      <w:tr w:rsidR="00E15564" w:rsidRPr="00E15564" w14:paraId="3DC51F4E" w14:textId="77777777" w:rsidTr="007F28D6">
        <w:trPr>
          <w:trHeight w:val="818"/>
        </w:trPr>
        <w:tc>
          <w:tcPr>
            <w:tcW w:w="4448" w:type="dxa"/>
          </w:tcPr>
          <w:p w14:paraId="20CD93DB" w14:textId="77777777" w:rsidR="00E15564" w:rsidRPr="00E15564" w:rsidRDefault="00E15564" w:rsidP="00E15564">
            <w:pPr>
              <w:spacing w:before="2" w:after="1" w:line="240" w:lineRule="auto"/>
              <w:jc w:val="both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  <w:p w14:paraId="09ADF88D" w14:textId="77777777" w:rsidR="00E15564" w:rsidRPr="00E15564" w:rsidRDefault="00E15564" w:rsidP="00E15564">
            <w:pPr>
              <w:spacing w:after="0" w:line="20" w:lineRule="exact"/>
              <w:ind w:left="195"/>
              <w:jc w:val="both"/>
              <w:rPr>
                <w:rFonts w:ascii="Times New Roman" w:eastAsia="Times New Roman" w:hAnsi="Times New Roman" w:cs="Times New Roman"/>
                <w:sz w:val="2"/>
                <w:lang w:val="pt-PT" w:eastAsia="en-US"/>
              </w:rPr>
            </w:pPr>
            <w:r w:rsidRPr="00E15564">
              <w:rPr>
                <w:rFonts w:ascii="Times New Roman" w:eastAsia="Times New Roman" w:hAnsi="Times New Roman" w:cs="Times New Roman"/>
                <w:noProof/>
                <w:sz w:val="2"/>
                <w:lang w:val="pt-PT" w:eastAsia="en-US"/>
              </w:rPr>
              <mc:AlternateContent>
                <mc:Choice Requires="wpg">
                  <w:drawing>
                    <wp:inline distT="0" distB="0" distL="0" distR="0" wp14:anchorId="4E4EB652" wp14:editId="3CB55077">
                      <wp:extent cx="2438400" cy="6350"/>
                      <wp:effectExtent l="8890" t="6350" r="10160" b="6350"/>
                      <wp:docPr id="2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0656A" id="Agrupar 2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j/HgIAALAEAAAOAAAAZHJzL2Uyb0RvYy54bWykVE1v2zAMvQ/YfxB0X+x8NOiMOD0kbS7Z&#10;FqDdD1Bk2RYmS4KkxMm/H0W5Sdpehi4HQTLJx8dHMouHU6fIUTgvjS7peJRTIjQ3ldRNSX+/PH27&#10;p8QHpiumjBYlPQtPH5Zfvyx6W4iJaY2qhCMAon3R25K2IdgiyzxvRcf8yFihwVgb17EAT9dklWM9&#10;oHcqm+T5POuNq6wzXHgPX9fJSJeIX9eCh1917UUgqqTALeDp8NzHM1suWNE4ZlvJBxrsEyw6JjUk&#10;vUCtWWDk4OQHqE5yZ7ypw4ibLjN1LbnAGqCacf6umo0zB4u1NEXf2ItMIO07nT4Ny38eN84+251L&#10;7OG6NfyPB12y3jbFrT2+m+RM9v0PU0E/2SEYLPxUuy5CQEnkhPqeL/qKUyAcPk5m0/tZDm3gYJtP&#10;7wb5eQs9+hDE28chLAalmDFGZKxI2ZDhwCh2HEbIX1Xy/6fSc8usQPF9VGHniKxKOqVEsw4K30ot&#10;yGwcBygmBo+VTiLykx5EJNqsWqYbgVgvZwtxGAHEb0Liw0MH/lHUuzS0r6Je1XkrDius82EjTEfi&#10;paQKGGOr2HHrQ2zw1SV2TpsnqRQuhNKkhw7l3+cY4I2SVTRGN++a/Uo5cmRxpfAXCQHYG7eYc818&#10;m/zQlHjDTOsKs7SCVY/DPTCp0h2AlMbpS6okffemOu9czDO0GW+4Fph7WOG4d7dv9Lr+0Sz/AgAA&#10;//8DAFBLAwQUAAYACAAAACEA/6BNEtkAAAADAQAADwAAAGRycy9kb3ducmV2LnhtbEyPQUvDQBCF&#10;74L/YRnBm93EqpSYTSlFPRXBVhBv0+w0Cc3Ohuw2Sf+9oxd7GXi8x5vv5cvJtWqgPjSeDaSzBBRx&#10;6W3DlYHP3evdAlSIyBZbz2TgTAGWxfVVjpn1I3/QsI2VkhIOGRqoY+wyrUNZk8Mw8x2xeAffO4wi&#10;+0rbHkcpd62+T5In7bBh+VBjR+uayuP25Ay8jTiu5unLsDke1ufv3eP71yYlY25vptUzqEhT/A/D&#10;L76gQyFMe39iG1RrQIbEvyvefPEgci+hBHSR60v24gcAAP//AwBQSwECLQAUAAYACAAAACEAtoM4&#10;kv4AAADhAQAAEwAAAAAAAAAAAAAAAAAAAAAAW0NvbnRlbnRfVHlwZXNdLnhtbFBLAQItABQABgAI&#10;AAAAIQA4/SH/1gAAAJQBAAALAAAAAAAAAAAAAAAAAC8BAABfcmVscy8ucmVsc1BLAQItABQABgAI&#10;AAAAIQDK8Yj/HgIAALAEAAAOAAAAAAAAAAAAAAAAAC4CAABkcnMvZTJvRG9jLnhtbFBLAQItABQA&#10;BgAIAAAAIQD/oE0S2QAAAAMBAAAPAAAAAAAAAAAAAAAAAHgEAABkcnMvZG93bnJldi54bWxQSwUG&#10;AAAAAAQABADzAAAAfgUAAAAA&#10;">
                      <v:line id="Line 41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224F157" w14:textId="77777777" w:rsidR="00E15564" w:rsidRPr="00E15564" w:rsidRDefault="00E15564" w:rsidP="00E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en-US"/>
              </w:rPr>
            </w:pPr>
            <w:r w:rsidRPr="00E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en-US"/>
              </w:rPr>
              <w:t xml:space="preserve">    Nome: Clayton da Silva</w:t>
            </w:r>
          </w:p>
          <w:p w14:paraId="0E4B98AF" w14:textId="77777777" w:rsidR="00E15564" w:rsidRPr="00E15564" w:rsidRDefault="00E15564" w:rsidP="00E15564">
            <w:pPr>
              <w:spacing w:after="0" w:line="270" w:lineRule="atLeast"/>
              <w:ind w:right="568"/>
              <w:jc w:val="both"/>
              <w:rPr>
                <w:rFonts w:ascii="Times New Roman" w:eastAsia="Times New Roman" w:hAnsi="Times New Roman" w:cs="Times New Roman"/>
                <w:sz w:val="24"/>
                <w:lang w:val="pt-PT" w:eastAsia="en-US"/>
              </w:rPr>
            </w:pPr>
            <w:r w:rsidRPr="00E15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en-US"/>
              </w:rPr>
              <w:t xml:space="preserve">    CPF: 032.233.576-02</w:t>
            </w:r>
          </w:p>
        </w:tc>
        <w:tc>
          <w:tcPr>
            <w:tcW w:w="4688" w:type="dxa"/>
          </w:tcPr>
          <w:p w14:paraId="052D31A4" w14:textId="77777777" w:rsidR="00E15564" w:rsidRPr="00E15564" w:rsidRDefault="00E15564" w:rsidP="00E15564">
            <w:pPr>
              <w:spacing w:before="2" w:after="1" w:line="240" w:lineRule="auto"/>
              <w:jc w:val="both"/>
              <w:rPr>
                <w:rFonts w:ascii="Times New Roman" w:eastAsia="Times New Roman" w:hAnsi="Times New Roman" w:cs="Times New Roman"/>
                <w:lang w:val="pt-PT" w:eastAsia="en-US"/>
              </w:rPr>
            </w:pPr>
          </w:p>
          <w:p w14:paraId="31D61FAB" w14:textId="77777777" w:rsidR="00E15564" w:rsidRPr="00E15564" w:rsidRDefault="00E15564" w:rsidP="00E15564">
            <w:pPr>
              <w:spacing w:after="0" w:line="20" w:lineRule="exact"/>
              <w:ind w:left="403"/>
              <w:jc w:val="both"/>
              <w:rPr>
                <w:rFonts w:ascii="Times New Roman" w:eastAsia="Times New Roman" w:hAnsi="Times New Roman" w:cs="Times New Roman"/>
                <w:sz w:val="2"/>
                <w:lang w:val="pt-PT" w:eastAsia="en-US"/>
              </w:rPr>
            </w:pPr>
            <w:r w:rsidRPr="00E15564">
              <w:rPr>
                <w:rFonts w:ascii="Times New Roman" w:eastAsia="Times New Roman" w:hAnsi="Times New Roman" w:cs="Times New Roman"/>
                <w:noProof/>
                <w:sz w:val="2"/>
                <w:lang w:val="pt-PT" w:eastAsia="en-US"/>
              </w:rPr>
              <mc:AlternateContent>
                <mc:Choice Requires="wpg">
                  <w:drawing>
                    <wp:inline distT="0" distB="0" distL="0" distR="0" wp14:anchorId="12DCB58F" wp14:editId="382DD7A3">
                      <wp:extent cx="2590800" cy="6350"/>
                      <wp:effectExtent l="6985" t="6350" r="12065" b="6350"/>
                      <wp:docPr id="4" name="Agrup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5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85C0A" id="Agrupar 4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fkIAIAALAEAAAOAAAAZHJzL2Uyb0RvYy54bWyklM1y2yAQx++d6Tsw3GvJTu2JNZZzsBNf&#10;3NYzSR9gjZDEFAED2LLfvgsotpNcOqkODLAf/Pe3oMXDqZPkyK0TWpV0PMop4YrpSqimpL9fnr7d&#10;U+I8qAqkVrykZ+7ow/Lrl0VvCj7RrZYVtwSTKFf0pqSt96bIMsda3oEbacMVGmttO/C4tE1WWegx&#10;eyezSZ7Psl7byljNuHO4u05Guoz565oz/6uuHfdElhS1+TjaOO7DmC0XUDQWTCvYIAM+oaIDofDQ&#10;S6o1eCAHKz6k6gSz2unaj5juMl3XgvFYA1Yzzt9Vs7H6YGItTdE35oIJ0b7j9Om07OdxY82z2dmk&#10;Hqdbzf445JL1pilu7WHdJGey73/oCvsJB69j4afadiEFlkROke/5wpefPGG4OZnO8/sc28DQNrub&#10;DvhZiz36EMTaxyHsOwalmHGMyKBIp0WFg6LQcbxC7krJ/R+l5xYMj/BdoLCzRFQlnVKioMPCt0Jx&#10;cjcPFygcjB4rlSCykxogEqVXLaiGx1wvZ4Nx4xCBwm9CwsJhB/4R6jRd2leoVzpv4UBhrPMbrjsS&#10;JiWVqDi2Co5b54OKq0vonNJPQkrch0Iq0mOH8vksBjgtRRWMweZss19JS44QnlT8YklouXULZ67B&#10;tckvmpJuvNOqiqe0HKrHYe5ByDRHVVINiAKVxHevq/POvqLDNg/3E59FLGR4wuHd3a6j1/VHs/wL&#10;AAD//wMAUEsDBBQABgAIAAAAIQBl/EdO2gAAAAMBAAAPAAAAZHJzL2Rvd25yZXYueG1sTI9PS8NA&#10;EMXvgt9hGcGb3Y3/KGk2pRT1VARbQXqbJtMkNDsbstsk/faOXvQy8HiPN7+XLSfXqoH60Hi2kMwM&#10;KOLClw1XFj53r3dzUCEil9h6JgsXCrDMr68yTEs/8gcN21gpKeGQooU6xi7VOhQ1OQwz3xGLd/S9&#10;wyiyr3TZ4yjlrtX3xjxrhw3Lhxo7WtdUnLZnZ+FtxHH1kLwMm9Nxfdnvnt6/NglZe3szrRagIk3x&#10;Lww/+IIOuTAd/JnLoFoLMiT+XvEezVzkQUIGdJ7p/+z5NwAAAP//AwBQSwECLQAUAAYACAAAACEA&#10;toM4kv4AAADhAQAAEwAAAAAAAAAAAAAAAAAAAAAAW0NvbnRlbnRfVHlwZXNdLnhtbFBLAQItABQA&#10;BgAIAAAAIQA4/SH/1gAAAJQBAAALAAAAAAAAAAAAAAAAAC8BAABfcmVscy8ucmVsc1BLAQItABQA&#10;BgAIAAAAIQDnypfkIAIAALAEAAAOAAAAAAAAAAAAAAAAAC4CAABkcnMvZTJvRG9jLnhtbFBLAQIt&#10;ABQABgAIAAAAIQBl/EdO2gAAAAMBAAAPAAAAAAAAAAAAAAAAAHoEAABkcnMvZG93bnJldi54bWxQ&#10;SwUGAAAAAAQABADzAAAAgQUAAAAA&#10;">
                      <v:line id="Line 39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E89BAB5" w14:textId="77777777" w:rsidR="00E15564" w:rsidRPr="00E15564" w:rsidRDefault="00E15564" w:rsidP="00E1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en-US"/>
              </w:rPr>
            </w:pPr>
            <w:r w:rsidRPr="00E15564">
              <w:rPr>
                <w:rFonts w:ascii="Times New Roman" w:eastAsia="Times New Roman" w:hAnsi="Times New Roman" w:cs="Times New Roman"/>
                <w:sz w:val="24"/>
                <w:szCs w:val="24"/>
                <w:lang w:val="pt-PT" w:eastAsia="en-US"/>
              </w:rPr>
              <w:t xml:space="preserve">        Nome: Rosa Cristina Souza Franco</w:t>
            </w:r>
          </w:p>
          <w:p w14:paraId="04CCBEEC" w14:textId="77777777" w:rsidR="00E15564" w:rsidRPr="00E15564" w:rsidRDefault="00E15564" w:rsidP="00E15564">
            <w:pPr>
              <w:spacing w:after="0" w:line="270" w:lineRule="atLeast"/>
              <w:ind w:right="569"/>
              <w:jc w:val="both"/>
              <w:rPr>
                <w:rFonts w:ascii="Times New Roman" w:eastAsia="Times New Roman" w:hAnsi="Times New Roman" w:cs="Times New Roman"/>
                <w:sz w:val="24"/>
                <w:lang w:val="pt-PT" w:eastAsia="en-US"/>
              </w:rPr>
            </w:pPr>
            <w:r w:rsidRPr="00E15564">
              <w:rPr>
                <w:rFonts w:ascii="Times New Roman" w:eastAsia="Times New Roman" w:hAnsi="Times New Roman" w:cs="Times New Roman"/>
                <w:sz w:val="24"/>
                <w:szCs w:val="24"/>
                <w:lang w:val="pt-PT" w:eastAsia="en-US"/>
              </w:rPr>
              <w:t xml:space="preserve">        CPF: 001.161.766-79</w:t>
            </w:r>
          </w:p>
        </w:tc>
      </w:tr>
      <w:bookmarkEnd w:id="0"/>
    </w:tbl>
    <w:p w14:paraId="66F4DEFF" w14:textId="77777777" w:rsidR="00E15564" w:rsidRPr="0070257C" w:rsidRDefault="00E15564" w:rsidP="000D7E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15564" w:rsidRPr="0070257C" w:rsidSect="008B5F4E">
      <w:headerReference w:type="default" r:id="rId8"/>
      <w:footerReference w:type="default" r:id="rId9"/>
      <w:pgSz w:w="11906" w:h="16838" w:code="9"/>
      <w:pgMar w:top="795" w:right="1134" w:bottom="1134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0FCA" w14:textId="77777777" w:rsidR="00476E85" w:rsidRDefault="00476E85" w:rsidP="00E237CC">
      <w:pPr>
        <w:spacing w:after="0" w:line="240" w:lineRule="auto"/>
      </w:pPr>
      <w:r>
        <w:separator/>
      </w:r>
    </w:p>
  </w:endnote>
  <w:endnote w:type="continuationSeparator" w:id="0">
    <w:p w14:paraId="4F9A1FBE" w14:textId="77777777" w:rsidR="00476E85" w:rsidRDefault="00476E85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1"/>
      <w:gridCol w:w="305"/>
      <w:gridCol w:w="228"/>
    </w:tblGrid>
    <w:tr w:rsidR="007F397A" w:rsidRPr="00F05CAD" w14:paraId="5DE9C324" w14:textId="77777777" w:rsidTr="00D31C95">
      <w:trPr>
        <w:trHeight w:val="360"/>
      </w:trPr>
      <w:tc>
        <w:tcPr>
          <w:tcW w:w="5665" w:type="dxa"/>
        </w:tcPr>
        <w:sdt>
          <w:sdtPr>
            <w:id w:val="-126009870"/>
            <w:docPartObj>
              <w:docPartGallery w:val="Page Numbers (Bottom of Page)"/>
              <w:docPartUnique/>
            </w:docPartObj>
          </w:sdtPr>
          <w:sdtContent>
            <w:p w14:paraId="342B76EF" w14:textId="77777777" w:rsidR="007F397A" w:rsidRDefault="007F397A" w:rsidP="004F0A96">
              <w:pPr>
                <w:pStyle w:val="Rodap"/>
                <w:jc w:val="center"/>
              </w:pPr>
            </w:p>
            <w:p w14:paraId="5198DE15" w14:textId="317584AE" w:rsidR="004F0A96" w:rsidRDefault="004F0A96" w:rsidP="004F0A96">
              <w:pPr>
                <w:pStyle w:val="Rodap"/>
                <w:jc w:val="center"/>
              </w:pPr>
            </w:p>
            <w:p w14:paraId="422867C2" w14:textId="76373E05" w:rsidR="008B5F4E" w:rsidRDefault="008B5F4E" w:rsidP="008B5F4E">
              <w:pPr>
                <w:jc w:val="center"/>
              </w:pPr>
              <w:r>
                <w:t xml:space="preserve">                    </w:t>
              </w:r>
            </w:p>
            <w:tbl>
              <w:tblPr>
                <w:tblStyle w:val="Tabelacomgrade"/>
                <w:tblW w:w="860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5228"/>
                <w:gridCol w:w="2881"/>
                <w:gridCol w:w="496"/>
              </w:tblGrid>
              <w:tr w:rsidR="008B5F4E" w:rsidRPr="00F05CAD" w14:paraId="0066C4ED" w14:textId="77777777" w:rsidTr="008B5F4E">
                <w:trPr>
                  <w:trHeight w:val="545"/>
                </w:trPr>
                <w:tc>
                  <w:tcPr>
                    <w:tcW w:w="5228" w:type="dxa"/>
                  </w:tcPr>
                  <w:p w14:paraId="23214915" w14:textId="30059841" w:rsidR="008B5F4E" w:rsidRDefault="008B5F4E" w:rsidP="008B5F4E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JOSÉ ANTONIO VIDIGAL PEREIRA</w:t>
                    </w:r>
                  </w:p>
                  <w:p w14:paraId="4EFD7FAC" w14:textId="77777777" w:rsidR="008B5F4E" w:rsidRPr="00F05CAD" w:rsidRDefault="008B5F4E" w:rsidP="008B5F4E">
                    <w:pPr>
                      <w:pStyle w:val="Rodap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SUPERMERCADO VIDIGAL LTDA - ME</w:t>
                    </w:r>
                  </w:p>
                </w:tc>
                <w:tc>
                  <w:tcPr>
                    <w:tcW w:w="2881" w:type="dxa"/>
                  </w:tcPr>
                  <w:p w14:paraId="6E17C98A" w14:textId="77777777" w:rsidR="008B5F4E" w:rsidRPr="002D385A" w:rsidRDefault="008B5F4E" w:rsidP="008B5F4E">
                    <w:pPr>
                      <w:pStyle w:val="Rodap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2D385A">
                      <w:rPr>
                        <w:rFonts w:ascii="Times New Roman" w:hAnsi="Times New Roman"/>
                        <w:sz w:val="12"/>
                        <w:szCs w:val="12"/>
                      </w:rPr>
                      <w:t>GERALDINO PACHECO DE OLIVEIRA FILHO</w:t>
                    </w:r>
                  </w:p>
                  <w:p w14:paraId="219BAE18" w14:textId="266F29DC" w:rsidR="008B5F4E" w:rsidRPr="00F05CAD" w:rsidRDefault="008B5F4E" w:rsidP="008B5F4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2D385A">
                      <w:rPr>
                        <w:rFonts w:ascii="Times New Roman" w:hAnsi="Times New Roman"/>
                        <w:sz w:val="12"/>
                        <w:szCs w:val="12"/>
                      </w:rPr>
                      <w:t>PREFEITO MUNICIPAL</w:t>
                    </w:r>
                  </w:p>
                </w:tc>
                <w:tc>
                  <w:tcPr>
                    <w:tcW w:w="496" w:type="dxa"/>
                    <w:vMerge w:val="restart"/>
                    <w:vAlign w:val="center"/>
                  </w:tcPr>
                  <w:p w14:paraId="6C72850A" w14:textId="77777777" w:rsidR="008B5F4E" w:rsidRPr="00F05CAD" w:rsidRDefault="008B5F4E" w:rsidP="008B5F4E">
                    <w:pPr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</w:p>
                </w:tc>
              </w:tr>
            </w:tbl>
            <w:p w14:paraId="1BE421DD" w14:textId="20D1E9DD" w:rsidR="007F397A" w:rsidRDefault="00000000" w:rsidP="004F0A96">
              <w:pPr>
                <w:pStyle w:val="Rodap"/>
                <w:jc w:val="center"/>
              </w:pPr>
            </w:p>
          </w:sdtContent>
        </w:sdt>
        <w:p w14:paraId="0B8DD072" w14:textId="58F19329" w:rsidR="007F397A" w:rsidRPr="00F05CAD" w:rsidRDefault="007F397A" w:rsidP="008B5F4E">
          <w:pPr>
            <w:pStyle w:val="Rodap"/>
            <w:tabs>
              <w:tab w:val="clear" w:pos="8504"/>
              <w:tab w:val="left" w:pos="7608"/>
            </w:tabs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2835" w:type="dxa"/>
        </w:tcPr>
        <w:p w14:paraId="5A825EE2" w14:textId="678B8454" w:rsidR="007F397A" w:rsidRPr="00F05CAD" w:rsidRDefault="007F397A" w:rsidP="00F05CAD">
          <w:pPr>
            <w:spacing w:after="0"/>
            <w:jc w:val="cent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421" w:type="dxa"/>
          <w:vAlign w:val="center"/>
        </w:tcPr>
        <w:p w14:paraId="567EEA27" w14:textId="57955AF7" w:rsidR="007F397A" w:rsidRPr="00F05CAD" w:rsidRDefault="007F397A" w:rsidP="001211A4">
          <w:pPr>
            <w:jc w:val="center"/>
            <w:rPr>
              <w:rFonts w:ascii="Times New Roman" w:hAnsi="Times New Roman" w:cs="Times New Roman"/>
              <w:sz w:val="12"/>
              <w:szCs w:val="12"/>
            </w:rPr>
          </w:pPr>
        </w:p>
      </w:tc>
    </w:tr>
  </w:tbl>
  <w:p w14:paraId="12ECABD3" w14:textId="77777777" w:rsidR="007F397A" w:rsidRPr="00F05CAD" w:rsidRDefault="007F397A" w:rsidP="00203D9B">
    <w:pPr>
      <w:spacing w:line="240" w:lineRule="auto"/>
      <w:rPr>
        <w:rFonts w:ascii="Times New Roman" w:hAnsi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D447" w14:textId="77777777" w:rsidR="00476E85" w:rsidRDefault="00476E85" w:rsidP="00E237CC">
      <w:pPr>
        <w:spacing w:after="0" w:line="240" w:lineRule="auto"/>
      </w:pPr>
      <w:r>
        <w:separator/>
      </w:r>
    </w:p>
  </w:footnote>
  <w:footnote w:type="continuationSeparator" w:id="0">
    <w:p w14:paraId="730E781B" w14:textId="77777777" w:rsidR="00476E85" w:rsidRDefault="00476E85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B5E7" w14:textId="4AA11C2D" w:rsidR="007F397A" w:rsidRPr="00A75D05" w:rsidRDefault="007F397A" w:rsidP="00592FEE">
    <w:pPr>
      <w:pStyle w:val="Cabealho"/>
      <w:tabs>
        <w:tab w:val="left" w:pos="5245"/>
      </w:tabs>
      <w:rPr>
        <w:rFonts w:ascii="Times New Roman" w:hAnsi="Times New Roman" w:cs="Times New Roman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1AD5E926">
          <wp:simplePos x="0" y="0"/>
          <wp:positionH relativeFrom="leftMargin">
            <wp:align>right</wp:align>
          </wp:positionH>
          <wp:positionV relativeFrom="paragraph">
            <wp:posOffset>-105076</wp:posOffset>
          </wp:positionV>
          <wp:extent cx="620395" cy="525145"/>
          <wp:effectExtent l="0" t="0" r="8255" b="8255"/>
          <wp:wrapTight wrapText="bothSides">
            <wp:wrapPolygon edited="0">
              <wp:start x="0" y="0"/>
              <wp:lineTo x="0" y="21156"/>
              <wp:lineTo x="21224" y="21156"/>
              <wp:lineTo x="21224" y="0"/>
              <wp:lineTo x="0" y="0"/>
            </wp:wrapPolygon>
          </wp:wrapTight>
          <wp:docPr id="13" name="Imagem 13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7E7E9576">
          <wp:simplePos x="0" y="0"/>
          <wp:positionH relativeFrom="column">
            <wp:posOffset>4521181</wp:posOffset>
          </wp:positionH>
          <wp:positionV relativeFrom="paragraph">
            <wp:posOffset>-31306</wp:posOffset>
          </wp:positionV>
          <wp:extent cx="1719580" cy="323850"/>
          <wp:effectExtent l="0" t="0" r="0" b="0"/>
          <wp:wrapSquare wrapText="bothSides"/>
          <wp:docPr id="14" name="Imagem 14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A75D05">
      <w:rPr>
        <w:rFonts w:ascii="Times New Roman" w:hAnsi="Times New Roman" w:cs="Times New Roman"/>
        <w:b/>
        <w:bCs/>
      </w:rPr>
      <w:t>PREFEITURA MUNICIPAL DE SÃO BRÁS DO SUAÇUÍ</w:t>
    </w:r>
    <w:r w:rsidRPr="00A75D05">
      <w:rPr>
        <w:rFonts w:ascii="Times New Roman" w:hAnsi="Times New Roman" w:cs="Times New Roman"/>
        <w:b/>
        <w:bCs/>
      </w:rPr>
      <w:br/>
      <w:t xml:space="preserve">                         ESTADO DE MINAS GERAIS      </w:t>
    </w:r>
  </w:p>
  <w:p w14:paraId="76155CDF" w14:textId="77777777" w:rsidR="007F397A" w:rsidRDefault="007F397A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7F397A" w:rsidRDefault="007F397A" w:rsidP="008B5F4E">
    <w:pPr>
      <w:pStyle w:val="Cabealho"/>
      <w:ind w:hanging="993"/>
      <w:jc w:val="right"/>
    </w:pPr>
  </w:p>
  <w:p w14:paraId="15D2947C" w14:textId="77777777" w:rsidR="00635695" w:rsidRDefault="00635695" w:rsidP="00307470">
    <w:pPr>
      <w:tabs>
        <w:tab w:val="left" w:pos="3261"/>
      </w:tabs>
    </w:pPr>
  </w:p>
  <w:p w14:paraId="399EB393" w14:textId="77777777" w:rsidR="00635695" w:rsidRDefault="00635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6B0893"/>
    <w:multiLevelType w:val="hybridMultilevel"/>
    <w:tmpl w:val="68E20F7C"/>
    <w:lvl w:ilvl="0" w:tplc="7EFAA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820A0"/>
    <w:multiLevelType w:val="hybridMultilevel"/>
    <w:tmpl w:val="BAAE5728"/>
    <w:lvl w:ilvl="0" w:tplc="33C80C9C">
      <w:start w:val="1"/>
      <w:numFmt w:val="decimal"/>
      <w:lvlText w:val="%1."/>
      <w:lvlJc w:val="left"/>
      <w:pPr>
        <w:ind w:left="501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6F5F"/>
    <w:multiLevelType w:val="multilevel"/>
    <w:tmpl w:val="A850908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3978D8"/>
    <w:multiLevelType w:val="hybridMultilevel"/>
    <w:tmpl w:val="6E288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2116865">
    <w:abstractNumId w:val="0"/>
  </w:num>
  <w:num w:numId="2" w16cid:durableId="1815096212">
    <w:abstractNumId w:val="2"/>
  </w:num>
  <w:num w:numId="3" w16cid:durableId="142016594">
    <w:abstractNumId w:val="1"/>
  </w:num>
  <w:num w:numId="4" w16cid:durableId="801268725">
    <w:abstractNumId w:val="6"/>
  </w:num>
  <w:num w:numId="5" w16cid:durableId="1880893283">
    <w:abstractNumId w:val="5"/>
  </w:num>
  <w:num w:numId="6" w16cid:durableId="1163279564">
    <w:abstractNumId w:val="4"/>
  </w:num>
  <w:num w:numId="7" w16cid:durableId="18093965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CC"/>
    <w:rsid w:val="00001A29"/>
    <w:rsid w:val="00004054"/>
    <w:rsid w:val="00022B9B"/>
    <w:rsid w:val="000312F3"/>
    <w:rsid w:val="00037C43"/>
    <w:rsid w:val="0004019D"/>
    <w:rsid w:val="000437CC"/>
    <w:rsid w:val="0005001A"/>
    <w:rsid w:val="00053100"/>
    <w:rsid w:val="00053912"/>
    <w:rsid w:val="00055F24"/>
    <w:rsid w:val="00056320"/>
    <w:rsid w:val="00072D8D"/>
    <w:rsid w:val="00074A92"/>
    <w:rsid w:val="00080A54"/>
    <w:rsid w:val="00082526"/>
    <w:rsid w:val="00084016"/>
    <w:rsid w:val="00086940"/>
    <w:rsid w:val="00086F59"/>
    <w:rsid w:val="000902B4"/>
    <w:rsid w:val="00090DDF"/>
    <w:rsid w:val="000936A4"/>
    <w:rsid w:val="00094127"/>
    <w:rsid w:val="0009517F"/>
    <w:rsid w:val="000A13D6"/>
    <w:rsid w:val="000A3F3D"/>
    <w:rsid w:val="000A4BFD"/>
    <w:rsid w:val="000A6106"/>
    <w:rsid w:val="000A6194"/>
    <w:rsid w:val="000A72E4"/>
    <w:rsid w:val="000A730B"/>
    <w:rsid w:val="000B21BD"/>
    <w:rsid w:val="000B7B74"/>
    <w:rsid w:val="000C04B0"/>
    <w:rsid w:val="000C0910"/>
    <w:rsid w:val="000C3939"/>
    <w:rsid w:val="000D0218"/>
    <w:rsid w:val="000D77BC"/>
    <w:rsid w:val="000D7EBC"/>
    <w:rsid w:val="000E1B99"/>
    <w:rsid w:val="000E6F48"/>
    <w:rsid w:val="000F4A23"/>
    <w:rsid w:val="000F5710"/>
    <w:rsid w:val="0010018D"/>
    <w:rsid w:val="001066C2"/>
    <w:rsid w:val="00113522"/>
    <w:rsid w:val="001168DC"/>
    <w:rsid w:val="001211A4"/>
    <w:rsid w:val="0012559B"/>
    <w:rsid w:val="00132BD4"/>
    <w:rsid w:val="00133223"/>
    <w:rsid w:val="001408E1"/>
    <w:rsid w:val="0014430B"/>
    <w:rsid w:val="00145ACA"/>
    <w:rsid w:val="0015243E"/>
    <w:rsid w:val="0015372C"/>
    <w:rsid w:val="0016194F"/>
    <w:rsid w:val="001629B5"/>
    <w:rsid w:val="001637D9"/>
    <w:rsid w:val="0016551D"/>
    <w:rsid w:val="00166D8B"/>
    <w:rsid w:val="001728D0"/>
    <w:rsid w:val="00174069"/>
    <w:rsid w:val="00174454"/>
    <w:rsid w:val="0017548B"/>
    <w:rsid w:val="001861B0"/>
    <w:rsid w:val="00187331"/>
    <w:rsid w:val="001A2716"/>
    <w:rsid w:val="001A3CA1"/>
    <w:rsid w:val="001A5D3A"/>
    <w:rsid w:val="001A747B"/>
    <w:rsid w:val="001B5466"/>
    <w:rsid w:val="001B5AD9"/>
    <w:rsid w:val="001B7572"/>
    <w:rsid w:val="001C0826"/>
    <w:rsid w:val="001C13CF"/>
    <w:rsid w:val="001C1475"/>
    <w:rsid w:val="001C4134"/>
    <w:rsid w:val="001C791C"/>
    <w:rsid w:val="001D4B9E"/>
    <w:rsid w:val="001D524F"/>
    <w:rsid w:val="001E0E87"/>
    <w:rsid w:val="001E3A53"/>
    <w:rsid w:val="001E3CD6"/>
    <w:rsid w:val="001E6C21"/>
    <w:rsid w:val="001E7797"/>
    <w:rsid w:val="001F2647"/>
    <w:rsid w:val="001F36CC"/>
    <w:rsid w:val="001F471A"/>
    <w:rsid w:val="001F5166"/>
    <w:rsid w:val="001F76AE"/>
    <w:rsid w:val="00200E31"/>
    <w:rsid w:val="00201710"/>
    <w:rsid w:val="00203C28"/>
    <w:rsid w:val="00203D9B"/>
    <w:rsid w:val="00205550"/>
    <w:rsid w:val="00205768"/>
    <w:rsid w:val="002075B2"/>
    <w:rsid w:val="002113AB"/>
    <w:rsid w:val="002127B3"/>
    <w:rsid w:val="002129A6"/>
    <w:rsid w:val="002130DD"/>
    <w:rsid w:val="0021785E"/>
    <w:rsid w:val="002275B4"/>
    <w:rsid w:val="00235A88"/>
    <w:rsid w:val="00245A0E"/>
    <w:rsid w:val="002475BF"/>
    <w:rsid w:val="00250C14"/>
    <w:rsid w:val="00252004"/>
    <w:rsid w:val="002570A9"/>
    <w:rsid w:val="002614F7"/>
    <w:rsid w:val="002652F0"/>
    <w:rsid w:val="002721D0"/>
    <w:rsid w:val="00273615"/>
    <w:rsid w:val="00277E89"/>
    <w:rsid w:val="00281A0D"/>
    <w:rsid w:val="00295A0B"/>
    <w:rsid w:val="002A1782"/>
    <w:rsid w:val="002A2D60"/>
    <w:rsid w:val="002A740E"/>
    <w:rsid w:val="002A7BEE"/>
    <w:rsid w:val="002B395A"/>
    <w:rsid w:val="002B4F47"/>
    <w:rsid w:val="002C4FF3"/>
    <w:rsid w:val="002C5B95"/>
    <w:rsid w:val="002D4032"/>
    <w:rsid w:val="002D5084"/>
    <w:rsid w:val="002D66CD"/>
    <w:rsid w:val="002D674A"/>
    <w:rsid w:val="002D7EC7"/>
    <w:rsid w:val="002E080D"/>
    <w:rsid w:val="002E239E"/>
    <w:rsid w:val="002E3C7D"/>
    <w:rsid w:val="002E53A6"/>
    <w:rsid w:val="002F4280"/>
    <w:rsid w:val="00305EBB"/>
    <w:rsid w:val="00307470"/>
    <w:rsid w:val="00322C65"/>
    <w:rsid w:val="003230DD"/>
    <w:rsid w:val="00323EE9"/>
    <w:rsid w:val="003242BF"/>
    <w:rsid w:val="00330C34"/>
    <w:rsid w:val="00336067"/>
    <w:rsid w:val="00343E74"/>
    <w:rsid w:val="003441AE"/>
    <w:rsid w:val="003541F2"/>
    <w:rsid w:val="00366525"/>
    <w:rsid w:val="003665E9"/>
    <w:rsid w:val="0037371A"/>
    <w:rsid w:val="003769B9"/>
    <w:rsid w:val="00380158"/>
    <w:rsid w:val="00380360"/>
    <w:rsid w:val="0038791E"/>
    <w:rsid w:val="003935E2"/>
    <w:rsid w:val="00395303"/>
    <w:rsid w:val="003954B2"/>
    <w:rsid w:val="00397BF2"/>
    <w:rsid w:val="003A1380"/>
    <w:rsid w:val="003A4183"/>
    <w:rsid w:val="003A574F"/>
    <w:rsid w:val="003C5949"/>
    <w:rsid w:val="003D294A"/>
    <w:rsid w:val="003D3EB9"/>
    <w:rsid w:val="003E2ABE"/>
    <w:rsid w:val="003E6799"/>
    <w:rsid w:val="003F1590"/>
    <w:rsid w:val="003F1AF8"/>
    <w:rsid w:val="003F37D1"/>
    <w:rsid w:val="003F5169"/>
    <w:rsid w:val="0040175E"/>
    <w:rsid w:val="00406F0C"/>
    <w:rsid w:val="0041173C"/>
    <w:rsid w:val="004307B0"/>
    <w:rsid w:val="00436E5B"/>
    <w:rsid w:val="00437375"/>
    <w:rsid w:val="00441FC7"/>
    <w:rsid w:val="0044401E"/>
    <w:rsid w:val="00453103"/>
    <w:rsid w:val="00454AEF"/>
    <w:rsid w:val="00455226"/>
    <w:rsid w:val="00467F7E"/>
    <w:rsid w:val="0047186F"/>
    <w:rsid w:val="00472FCD"/>
    <w:rsid w:val="00473E2D"/>
    <w:rsid w:val="00476E85"/>
    <w:rsid w:val="00480B21"/>
    <w:rsid w:val="00480F2E"/>
    <w:rsid w:val="004904D5"/>
    <w:rsid w:val="00490569"/>
    <w:rsid w:val="0049136E"/>
    <w:rsid w:val="0049191C"/>
    <w:rsid w:val="0049239A"/>
    <w:rsid w:val="004A0E5A"/>
    <w:rsid w:val="004A5DD3"/>
    <w:rsid w:val="004A613A"/>
    <w:rsid w:val="004A7CF0"/>
    <w:rsid w:val="004A7F81"/>
    <w:rsid w:val="004B1BA0"/>
    <w:rsid w:val="004C281E"/>
    <w:rsid w:val="004C2F11"/>
    <w:rsid w:val="004C3146"/>
    <w:rsid w:val="004C5B28"/>
    <w:rsid w:val="004C7940"/>
    <w:rsid w:val="004D2EE8"/>
    <w:rsid w:val="004D4ADC"/>
    <w:rsid w:val="004D634B"/>
    <w:rsid w:val="004E0227"/>
    <w:rsid w:val="004E08DE"/>
    <w:rsid w:val="004E7E90"/>
    <w:rsid w:val="004F0A96"/>
    <w:rsid w:val="004F437C"/>
    <w:rsid w:val="004F6CC8"/>
    <w:rsid w:val="00501F2F"/>
    <w:rsid w:val="00511BC1"/>
    <w:rsid w:val="0052470D"/>
    <w:rsid w:val="005271EA"/>
    <w:rsid w:val="0052744D"/>
    <w:rsid w:val="00533DC2"/>
    <w:rsid w:val="00536145"/>
    <w:rsid w:val="00540C87"/>
    <w:rsid w:val="00554FCC"/>
    <w:rsid w:val="0055577D"/>
    <w:rsid w:val="00565E45"/>
    <w:rsid w:val="00570FCE"/>
    <w:rsid w:val="00573529"/>
    <w:rsid w:val="00574A03"/>
    <w:rsid w:val="00580952"/>
    <w:rsid w:val="00583CED"/>
    <w:rsid w:val="005905EC"/>
    <w:rsid w:val="00592FEE"/>
    <w:rsid w:val="0059469B"/>
    <w:rsid w:val="00596C1C"/>
    <w:rsid w:val="005A4761"/>
    <w:rsid w:val="005A6608"/>
    <w:rsid w:val="005A7369"/>
    <w:rsid w:val="005B00C6"/>
    <w:rsid w:val="005B1BF7"/>
    <w:rsid w:val="005C6E33"/>
    <w:rsid w:val="005C76CE"/>
    <w:rsid w:val="005D0CE5"/>
    <w:rsid w:val="005D20A8"/>
    <w:rsid w:val="005D227E"/>
    <w:rsid w:val="005E1B9A"/>
    <w:rsid w:val="005E4A5B"/>
    <w:rsid w:val="005E50E4"/>
    <w:rsid w:val="005E5F79"/>
    <w:rsid w:val="005E60E9"/>
    <w:rsid w:val="005E7BD0"/>
    <w:rsid w:val="005F66C5"/>
    <w:rsid w:val="005F66CB"/>
    <w:rsid w:val="00600803"/>
    <w:rsid w:val="00603F6A"/>
    <w:rsid w:val="00604974"/>
    <w:rsid w:val="00604FFD"/>
    <w:rsid w:val="006075D9"/>
    <w:rsid w:val="006110BF"/>
    <w:rsid w:val="00626083"/>
    <w:rsid w:val="00631892"/>
    <w:rsid w:val="00631EFA"/>
    <w:rsid w:val="00635695"/>
    <w:rsid w:val="0063664E"/>
    <w:rsid w:val="00640206"/>
    <w:rsid w:val="0064579A"/>
    <w:rsid w:val="006509B8"/>
    <w:rsid w:val="00651347"/>
    <w:rsid w:val="006549A9"/>
    <w:rsid w:val="006569E8"/>
    <w:rsid w:val="006605CD"/>
    <w:rsid w:val="006623A7"/>
    <w:rsid w:val="006641E4"/>
    <w:rsid w:val="0066696F"/>
    <w:rsid w:val="00667132"/>
    <w:rsid w:val="00674081"/>
    <w:rsid w:val="006766D1"/>
    <w:rsid w:val="00683B68"/>
    <w:rsid w:val="006842DA"/>
    <w:rsid w:val="00686522"/>
    <w:rsid w:val="00687492"/>
    <w:rsid w:val="00697F88"/>
    <w:rsid w:val="006A0275"/>
    <w:rsid w:val="006A0FFB"/>
    <w:rsid w:val="006A2D70"/>
    <w:rsid w:val="006A7D43"/>
    <w:rsid w:val="006B40EB"/>
    <w:rsid w:val="006B54F6"/>
    <w:rsid w:val="006B5D0E"/>
    <w:rsid w:val="006B66E5"/>
    <w:rsid w:val="006C0B1D"/>
    <w:rsid w:val="006C1395"/>
    <w:rsid w:val="006C1856"/>
    <w:rsid w:val="006C62AB"/>
    <w:rsid w:val="006D18BF"/>
    <w:rsid w:val="006E2A73"/>
    <w:rsid w:val="006E35BE"/>
    <w:rsid w:val="006F1C96"/>
    <w:rsid w:val="006F3841"/>
    <w:rsid w:val="006F3A36"/>
    <w:rsid w:val="006F41C7"/>
    <w:rsid w:val="006F5DA2"/>
    <w:rsid w:val="0070112A"/>
    <w:rsid w:val="0070257C"/>
    <w:rsid w:val="0070577B"/>
    <w:rsid w:val="007060C5"/>
    <w:rsid w:val="007120C1"/>
    <w:rsid w:val="007136A6"/>
    <w:rsid w:val="00715452"/>
    <w:rsid w:val="007171EC"/>
    <w:rsid w:val="00723D3B"/>
    <w:rsid w:val="007246E6"/>
    <w:rsid w:val="00726CD5"/>
    <w:rsid w:val="00736C4F"/>
    <w:rsid w:val="00737F80"/>
    <w:rsid w:val="00752EED"/>
    <w:rsid w:val="0075463E"/>
    <w:rsid w:val="00756A41"/>
    <w:rsid w:val="00756F43"/>
    <w:rsid w:val="00763C1E"/>
    <w:rsid w:val="0076560E"/>
    <w:rsid w:val="00766A23"/>
    <w:rsid w:val="0076771D"/>
    <w:rsid w:val="007715A7"/>
    <w:rsid w:val="00772188"/>
    <w:rsid w:val="00776FF5"/>
    <w:rsid w:val="00781420"/>
    <w:rsid w:val="0078243E"/>
    <w:rsid w:val="007852A3"/>
    <w:rsid w:val="007854AE"/>
    <w:rsid w:val="0079178D"/>
    <w:rsid w:val="00792226"/>
    <w:rsid w:val="0079248F"/>
    <w:rsid w:val="0079360C"/>
    <w:rsid w:val="007954F2"/>
    <w:rsid w:val="007A0437"/>
    <w:rsid w:val="007A0686"/>
    <w:rsid w:val="007A4972"/>
    <w:rsid w:val="007A4A71"/>
    <w:rsid w:val="007A50CB"/>
    <w:rsid w:val="007B4571"/>
    <w:rsid w:val="007C0B14"/>
    <w:rsid w:val="007C66C8"/>
    <w:rsid w:val="007D343F"/>
    <w:rsid w:val="007E60F8"/>
    <w:rsid w:val="007F2060"/>
    <w:rsid w:val="007F397A"/>
    <w:rsid w:val="008031C8"/>
    <w:rsid w:val="008119C6"/>
    <w:rsid w:val="00822E11"/>
    <w:rsid w:val="00822F83"/>
    <w:rsid w:val="00823771"/>
    <w:rsid w:val="00831C73"/>
    <w:rsid w:val="00832030"/>
    <w:rsid w:val="00832176"/>
    <w:rsid w:val="0083271E"/>
    <w:rsid w:val="00832D22"/>
    <w:rsid w:val="00834222"/>
    <w:rsid w:val="008342BE"/>
    <w:rsid w:val="00836665"/>
    <w:rsid w:val="008405FE"/>
    <w:rsid w:val="00842FD2"/>
    <w:rsid w:val="00846C28"/>
    <w:rsid w:val="0086575A"/>
    <w:rsid w:val="008778DD"/>
    <w:rsid w:val="00880967"/>
    <w:rsid w:val="00881308"/>
    <w:rsid w:val="0088403B"/>
    <w:rsid w:val="00893C88"/>
    <w:rsid w:val="00894117"/>
    <w:rsid w:val="00896307"/>
    <w:rsid w:val="008976F1"/>
    <w:rsid w:val="008A17C6"/>
    <w:rsid w:val="008A419F"/>
    <w:rsid w:val="008A5BD6"/>
    <w:rsid w:val="008B56BE"/>
    <w:rsid w:val="008B5F4E"/>
    <w:rsid w:val="008B6FA6"/>
    <w:rsid w:val="008C1E80"/>
    <w:rsid w:val="008C595A"/>
    <w:rsid w:val="008C5CF6"/>
    <w:rsid w:val="008C7D48"/>
    <w:rsid w:val="008D2C96"/>
    <w:rsid w:val="008D77DF"/>
    <w:rsid w:val="008D78B6"/>
    <w:rsid w:val="008E01BB"/>
    <w:rsid w:val="008E1C62"/>
    <w:rsid w:val="008F1372"/>
    <w:rsid w:val="008F2E96"/>
    <w:rsid w:val="00904EC6"/>
    <w:rsid w:val="0091040B"/>
    <w:rsid w:val="00910ED4"/>
    <w:rsid w:val="00914AD9"/>
    <w:rsid w:val="00924015"/>
    <w:rsid w:val="00932822"/>
    <w:rsid w:val="00933727"/>
    <w:rsid w:val="00933741"/>
    <w:rsid w:val="009368AC"/>
    <w:rsid w:val="009433F3"/>
    <w:rsid w:val="00944CDE"/>
    <w:rsid w:val="00947CF1"/>
    <w:rsid w:val="00950B34"/>
    <w:rsid w:val="00953C80"/>
    <w:rsid w:val="00953F67"/>
    <w:rsid w:val="0097136B"/>
    <w:rsid w:val="009739C6"/>
    <w:rsid w:val="00976566"/>
    <w:rsid w:val="00977B96"/>
    <w:rsid w:val="0098652E"/>
    <w:rsid w:val="00987272"/>
    <w:rsid w:val="00987BE5"/>
    <w:rsid w:val="00992839"/>
    <w:rsid w:val="0099336F"/>
    <w:rsid w:val="009959DE"/>
    <w:rsid w:val="00997802"/>
    <w:rsid w:val="009A15FA"/>
    <w:rsid w:val="009A34F9"/>
    <w:rsid w:val="009A6F43"/>
    <w:rsid w:val="009A70EC"/>
    <w:rsid w:val="009B36FD"/>
    <w:rsid w:val="009C1390"/>
    <w:rsid w:val="009C31DC"/>
    <w:rsid w:val="009C5957"/>
    <w:rsid w:val="009C6A09"/>
    <w:rsid w:val="009C76C8"/>
    <w:rsid w:val="009D0CBE"/>
    <w:rsid w:val="009D1032"/>
    <w:rsid w:val="009E0094"/>
    <w:rsid w:val="009E135F"/>
    <w:rsid w:val="009E22D8"/>
    <w:rsid w:val="009E592A"/>
    <w:rsid w:val="009E6B23"/>
    <w:rsid w:val="009F17D0"/>
    <w:rsid w:val="009F732E"/>
    <w:rsid w:val="00A05811"/>
    <w:rsid w:val="00A07676"/>
    <w:rsid w:val="00A07D0F"/>
    <w:rsid w:val="00A13B2E"/>
    <w:rsid w:val="00A21926"/>
    <w:rsid w:val="00A23AD7"/>
    <w:rsid w:val="00A27BB0"/>
    <w:rsid w:val="00A32354"/>
    <w:rsid w:val="00A327B2"/>
    <w:rsid w:val="00A33A09"/>
    <w:rsid w:val="00A41426"/>
    <w:rsid w:val="00A45209"/>
    <w:rsid w:val="00A45262"/>
    <w:rsid w:val="00A4575C"/>
    <w:rsid w:val="00A45852"/>
    <w:rsid w:val="00A50D25"/>
    <w:rsid w:val="00A61B6B"/>
    <w:rsid w:val="00A61D92"/>
    <w:rsid w:val="00A643DD"/>
    <w:rsid w:val="00A65DDA"/>
    <w:rsid w:val="00A668A6"/>
    <w:rsid w:val="00A67BB9"/>
    <w:rsid w:val="00A71387"/>
    <w:rsid w:val="00A718BA"/>
    <w:rsid w:val="00A75D05"/>
    <w:rsid w:val="00A833B8"/>
    <w:rsid w:val="00A86F9D"/>
    <w:rsid w:val="00A928C4"/>
    <w:rsid w:val="00A92E65"/>
    <w:rsid w:val="00A97C34"/>
    <w:rsid w:val="00AA3DC6"/>
    <w:rsid w:val="00AB1443"/>
    <w:rsid w:val="00AB2630"/>
    <w:rsid w:val="00AB3967"/>
    <w:rsid w:val="00AC30F6"/>
    <w:rsid w:val="00AD68CF"/>
    <w:rsid w:val="00AD6F03"/>
    <w:rsid w:val="00AE5A2E"/>
    <w:rsid w:val="00AE707D"/>
    <w:rsid w:val="00AF45CF"/>
    <w:rsid w:val="00AF4A44"/>
    <w:rsid w:val="00AF4FC9"/>
    <w:rsid w:val="00AF5B59"/>
    <w:rsid w:val="00B0288E"/>
    <w:rsid w:val="00B02F15"/>
    <w:rsid w:val="00B03AC0"/>
    <w:rsid w:val="00B10437"/>
    <w:rsid w:val="00B115F5"/>
    <w:rsid w:val="00B119E9"/>
    <w:rsid w:val="00B13F0D"/>
    <w:rsid w:val="00B13F22"/>
    <w:rsid w:val="00B1404B"/>
    <w:rsid w:val="00B16974"/>
    <w:rsid w:val="00B21A80"/>
    <w:rsid w:val="00B25F90"/>
    <w:rsid w:val="00B2774C"/>
    <w:rsid w:val="00B318F1"/>
    <w:rsid w:val="00B32B63"/>
    <w:rsid w:val="00B4030C"/>
    <w:rsid w:val="00B41D22"/>
    <w:rsid w:val="00B42052"/>
    <w:rsid w:val="00B43533"/>
    <w:rsid w:val="00B47E8B"/>
    <w:rsid w:val="00B548E4"/>
    <w:rsid w:val="00B5535C"/>
    <w:rsid w:val="00B566A5"/>
    <w:rsid w:val="00B60C43"/>
    <w:rsid w:val="00B60F46"/>
    <w:rsid w:val="00B63D96"/>
    <w:rsid w:val="00B6493A"/>
    <w:rsid w:val="00B703F6"/>
    <w:rsid w:val="00B75D93"/>
    <w:rsid w:val="00B7697B"/>
    <w:rsid w:val="00B84178"/>
    <w:rsid w:val="00B8453C"/>
    <w:rsid w:val="00B853CA"/>
    <w:rsid w:val="00B906B1"/>
    <w:rsid w:val="00B91D3B"/>
    <w:rsid w:val="00B944EF"/>
    <w:rsid w:val="00B94554"/>
    <w:rsid w:val="00B95196"/>
    <w:rsid w:val="00BA026D"/>
    <w:rsid w:val="00BA549B"/>
    <w:rsid w:val="00BB0706"/>
    <w:rsid w:val="00BB1A3A"/>
    <w:rsid w:val="00BB2534"/>
    <w:rsid w:val="00BB3E11"/>
    <w:rsid w:val="00BB45B6"/>
    <w:rsid w:val="00BB61F5"/>
    <w:rsid w:val="00BC1DE5"/>
    <w:rsid w:val="00BC25BD"/>
    <w:rsid w:val="00BC2799"/>
    <w:rsid w:val="00BD0D10"/>
    <w:rsid w:val="00BF0917"/>
    <w:rsid w:val="00BF57AB"/>
    <w:rsid w:val="00C009C8"/>
    <w:rsid w:val="00C04163"/>
    <w:rsid w:val="00C05139"/>
    <w:rsid w:val="00C05783"/>
    <w:rsid w:val="00C05B98"/>
    <w:rsid w:val="00C0764D"/>
    <w:rsid w:val="00C20EF4"/>
    <w:rsid w:val="00C26664"/>
    <w:rsid w:val="00C305C1"/>
    <w:rsid w:val="00C37D8C"/>
    <w:rsid w:val="00C44E64"/>
    <w:rsid w:val="00C520F7"/>
    <w:rsid w:val="00C52533"/>
    <w:rsid w:val="00C54F8D"/>
    <w:rsid w:val="00C57CDB"/>
    <w:rsid w:val="00C61061"/>
    <w:rsid w:val="00C6264B"/>
    <w:rsid w:val="00C71A79"/>
    <w:rsid w:val="00C73FA6"/>
    <w:rsid w:val="00C75564"/>
    <w:rsid w:val="00C83DC6"/>
    <w:rsid w:val="00C86C08"/>
    <w:rsid w:val="00C8719B"/>
    <w:rsid w:val="00C9583C"/>
    <w:rsid w:val="00CA5BE1"/>
    <w:rsid w:val="00CA6214"/>
    <w:rsid w:val="00CB0455"/>
    <w:rsid w:val="00CB5CE6"/>
    <w:rsid w:val="00CB6215"/>
    <w:rsid w:val="00CB7202"/>
    <w:rsid w:val="00CC25BB"/>
    <w:rsid w:val="00CC338D"/>
    <w:rsid w:val="00CD1B22"/>
    <w:rsid w:val="00CE32EE"/>
    <w:rsid w:val="00CF0FE5"/>
    <w:rsid w:val="00CF44EF"/>
    <w:rsid w:val="00D002DE"/>
    <w:rsid w:val="00D03702"/>
    <w:rsid w:val="00D03DAB"/>
    <w:rsid w:val="00D0463A"/>
    <w:rsid w:val="00D05B41"/>
    <w:rsid w:val="00D15304"/>
    <w:rsid w:val="00D15335"/>
    <w:rsid w:val="00D203E9"/>
    <w:rsid w:val="00D21358"/>
    <w:rsid w:val="00D24CC6"/>
    <w:rsid w:val="00D30F27"/>
    <w:rsid w:val="00D31C95"/>
    <w:rsid w:val="00D322D9"/>
    <w:rsid w:val="00D377C9"/>
    <w:rsid w:val="00D4099E"/>
    <w:rsid w:val="00D461C1"/>
    <w:rsid w:val="00D479EA"/>
    <w:rsid w:val="00D51215"/>
    <w:rsid w:val="00D516B8"/>
    <w:rsid w:val="00D52417"/>
    <w:rsid w:val="00D528FD"/>
    <w:rsid w:val="00D5617A"/>
    <w:rsid w:val="00D56F91"/>
    <w:rsid w:val="00D60C53"/>
    <w:rsid w:val="00D60DEB"/>
    <w:rsid w:val="00D645CB"/>
    <w:rsid w:val="00D6540B"/>
    <w:rsid w:val="00D75A3D"/>
    <w:rsid w:val="00D8032B"/>
    <w:rsid w:val="00D80497"/>
    <w:rsid w:val="00D80C03"/>
    <w:rsid w:val="00D80F7A"/>
    <w:rsid w:val="00D906E2"/>
    <w:rsid w:val="00D937E4"/>
    <w:rsid w:val="00D964CE"/>
    <w:rsid w:val="00DA0C1D"/>
    <w:rsid w:val="00DA148A"/>
    <w:rsid w:val="00DA27C9"/>
    <w:rsid w:val="00DA310C"/>
    <w:rsid w:val="00DA7A06"/>
    <w:rsid w:val="00DC065B"/>
    <w:rsid w:val="00DC2A09"/>
    <w:rsid w:val="00DC51AD"/>
    <w:rsid w:val="00DC71DD"/>
    <w:rsid w:val="00DD4ED4"/>
    <w:rsid w:val="00DD5BC5"/>
    <w:rsid w:val="00DE1CF3"/>
    <w:rsid w:val="00DE37B8"/>
    <w:rsid w:val="00DE5B7F"/>
    <w:rsid w:val="00DE61A5"/>
    <w:rsid w:val="00DE6ABF"/>
    <w:rsid w:val="00DE7848"/>
    <w:rsid w:val="00DE7940"/>
    <w:rsid w:val="00DF0D1D"/>
    <w:rsid w:val="00DF129A"/>
    <w:rsid w:val="00DF32CA"/>
    <w:rsid w:val="00DF37A1"/>
    <w:rsid w:val="00DF38FC"/>
    <w:rsid w:val="00DF4301"/>
    <w:rsid w:val="00DF6258"/>
    <w:rsid w:val="00DF6CFE"/>
    <w:rsid w:val="00DF79A3"/>
    <w:rsid w:val="00E02883"/>
    <w:rsid w:val="00E04784"/>
    <w:rsid w:val="00E07DCE"/>
    <w:rsid w:val="00E14326"/>
    <w:rsid w:val="00E14D1D"/>
    <w:rsid w:val="00E15564"/>
    <w:rsid w:val="00E22115"/>
    <w:rsid w:val="00E237CC"/>
    <w:rsid w:val="00E31315"/>
    <w:rsid w:val="00E36E62"/>
    <w:rsid w:val="00E378F0"/>
    <w:rsid w:val="00E4056E"/>
    <w:rsid w:val="00E40B14"/>
    <w:rsid w:val="00E4178A"/>
    <w:rsid w:val="00E44CE5"/>
    <w:rsid w:val="00E456D2"/>
    <w:rsid w:val="00E54304"/>
    <w:rsid w:val="00E56A2F"/>
    <w:rsid w:val="00E57460"/>
    <w:rsid w:val="00E60B38"/>
    <w:rsid w:val="00E70BDE"/>
    <w:rsid w:val="00E76C52"/>
    <w:rsid w:val="00E81C6E"/>
    <w:rsid w:val="00E84508"/>
    <w:rsid w:val="00E84901"/>
    <w:rsid w:val="00E92D79"/>
    <w:rsid w:val="00E94524"/>
    <w:rsid w:val="00E948DE"/>
    <w:rsid w:val="00E96B74"/>
    <w:rsid w:val="00E96B76"/>
    <w:rsid w:val="00E975BE"/>
    <w:rsid w:val="00E9794B"/>
    <w:rsid w:val="00EA0003"/>
    <w:rsid w:val="00EA0029"/>
    <w:rsid w:val="00EA4C98"/>
    <w:rsid w:val="00EA78E2"/>
    <w:rsid w:val="00EB06C5"/>
    <w:rsid w:val="00EB222E"/>
    <w:rsid w:val="00EC108E"/>
    <w:rsid w:val="00EC5B0A"/>
    <w:rsid w:val="00ED0527"/>
    <w:rsid w:val="00ED6AA7"/>
    <w:rsid w:val="00EE1CC3"/>
    <w:rsid w:val="00EE4A1D"/>
    <w:rsid w:val="00EE7C27"/>
    <w:rsid w:val="00EF114C"/>
    <w:rsid w:val="00EF2266"/>
    <w:rsid w:val="00EF7586"/>
    <w:rsid w:val="00F001B9"/>
    <w:rsid w:val="00F01A45"/>
    <w:rsid w:val="00F05CAD"/>
    <w:rsid w:val="00F05CB8"/>
    <w:rsid w:val="00F07522"/>
    <w:rsid w:val="00F1105A"/>
    <w:rsid w:val="00F14BAC"/>
    <w:rsid w:val="00F15CF7"/>
    <w:rsid w:val="00F16252"/>
    <w:rsid w:val="00F20997"/>
    <w:rsid w:val="00F3133E"/>
    <w:rsid w:val="00F31EED"/>
    <w:rsid w:val="00F3342A"/>
    <w:rsid w:val="00F33599"/>
    <w:rsid w:val="00F374E3"/>
    <w:rsid w:val="00F40AD2"/>
    <w:rsid w:val="00F41B2A"/>
    <w:rsid w:val="00F42846"/>
    <w:rsid w:val="00F46047"/>
    <w:rsid w:val="00F511DB"/>
    <w:rsid w:val="00F558EF"/>
    <w:rsid w:val="00F57B26"/>
    <w:rsid w:val="00F679B6"/>
    <w:rsid w:val="00F73054"/>
    <w:rsid w:val="00F73760"/>
    <w:rsid w:val="00F745CC"/>
    <w:rsid w:val="00F81CA7"/>
    <w:rsid w:val="00F90507"/>
    <w:rsid w:val="00F908DD"/>
    <w:rsid w:val="00F92962"/>
    <w:rsid w:val="00FA3D72"/>
    <w:rsid w:val="00FA7B87"/>
    <w:rsid w:val="00FB6D8C"/>
    <w:rsid w:val="00FC1936"/>
    <w:rsid w:val="00FC3AEB"/>
    <w:rsid w:val="00FC5C2C"/>
    <w:rsid w:val="00FC5D41"/>
    <w:rsid w:val="00FD30DE"/>
    <w:rsid w:val="00FD37A4"/>
    <w:rsid w:val="00FD4E98"/>
    <w:rsid w:val="00FD6327"/>
    <w:rsid w:val="00FD6972"/>
    <w:rsid w:val="00FE76F2"/>
    <w:rsid w:val="00FF0CC6"/>
    <w:rsid w:val="00FF19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8C51C"/>
  <w15:chartTrackingRefBased/>
  <w15:docId w15:val="{F31F4F3A-23F4-48C8-8A5F-CECF8EB0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0D7EBC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7EB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0D7EBC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0D7EB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7E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0D7EB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0D7E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D7EBC"/>
    <w:pPr>
      <w:keepNext/>
      <w:numPr>
        <w:numId w:val="1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character" w:customStyle="1" w:styleId="Ttulo1Char">
    <w:name w:val="Título 1 Char"/>
    <w:basedOn w:val="Fontepargpadro"/>
    <w:link w:val="Ttulo1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qFormat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qFormat/>
    <w:rsid w:val="00C44E64"/>
    <w:rPr>
      <w:b/>
      <w:bCs/>
    </w:rPr>
  </w:style>
  <w:style w:type="table" w:styleId="Tabelacomgrade">
    <w:name w:val="Table Grid"/>
    <w:basedOn w:val="Tabelanormal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0D7EBC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D7E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0D7EBC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7E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0D7EBC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7E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0D7EB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D7EB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7EBC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0D7EBC"/>
  </w:style>
  <w:style w:type="character" w:customStyle="1" w:styleId="WW-Absatz-Standardschriftart1">
    <w:name w:val="WW-Absatz-Standardschriftart1"/>
    <w:rsid w:val="000D7EBC"/>
  </w:style>
  <w:style w:type="character" w:customStyle="1" w:styleId="WW-Absatz-Standardschriftart11">
    <w:name w:val="WW-Absatz-Standardschriftart11"/>
    <w:rsid w:val="000D7EBC"/>
  </w:style>
  <w:style w:type="character" w:customStyle="1" w:styleId="WW-Absatz-Standardschriftart111">
    <w:name w:val="WW-Absatz-Standardschriftart111"/>
    <w:rsid w:val="000D7EBC"/>
  </w:style>
  <w:style w:type="character" w:customStyle="1" w:styleId="WW-Absatz-Standardschriftart1111">
    <w:name w:val="WW-Absatz-Standardschriftart1111"/>
    <w:rsid w:val="000D7EBC"/>
  </w:style>
  <w:style w:type="character" w:customStyle="1" w:styleId="WW-Absatz-Standardschriftart11111">
    <w:name w:val="WW-Absatz-Standardschriftart11111"/>
    <w:rsid w:val="000D7EBC"/>
  </w:style>
  <w:style w:type="character" w:customStyle="1" w:styleId="WW-Absatz-Standardschriftart111111">
    <w:name w:val="WW-Absatz-Standardschriftart111111"/>
    <w:rsid w:val="000D7EBC"/>
  </w:style>
  <w:style w:type="character" w:customStyle="1" w:styleId="WW-DefaultParagraphFont">
    <w:name w:val="WW-Default Paragraph Font"/>
    <w:rsid w:val="000D7EBC"/>
  </w:style>
  <w:style w:type="character" w:customStyle="1" w:styleId="WW8Num1z0">
    <w:name w:val="WW8Num1z0"/>
    <w:rsid w:val="000D7EBC"/>
    <w:rPr>
      <w:rFonts w:ascii="StarSymbol" w:hAnsi="StarSymbol"/>
      <w:sz w:val="18"/>
    </w:rPr>
  </w:style>
  <w:style w:type="character" w:customStyle="1" w:styleId="WW8Num2z0">
    <w:name w:val="WW8Num2z0"/>
    <w:rsid w:val="000D7EBC"/>
    <w:rPr>
      <w:rFonts w:ascii="StarSymbol" w:hAnsi="StarSymbol"/>
      <w:sz w:val="18"/>
    </w:rPr>
  </w:style>
  <w:style w:type="character" w:customStyle="1" w:styleId="WW8Num3z0">
    <w:name w:val="WW8Num3z0"/>
    <w:rsid w:val="000D7EBC"/>
    <w:rPr>
      <w:rFonts w:ascii="StarSymbol" w:hAnsi="StarSymbol"/>
      <w:sz w:val="18"/>
    </w:rPr>
  </w:style>
  <w:style w:type="character" w:customStyle="1" w:styleId="WW8Num4z0">
    <w:name w:val="WW8Num4z0"/>
    <w:rsid w:val="000D7EBC"/>
    <w:rPr>
      <w:rFonts w:ascii="StarSymbol" w:hAnsi="StarSymbol"/>
      <w:sz w:val="18"/>
    </w:rPr>
  </w:style>
  <w:style w:type="character" w:customStyle="1" w:styleId="WW8Num5z0">
    <w:name w:val="WW8Num5z0"/>
    <w:rsid w:val="000D7EBC"/>
    <w:rPr>
      <w:rFonts w:ascii="StarSymbol" w:hAnsi="StarSymbol"/>
      <w:sz w:val="18"/>
    </w:rPr>
  </w:style>
  <w:style w:type="character" w:customStyle="1" w:styleId="WW8Num6z0">
    <w:name w:val="WW8Num6z0"/>
    <w:rsid w:val="000D7EBC"/>
    <w:rPr>
      <w:rFonts w:ascii="StarSymbol" w:hAnsi="StarSymbol"/>
      <w:sz w:val="18"/>
    </w:rPr>
  </w:style>
  <w:style w:type="character" w:customStyle="1" w:styleId="WW8Num7z0">
    <w:name w:val="WW8Num7z0"/>
    <w:rsid w:val="000D7EBC"/>
    <w:rPr>
      <w:rFonts w:ascii="StarSymbol" w:hAnsi="StarSymbol"/>
      <w:sz w:val="18"/>
    </w:rPr>
  </w:style>
  <w:style w:type="character" w:customStyle="1" w:styleId="WW8Num8z0">
    <w:name w:val="WW8Num8z0"/>
    <w:rsid w:val="000D7EBC"/>
    <w:rPr>
      <w:rFonts w:ascii="StarSymbol" w:hAnsi="StarSymbol"/>
      <w:sz w:val="18"/>
    </w:rPr>
  </w:style>
  <w:style w:type="character" w:customStyle="1" w:styleId="WW8Num9z0">
    <w:name w:val="WW8Num9z0"/>
    <w:rsid w:val="000D7EBC"/>
    <w:rPr>
      <w:rFonts w:ascii="StarSymbol" w:hAnsi="StarSymbol"/>
      <w:sz w:val="18"/>
    </w:rPr>
  </w:style>
  <w:style w:type="character" w:customStyle="1" w:styleId="WW8Num10z0">
    <w:name w:val="WW8Num10z0"/>
    <w:rsid w:val="000D7EBC"/>
    <w:rPr>
      <w:rFonts w:ascii="StarSymbol" w:hAnsi="StarSymbol"/>
      <w:sz w:val="18"/>
    </w:rPr>
  </w:style>
  <w:style w:type="character" w:customStyle="1" w:styleId="WW8Num11z0">
    <w:name w:val="WW8Num11z0"/>
    <w:rsid w:val="000D7EBC"/>
    <w:rPr>
      <w:rFonts w:ascii="StarSymbol" w:hAnsi="StarSymbol"/>
      <w:sz w:val="18"/>
    </w:rPr>
  </w:style>
  <w:style w:type="character" w:customStyle="1" w:styleId="WW8Num12z0">
    <w:name w:val="WW8Num12z0"/>
    <w:rsid w:val="000D7EBC"/>
    <w:rPr>
      <w:rFonts w:ascii="StarSymbol" w:hAnsi="StarSymbol"/>
      <w:sz w:val="18"/>
    </w:rPr>
  </w:style>
  <w:style w:type="character" w:customStyle="1" w:styleId="WW8Num13z0">
    <w:name w:val="WW8Num13z0"/>
    <w:rsid w:val="000D7EBC"/>
    <w:rPr>
      <w:rFonts w:ascii="StarSymbol" w:hAnsi="StarSymbol"/>
      <w:sz w:val="18"/>
    </w:rPr>
  </w:style>
  <w:style w:type="character" w:customStyle="1" w:styleId="WW8Num14z0">
    <w:name w:val="WW8Num14z0"/>
    <w:rsid w:val="000D7EBC"/>
    <w:rPr>
      <w:rFonts w:ascii="StarSymbol" w:hAnsi="StarSymbol"/>
      <w:sz w:val="18"/>
    </w:rPr>
  </w:style>
  <w:style w:type="character" w:customStyle="1" w:styleId="WW8Num15z0">
    <w:name w:val="WW8Num15z0"/>
    <w:rsid w:val="000D7EBC"/>
    <w:rPr>
      <w:rFonts w:ascii="StarSymbol" w:hAnsi="StarSymbol"/>
      <w:sz w:val="18"/>
    </w:rPr>
  </w:style>
  <w:style w:type="character" w:customStyle="1" w:styleId="WW8Num16z0">
    <w:name w:val="WW8Num16z0"/>
    <w:rsid w:val="000D7EBC"/>
    <w:rPr>
      <w:rFonts w:ascii="StarSymbol" w:hAnsi="StarSymbol"/>
      <w:sz w:val="18"/>
    </w:rPr>
  </w:style>
  <w:style w:type="character" w:customStyle="1" w:styleId="WW8Num17z0">
    <w:name w:val="WW8Num17z0"/>
    <w:rsid w:val="000D7EBC"/>
    <w:rPr>
      <w:rFonts w:ascii="StarSymbol" w:hAnsi="StarSymbol"/>
      <w:sz w:val="18"/>
    </w:rPr>
  </w:style>
  <w:style w:type="character" w:customStyle="1" w:styleId="Caracteresdenumerao">
    <w:name w:val="Caracteres de numeração"/>
    <w:rsid w:val="000D7EBC"/>
  </w:style>
  <w:style w:type="character" w:customStyle="1" w:styleId="WW-Caracteresdenumerao">
    <w:name w:val="WW-Caracteres de numeração"/>
    <w:rsid w:val="000D7EBC"/>
  </w:style>
  <w:style w:type="character" w:customStyle="1" w:styleId="WW-Caracteresdenumerao1">
    <w:name w:val="WW-Caracteres de numeração1"/>
    <w:rsid w:val="000D7EBC"/>
  </w:style>
  <w:style w:type="character" w:customStyle="1" w:styleId="WW-Caracteresdenumerao11">
    <w:name w:val="WW-Caracteres de numeração11"/>
    <w:rsid w:val="000D7EBC"/>
  </w:style>
  <w:style w:type="character" w:customStyle="1" w:styleId="WW-Caracteresdenumerao111">
    <w:name w:val="WW-Caracteres de numeração111"/>
    <w:rsid w:val="000D7EBC"/>
  </w:style>
  <w:style w:type="character" w:customStyle="1" w:styleId="WW-Caracteresdenumerao1111">
    <w:name w:val="WW-Caracteres de numeração1111"/>
    <w:rsid w:val="000D7EBC"/>
  </w:style>
  <w:style w:type="character" w:customStyle="1" w:styleId="WW-Caracteresdenumerao11111">
    <w:name w:val="WW-Caracteres de numeração11111"/>
    <w:rsid w:val="000D7EBC"/>
  </w:style>
  <w:style w:type="character" w:customStyle="1" w:styleId="WW-Caracteresdenumerao111111">
    <w:name w:val="WW-Caracteres de numeração111111"/>
    <w:rsid w:val="000D7EBC"/>
  </w:style>
  <w:style w:type="character" w:customStyle="1" w:styleId="WW-WW8Num1z0">
    <w:name w:val="WW-WW8Num1z0"/>
    <w:rsid w:val="000D7EBC"/>
    <w:rPr>
      <w:rFonts w:ascii="StarSymbol" w:hAnsi="StarSymbol"/>
      <w:sz w:val="18"/>
    </w:rPr>
  </w:style>
  <w:style w:type="character" w:customStyle="1" w:styleId="WW-WW8Num2z0">
    <w:name w:val="WW-WW8Num2z0"/>
    <w:rsid w:val="000D7EBC"/>
    <w:rPr>
      <w:rFonts w:ascii="StarSymbol" w:hAnsi="StarSymbol"/>
      <w:sz w:val="18"/>
    </w:rPr>
  </w:style>
  <w:style w:type="character" w:customStyle="1" w:styleId="WW-WW8Num3z0">
    <w:name w:val="WW-WW8Num3z0"/>
    <w:rsid w:val="000D7EBC"/>
    <w:rPr>
      <w:rFonts w:ascii="StarSymbol" w:hAnsi="StarSymbol"/>
      <w:sz w:val="18"/>
    </w:rPr>
  </w:style>
  <w:style w:type="character" w:customStyle="1" w:styleId="WW-WW8Num1z01">
    <w:name w:val="WW-WW8Num1z01"/>
    <w:rsid w:val="000D7EBC"/>
    <w:rPr>
      <w:rFonts w:ascii="StarSymbol" w:hAnsi="StarSymbol"/>
      <w:sz w:val="18"/>
    </w:rPr>
  </w:style>
  <w:style w:type="character" w:customStyle="1" w:styleId="WW-WW8Num2z01">
    <w:name w:val="WW-WW8Num2z01"/>
    <w:rsid w:val="000D7EBC"/>
    <w:rPr>
      <w:rFonts w:ascii="StarSymbol" w:hAnsi="StarSymbol"/>
      <w:sz w:val="18"/>
    </w:rPr>
  </w:style>
  <w:style w:type="character" w:customStyle="1" w:styleId="WW-WW8Num3z01">
    <w:name w:val="WW-WW8Num3z01"/>
    <w:rsid w:val="000D7EBC"/>
    <w:rPr>
      <w:rFonts w:ascii="StarSymbol" w:hAnsi="StarSymbol"/>
      <w:sz w:val="18"/>
    </w:rPr>
  </w:style>
  <w:style w:type="character" w:customStyle="1" w:styleId="WW-WW8Num1z02">
    <w:name w:val="WW-WW8Num1z02"/>
    <w:rsid w:val="000D7EBC"/>
    <w:rPr>
      <w:rFonts w:ascii="StarSymbol" w:hAnsi="StarSymbol"/>
      <w:sz w:val="18"/>
    </w:rPr>
  </w:style>
  <w:style w:type="character" w:customStyle="1" w:styleId="WW-WW8Num2z02">
    <w:name w:val="WW-WW8Num2z02"/>
    <w:rsid w:val="000D7EBC"/>
    <w:rPr>
      <w:rFonts w:ascii="StarSymbol" w:hAnsi="StarSymbol"/>
      <w:sz w:val="18"/>
    </w:rPr>
  </w:style>
  <w:style w:type="character" w:customStyle="1" w:styleId="WW-WW8Num3z02">
    <w:name w:val="WW-WW8Num3z02"/>
    <w:rsid w:val="000D7EBC"/>
    <w:rPr>
      <w:rFonts w:ascii="StarSymbol" w:hAnsi="StarSymbol"/>
      <w:sz w:val="18"/>
    </w:rPr>
  </w:style>
  <w:style w:type="character" w:customStyle="1" w:styleId="WW-WW8Num1z03">
    <w:name w:val="WW-WW8Num1z03"/>
    <w:rsid w:val="000D7EBC"/>
    <w:rPr>
      <w:rFonts w:ascii="StarSymbol" w:hAnsi="StarSymbol"/>
      <w:sz w:val="18"/>
    </w:rPr>
  </w:style>
  <w:style w:type="character" w:customStyle="1" w:styleId="WW-WW8Num2z03">
    <w:name w:val="WW-WW8Num2z03"/>
    <w:rsid w:val="000D7EBC"/>
    <w:rPr>
      <w:rFonts w:ascii="StarSymbol" w:hAnsi="StarSymbol"/>
      <w:sz w:val="18"/>
    </w:rPr>
  </w:style>
  <w:style w:type="character" w:customStyle="1" w:styleId="WW-WW8Num3z03">
    <w:name w:val="WW-WW8Num3z03"/>
    <w:rsid w:val="000D7EBC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0D7EB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0D7EBC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0D7EBC"/>
  </w:style>
  <w:style w:type="paragraph" w:customStyle="1" w:styleId="Ttulodetabela">
    <w:name w:val="Título de tabela"/>
    <w:basedOn w:val="Contedodetabela"/>
    <w:rsid w:val="000D7EBC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0D7EBC"/>
  </w:style>
  <w:style w:type="paragraph" w:customStyle="1" w:styleId="Ttulodatabela">
    <w:name w:val="Título da tabela"/>
    <w:basedOn w:val="Contedodatabela"/>
    <w:rsid w:val="000D7EBC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0D7EB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D7EB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0D7EBC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0D7EBC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0D7EBC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0D7EBC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0D7EBC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0D7EBC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0D7EBC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0D7EBC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0D7EBC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0D7EBC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0D7EBC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0D7EB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0D7EBC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0D7EBC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0D7EB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0D7E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D7EBC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0D7EBC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0D7EBC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0D7EB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D7EBC"/>
  </w:style>
  <w:style w:type="paragraph" w:styleId="Corpodetexto3">
    <w:name w:val="Body Text 3"/>
    <w:basedOn w:val="Normal"/>
    <w:link w:val="Corpodetexto3Char"/>
    <w:rsid w:val="000D7E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D7E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0D7EBC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0D7E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0D7EB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0D7EBC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qFormat/>
    <w:rsid w:val="000D7EBC"/>
    <w:rPr>
      <w:i/>
      <w:iCs/>
    </w:rPr>
  </w:style>
  <w:style w:type="paragraph" w:styleId="TextosemFormatao">
    <w:name w:val="Plain Text"/>
    <w:basedOn w:val="Normal"/>
    <w:link w:val="TextosemFormataoChar"/>
    <w:rsid w:val="000D7EB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D7EBC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0D7EBC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0D7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0D7EBC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0D7EBC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0D7EBC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0D7EBC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0D7EBC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0D7EBC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0D7EBC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0D7EBC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0D7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0D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0D7EBC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0D7EBC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0D7EBC"/>
    <w:rPr>
      <w:color w:val="666666"/>
    </w:rPr>
  </w:style>
  <w:style w:type="character" w:customStyle="1" w:styleId="estilo281">
    <w:name w:val="estilo281"/>
    <w:rsid w:val="000D7EBC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0D7EB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7EBC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0D7EBC"/>
    <w:rPr>
      <w:vertAlign w:val="superscript"/>
    </w:rPr>
  </w:style>
  <w:style w:type="character" w:styleId="Refdecomentrio">
    <w:name w:val="annotation reference"/>
    <w:rsid w:val="000D7EBC"/>
    <w:rPr>
      <w:sz w:val="16"/>
    </w:rPr>
  </w:style>
  <w:style w:type="paragraph" w:customStyle="1" w:styleId="Preformatted">
    <w:name w:val="Preformatted"/>
    <w:basedOn w:val="Normal"/>
    <w:rsid w:val="000D7E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0D7EB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0D7EBC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0D7EBC"/>
    <w:rPr>
      <w:color w:val="800080"/>
      <w:u w:val="single"/>
    </w:rPr>
  </w:style>
  <w:style w:type="paragraph" w:customStyle="1" w:styleId="xl24">
    <w:name w:val="xl24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0D7EBC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0D7EBC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0D7EBC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0D7EB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D7EBC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0D7EBC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0D7EBC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0D7EBC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0D7EBC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0D7EBC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0D7EBC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0D7EBC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0D7EBC"/>
  </w:style>
  <w:style w:type="character" w:customStyle="1" w:styleId="prodname">
    <w:name w:val="prodname"/>
    <w:basedOn w:val="Fontepargpadro"/>
    <w:rsid w:val="000D7EBC"/>
  </w:style>
  <w:style w:type="character" w:customStyle="1" w:styleId="font17azulclaro1">
    <w:name w:val="font_17_azulclaro1"/>
    <w:rsid w:val="000D7EBC"/>
  </w:style>
  <w:style w:type="character" w:customStyle="1" w:styleId="SemEspaamentoChar">
    <w:name w:val="Sem Espaçamento Char"/>
    <w:basedOn w:val="Fontepargpadro"/>
    <w:link w:val="SemEspaamento"/>
    <w:uiPriority w:val="1"/>
    <w:rsid w:val="00B84178"/>
    <w:rPr>
      <w:rFonts w:eastAsiaTheme="minorEastAsia"/>
      <w:lang w:eastAsia="pt-BR"/>
    </w:rPr>
  </w:style>
  <w:style w:type="character" w:customStyle="1" w:styleId="sh-dsfull-txt">
    <w:name w:val="sh-ds__full-txt"/>
    <w:rsid w:val="00A23AD7"/>
  </w:style>
  <w:style w:type="paragraph" w:customStyle="1" w:styleId="Artigo">
    <w:name w:val="Artigo"/>
    <w:basedOn w:val="Normal"/>
    <w:rsid w:val="00BF0917"/>
    <w:pPr>
      <w:autoSpaceDE w:val="0"/>
      <w:autoSpaceDN w:val="0"/>
      <w:adjustRightInd w:val="0"/>
      <w:spacing w:before="85" w:after="85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-PargrafoNormal">
    <w:name w:val="BC-Parágrafo Normal"/>
    <w:basedOn w:val="Normal"/>
    <w:rsid w:val="00BF0917"/>
    <w:pPr>
      <w:widowControl w:val="0"/>
      <w:tabs>
        <w:tab w:val="left" w:pos="0"/>
        <w:tab w:val="left" w:pos="1701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WW-Corpodetexto3">
    <w:name w:val="WW-Corpo de texto 3"/>
    <w:basedOn w:val="Normal"/>
    <w:rsid w:val="00BF0917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rpodotexto">
    <w:name w:val="Corpo do texto"/>
    <w:basedOn w:val="Normal"/>
    <w:rsid w:val="00BF0917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EstiloBC-PargrafoNormalTimesNewRomanPreto">
    <w:name w:val="Estilo BC-Parágrafo Normal + Times New Roman Preto"/>
    <w:basedOn w:val="BC-PargrafoNormal"/>
    <w:rsid w:val="00BF0917"/>
    <w:rPr>
      <w:rFonts w:ascii="Times New Roman" w:hAnsi="Times New Roman"/>
      <w:color w:val="000000"/>
      <w:sz w:val="22"/>
    </w:rPr>
  </w:style>
  <w:style w:type="paragraph" w:customStyle="1" w:styleId="Corpodetexto31">
    <w:name w:val="Corpo de texto 31"/>
    <w:basedOn w:val="Normal"/>
    <w:rsid w:val="00BF091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Estilo12ptJustificado">
    <w:name w:val="Estilo 12 pt Justificado"/>
    <w:basedOn w:val="Normal"/>
    <w:rsid w:val="00BF091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xtoembloco1">
    <w:name w:val="Texto em bloco1"/>
    <w:basedOn w:val="Normal"/>
    <w:rsid w:val="00BF0917"/>
    <w:pPr>
      <w:widowControl w:val="0"/>
      <w:tabs>
        <w:tab w:val="left" w:pos="1418"/>
      </w:tabs>
      <w:suppressAutoHyphens/>
      <w:spacing w:after="0" w:line="240" w:lineRule="auto"/>
      <w:ind w:left="2977" w:right="-37" w:hanging="709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tulo213">
    <w:name w:val="Título #2 + 13"/>
    <w:aliases w:val="5 pt"/>
    <w:basedOn w:val="Textodocorpo2"/>
    <w:rsid w:val="00BF0917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CharChar4">
    <w:name w:val="Char Char4"/>
    <w:locked/>
    <w:rsid w:val="00BF0917"/>
    <w:rPr>
      <w:rFonts w:ascii="Arial" w:hAnsi="Arial" w:cs="Arial" w:hint="default"/>
      <w:b/>
      <w:bCs/>
      <w:i/>
      <w:iCs/>
      <w:sz w:val="28"/>
      <w:szCs w:val="28"/>
      <w:lang w:val="pt-BR" w:eastAsia="pt-BR" w:bidi="ar-SA"/>
    </w:rPr>
  </w:style>
  <w:style w:type="character" w:customStyle="1" w:styleId="CharChar">
    <w:name w:val="Char Char"/>
    <w:locked/>
    <w:rsid w:val="00BF0917"/>
    <w:rPr>
      <w:b/>
      <w:bCs w:val="0"/>
      <w:sz w:val="28"/>
      <w:lang w:val="pt-BR" w:eastAsia="pt-BR" w:bidi="ar-SA"/>
    </w:rPr>
  </w:style>
  <w:style w:type="character" w:customStyle="1" w:styleId="Fontepargpadro1">
    <w:name w:val="Fonte parág. padrão1"/>
    <w:rsid w:val="00BF0917"/>
  </w:style>
  <w:style w:type="table" w:customStyle="1" w:styleId="Tabelacomgrade1">
    <w:name w:val="Tabela com grade1"/>
    <w:basedOn w:val="Tabelanormal"/>
    <w:rsid w:val="00BF0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59"/>
    <w:rsid w:val="00BF09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BF0917"/>
  </w:style>
  <w:style w:type="paragraph" w:customStyle="1" w:styleId="text">
    <w:name w:val="text"/>
    <w:basedOn w:val="Normal"/>
    <w:rsid w:val="00BF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1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E155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9D738-9D57-476F-82C0-BD6A0BC5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55</Pages>
  <Words>6358</Words>
  <Characters>34336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66</cp:revision>
  <cp:lastPrinted>2022-07-06T14:49:00Z</cp:lastPrinted>
  <dcterms:created xsi:type="dcterms:W3CDTF">2023-02-28T13:01:00Z</dcterms:created>
  <dcterms:modified xsi:type="dcterms:W3CDTF">2023-03-01T18:27:00Z</dcterms:modified>
</cp:coreProperties>
</file>