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58E3AE02" w:rsidR="000D7EBC" w:rsidRPr="00052569" w:rsidRDefault="000D7EBC" w:rsidP="000D7EBC">
      <w:pPr>
        <w:pStyle w:val="SemEspaamento"/>
        <w:jc w:val="center"/>
        <w:rPr>
          <w:rFonts w:ascii="Times New Roman" w:hAnsi="Times New Roman" w:cs="Times New Roman"/>
          <w:b/>
          <w:sz w:val="24"/>
          <w:szCs w:val="24"/>
        </w:rPr>
      </w:pPr>
      <w:r w:rsidRPr="00052569">
        <w:rPr>
          <w:rFonts w:ascii="Times New Roman" w:hAnsi="Times New Roman" w:cs="Times New Roman"/>
          <w:b/>
          <w:sz w:val="24"/>
          <w:szCs w:val="24"/>
        </w:rPr>
        <w:t>CONTRATO DE FORNECIMENTO</w:t>
      </w:r>
      <w:r w:rsidR="001A3CA1" w:rsidRPr="00052569">
        <w:rPr>
          <w:rFonts w:ascii="Times New Roman" w:hAnsi="Times New Roman" w:cs="Times New Roman"/>
          <w:b/>
          <w:sz w:val="24"/>
          <w:szCs w:val="24"/>
        </w:rPr>
        <w:t xml:space="preserve"> </w:t>
      </w:r>
    </w:p>
    <w:p w14:paraId="7176AAD1" w14:textId="77777777" w:rsidR="00001A29" w:rsidRPr="00052569" w:rsidRDefault="00001A29" w:rsidP="000D7EBC">
      <w:pPr>
        <w:pStyle w:val="SemEspaamento"/>
        <w:jc w:val="center"/>
        <w:rPr>
          <w:rFonts w:ascii="Times New Roman" w:hAnsi="Times New Roman" w:cs="Times New Roman"/>
          <w:b/>
          <w:sz w:val="24"/>
          <w:szCs w:val="24"/>
        </w:rPr>
      </w:pPr>
    </w:p>
    <w:p w14:paraId="16A4FD58" w14:textId="2E28D404" w:rsidR="000D7EBC" w:rsidRPr="00052569" w:rsidRDefault="000D7EBC" w:rsidP="002A1782">
      <w:pPr>
        <w:spacing w:after="0" w:line="360" w:lineRule="auto"/>
        <w:jc w:val="center"/>
        <w:rPr>
          <w:rFonts w:ascii="Times New Roman" w:hAnsi="Times New Roman" w:cs="Times New Roman"/>
          <w:b/>
          <w:sz w:val="24"/>
          <w:szCs w:val="24"/>
        </w:rPr>
      </w:pPr>
      <w:r w:rsidRPr="00052569">
        <w:rPr>
          <w:rFonts w:ascii="Times New Roman" w:hAnsi="Times New Roman" w:cs="Times New Roman"/>
          <w:b/>
          <w:sz w:val="24"/>
          <w:szCs w:val="24"/>
        </w:rPr>
        <w:t>PROCE</w:t>
      </w:r>
      <w:r w:rsidR="00AF4A44" w:rsidRPr="00052569">
        <w:rPr>
          <w:rFonts w:ascii="Times New Roman" w:hAnsi="Times New Roman" w:cs="Times New Roman"/>
          <w:b/>
          <w:sz w:val="24"/>
          <w:szCs w:val="24"/>
        </w:rPr>
        <w:t xml:space="preserve">DIMENTO </w:t>
      </w:r>
      <w:r w:rsidRPr="00052569">
        <w:rPr>
          <w:rFonts w:ascii="Times New Roman" w:hAnsi="Times New Roman" w:cs="Times New Roman"/>
          <w:b/>
          <w:sz w:val="24"/>
          <w:szCs w:val="24"/>
        </w:rPr>
        <w:t xml:space="preserve">LICITATÓRIO Nº </w:t>
      </w:r>
      <w:r w:rsidR="006C67C3">
        <w:rPr>
          <w:rFonts w:ascii="Times New Roman" w:hAnsi="Times New Roman" w:cs="Times New Roman"/>
          <w:b/>
          <w:sz w:val="24"/>
          <w:szCs w:val="24"/>
        </w:rPr>
        <w:t>161</w:t>
      </w:r>
      <w:r w:rsidR="00C13241" w:rsidRPr="00052569">
        <w:rPr>
          <w:rFonts w:ascii="Times New Roman" w:hAnsi="Times New Roman" w:cs="Times New Roman"/>
          <w:b/>
          <w:sz w:val="24"/>
          <w:szCs w:val="24"/>
        </w:rPr>
        <w:t>/2023</w:t>
      </w:r>
    </w:p>
    <w:p w14:paraId="5297D403" w14:textId="7748C770" w:rsidR="000D7EBC" w:rsidRPr="00052569" w:rsidRDefault="000D7EBC" w:rsidP="002A1782">
      <w:pPr>
        <w:pStyle w:val="SemEspaamento"/>
        <w:spacing w:line="360" w:lineRule="auto"/>
        <w:jc w:val="center"/>
        <w:rPr>
          <w:rFonts w:ascii="Times New Roman" w:hAnsi="Times New Roman" w:cs="Times New Roman"/>
          <w:b/>
          <w:bCs/>
          <w:sz w:val="24"/>
          <w:szCs w:val="24"/>
        </w:rPr>
      </w:pPr>
      <w:r w:rsidRPr="00052569">
        <w:rPr>
          <w:rFonts w:ascii="Times New Roman" w:hAnsi="Times New Roman" w:cs="Times New Roman"/>
          <w:b/>
          <w:bCs/>
          <w:sz w:val="24"/>
          <w:szCs w:val="24"/>
        </w:rPr>
        <w:t xml:space="preserve">PREGÃO </w:t>
      </w:r>
      <w:r w:rsidR="00D757FF" w:rsidRPr="00052569">
        <w:rPr>
          <w:rFonts w:ascii="Times New Roman" w:hAnsi="Times New Roman" w:cs="Times New Roman"/>
          <w:b/>
          <w:bCs/>
          <w:sz w:val="24"/>
          <w:szCs w:val="24"/>
        </w:rPr>
        <w:t>E</w:t>
      </w:r>
      <w:r w:rsidRPr="00052569">
        <w:rPr>
          <w:rFonts w:ascii="Times New Roman" w:hAnsi="Times New Roman" w:cs="Times New Roman"/>
          <w:b/>
          <w:bCs/>
          <w:sz w:val="24"/>
          <w:szCs w:val="24"/>
        </w:rPr>
        <w:t xml:space="preserve">LETRÔNICO Nº </w:t>
      </w:r>
      <w:r w:rsidR="006C67C3">
        <w:rPr>
          <w:rFonts w:ascii="Times New Roman" w:hAnsi="Times New Roman" w:cs="Times New Roman"/>
          <w:b/>
          <w:bCs/>
          <w:sz w:val="24"/>
          <w:szCs w:val="24"/>
        </w:rPr>
        <w:t>55</w:t>
      </w:r>
      <w:r w:rsidR="00C13241" w:rsidRPr="00052569">
        <w:rPr>
          <w:rFonts w:ascii="Times New Roman" w:hAnsi="Times New Roman" w:cs="Times New Roman"/>
          <w:b/>
          <w:bCs/>
          <w:sz w:val="24"/>
          <w:szCs w:val="24"/>
        </w:rPr>
        <w:t>/2023</w:t>
      </w:r>
    </w:p>
    <w:p w14:paraId="4085E941" w14:textId="77777777" w:rsidR="0015372C" w:rsidRPr="00052569" w:rsidRDefault="0015372C" w:rsidP="002A1782">
      <w:pPr>
        <w:spacing w:after="0" w:line="360" w:lineRule="auto"/>
        <w:jc w:val="center"/>
        <w:rPr>
          <w:rFonts w:ascii="Times New Roman" w:hAnsi="Times New Roman" w:cs="Times New Roman"/>
          <w:b/>
          <w:sz w:val="24"/>
          <w:szCs w:val="24"/>
        </w:rPr>
      </w:pPr>
    </w:p>
    <w:p w14:paraId="25AD5607" w14:textId="7217C2DE" w:rsidR="000D7EBC" w:rsidRPr="00F511DB"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0F535F">
        <w:rPr>
          <w:rFonts w:ascii="Times New Roman" w:hAnsi="Times New Roman" w:cs="Times New Roman"/>
          <w:b/>
          <w:sz w:val="24"/>
          <w:szCs w:val="24"/>
        </w:rPr>
        <w:t>179</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457DA5B5"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t>O MUNICÍPIO DE SÃO BRÁS DO SUAÇUÍ</w:t>
      </w:r>
      <w:r w:rsidRPr="00F511DB">
        <w:rPr>
          <w:rFonts w:ascii="Times New Roman" w:hAnsi="Times New Roman" w:cs="Times New Roman"/>
          <w:sz w:val="24"/>
          <w:szCs w:val="24"/>
        </w:rPr>
        <w:t>, Pessoa Jurídica de Direito Público Interno, por sua Prefeitura sediada na Avenida Doutor Aprígio Ribeiro de Oliveira, nº 150, Centro, São Brás do Suaçuí/MG, inscrita no CNPJ sob o n</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xml:space="preserve"> 20.356.754/0001-96, neste ato representado pelo Prefeito Municipal Senhor Geraldino Pacheco de Oliveira Filho, inscrito no CPF sob o </w:t>
      </w:r>
      <w:r w:rsidRPr="004D13C4">
        <w:rPr>
          <w:rFonts w:ascii="Times New Roman" w:hAnsi="Times New Roman" w:cs="Times New Roman"/>
          <w:sz w:val="24"/>
          <w:szCs w:val="24"/>
        </w:rPr>
        <w:t>nº</w:t>
      </w:r>
      <w:r w:rsidR="004D13C4" w:rsidRPr="004D13C4">
        <w:rPr>
          <w:rFonts w:ascii="Times New Roman" w:hAnsi="Times New Roman" w:cs="Times New Roman"/>
          <w:sz w:val="24"/>
          <w:szCs w:val="24"/>
        </w:rPr>
        <w:t>086.883.316-93</w:t>
      </w:r>
      <w:r w:rsidRPr="004D13C4">
        <w:rPr>
          <w:rFonts w:ascii="Times New Roman" w:hAnsi="Times New Roman" w:cs="Times New Roman"/>
          <w:sz w:val="24"/>
          <w:szCs w:val="24"/>
        </w:rPr>
        <w:t>,</w:t>
      </w:r>
      <w:r w:rsidRPr="00F511DB">
        <w:rPr>
          <w:rFonts w:ascii="Times New Roman" w:hAnsi="Times New Roman" w:cs="Times New Roman"/>
          <w:sz w:val="24"/>
          <w:szCs w:val="24"/>
        </w:rPr>
        <w:t xml:space="preserve"> doravante denominado </w:t>
      </w:r>
      <w:r w:rsidRPr="00F511DB">
        <w:rPr>
          <w:rFonts w:ascii="Times New Roman" w:hAnsi="Times New Roman" w:cs="Times New Roman"/>
          <w:b/>
          <w:sz w:val="24"/>
          <w:szCs w:val="24"/>
        </w:rPr>
        <w:t>CONTRATANTE</w:t>
      </w:r>
      <w:r w:rsidRPr="00F511DB">
        <w:rPr>
          <w:rFonts w:ascii="Times New Roman" w:hAnsi="Times New Roman" w:cs="Times New Roman"/>
          <w:sz w:val="24"/>
          <w:szCs w:val="24"/>
        </w:rPr>
        <w:t xml:space="preserve"> e de outro a  </w:t>
      </w:r>
      <w:r w:rsidR="004D13C4">
        <w:rPr>
          <w:rFonts w:ascii="Times New Roman" w:hAnsi="Times New Roman" w:cs="Times New Roman"/>
          <w:sz w:val="24"/>
          <w:szCs w:val="24"/>
        </w:rPr>
        <w:t xml:space="preserve">microempresa DUTRA E SILVA DISTRIBUIDORA LTDA, </w:t>
      </w:r>
      <w:r w:rsidRPr="00F511DB">
        <w:rPr>
          <w:rFonts w:ascii="Times New Roman" w:hAnsi="Times New Roman" w:cs="Times New Roman"/>
          <w:sz w:val="24"/>
          <w:szCs w:val="24"/>
        </w:rPr>
        <w:t xml:space="preserve">Pessoa Jurídica que atua no ramo de </w:t>
      </w:r>
      <w:r w:rsidR="005A0AF0">
        <w:rPr>
          <w:rFonts w:ascii="Times New Roman" w:hAnsi="Times New Roman" w:cs="Times New Roman"/>
          <w:sz w:val="24"/>
          <w:szCs w:val="24"/>
        </w:rPr>
        <w:t xml:space="preserve">comércio varejista e atacadista e assistência técnica de equipamentos materiais e </w:t>
      </w:r>
      <w:r w:rsidR="005A0AF0" w:rsidRPr="00544283">
        <w:rPr>
          <w:rFonts w:ascii="Times New Roman" w:hAnsi="Times New Roman" w:cs="Times New Roman"/>
          <w:sz w:val="24"/>
          <w:szCs w:val="24"/>
        </w:rPr>
        <w:t>produtos para consumo médico hospitalares, odontológico</w:t>
      </w:r>
      <w:r w:rsidR="006279B3">
        <w:rPr>
          <w:rFonts w:ascii="Times New Roman" w:hAnsi="Times New Roman" w:cs="Times New Roman"/>
          <w:sz w:val="24"/>
          <w:szCs w:val="24"/>
        </w:rPr>
        <w:t>,</w:t>
      </w:r>
      <w:r w:rsidR="005A0AF0" w:rsidRPr="00544283">
        <w:rPr>
          <w:rFonts w:ascii="Times New Roman" w:hAnsi="Times New Roman" w:cs="Times New Roman"/>
          <w:sz w:val="24"/>
          <w:szCs w:val="24"/>
        </w:rPr>
        <w:t>s e laboratorial, etc.</w:t>
      </w:r>
      <w:r w:rsidRPr="00544283">
        <w:rPr>
          <w:rFonts w:ascii="Times New Roman" w:hAnsi="Times New Roman" w:cs="Times New Roman"/>
          <w:sz w:val="24"/>
          <w:szCs w:val="24"/>
        </w:rPr>
        <w:t>, inscrita no CNPJ sob o nº</w:t>
      </w:r>
      <w:r w:rsidR="00326E0C" w:rsidRPr="00544283">
        <w:rPr>
          <w:rFonts w:ascii="Times New Roman" w:hAnsi="Times New Roman" w:cs="Times New Roman"/>
          <w:sz w:val="24"/>
          <w:szCs w:val="24"/>
        </w:rPr>
        <w:t>43.197.048/0001-44</w:t>
      </w:r>
      <w:r w:rsidRPr="00544283">
        <w:rPr>
          <w:rFonts w:ascii="Times New Roman" w:hAnsi="Times New Roman" w:cs="Times New Roman"/>
          <w:sz w:val="24"/>
          <w:szCs w:val="24"/>
        </w:rPr>
        <w:t>, Inscrição Estadual nº</w:t>
      </w:r>
      <w:r w:rsidR="00326E0C" w:rsidRPr="00544283">
        <w:rPr>
          <w:rFonts w:ascii="Times New Roman" w:hAnsi="Times New Roman" w:cs="Times New Roman"/>
          <w:sz w:val="24"/>
          <w:szCs w:val="24"/>
        </w:rPr>
        <w:t xml:space="preserve"> 004124761.00-47</w:t>
      </w:r>
      <w:r w:rsidRPr="00544283">
        <w:rPr>
          <w:rFonts w:ascii="Times New Roman" w:hAnsi="Times New Roman" w:cs="Times New Roman"/>
          <w:sz w:val="24"/>
          <w:szCs w:val="24"/>
        </w:rPr>
        <w:t>, com sede na cidade de</w:t>
      </w:r>
      <w:r w:rsidR="00326E0C" w:rsidRPr="00544283">
        <w:rPr>
          <w:rFonts w:ascii="Times New Roman" w:hAnsi="Times New Roman" w:cs="Times New Roman"/>
          <w:sz w:val="24"/>
          <w:szCs w:val="24"/>
        </w:rPr>
        <w:t xml:space="preserve"> Belo Horizonte/MG</w:t>
      </w:r>
      <w:r w:rsidRPr="00544283">
        <w:rPr>
          <w:rFonts w:ascii="Times New Roman" w:hAnsi="Times New Roman" w:cs="Times New Roman"/>
          <w:sz w:val="24"/>
          <w:szCs w:val="24"/>
        </w:rPr>
        <w:t xml:space="preserve">, estabelecida na Rua </w:t>
      </w:r>
      <w:r w:rsidR="00F0089D" w:rsidRPr="00544283">
        <w:rPr>
          <w:rFonts w:ascii="Times New Roman" w:hAnsi="Times New Roman" w:cs="Times New Roman"/>
          <w:sz w:val="24"/>
          <w:szCs w:val="24"/>
        </w:rPr>
        <w:t>Teófilo Otoni</w:t>
      </w:r>
      <w:r w:rsidRPr="00544283">
        <w:rPr>
          <w:rFonts w:ascii="Times New Roman" w:hAnsi="Times New Roman" w:cs="Times New Roman"/>
          <w:sz w:val="24"/>
          <w:szCs w:val="24"/>
        </w:rPr>
        <w:t xml:space="preserve">, nº </w:t>
      </w:r>
      <w:r w:rsidR="00F0089D" w:rsidRPr="00544283">
        <w:rPr>
          <w:rFonts w:ascii="Times New Roman" w:hAnsi="Times New Roman" w:cs="Times New Roman"/>
          <w:sz w:val="24"/>
          <w:szCs w:val="24"/>
        </w:rPr>
        <w:t>113</w:t>
      </w:r>
      <w:r w:rsidRPr="00544283">
        <w:rPr>
          <w:rFonts w:ascii="Times New Roman" w:hAnsi="Times New Roman" w:cs="Times New Roman"/>
          <w:sz w:val="24"/>
          <w:szCs w:val="24"/>
        </w:rPr>
        <w:t xml:space="preserve">, bairro </w:t>
      </w:r>
      <w:r w:rsidR="00F0089D" w:rsidRPr="00544283">
        <w:rPr>
          <w:rFonts w:ascii="Times New Roman" w:hAnsi="Times New Roman" w:cs="Times New Roman"/>
          <w:sz w:val="24"/>
          <w:szCs w:val="24"/>
        </w:rPr>
        <w:t>Floramar,</w:t>
      </w:r>
      <w:r w:rsidRPr="00544283">
        <w:rPr>
          <w:rFonts w:ascii="Times New Roman" w:hAnsi="Times New Roman" w:cs="Times New Roman"/>
          <w:sz w:val="24"/>
          <w:szCs w:val="24"/>
        </w:rPr>
        <w:t xml:space="preserve"> CEP</w:t>
      </w:r>
      <w:r w:rsidR="00F0089D" w:rsidRPr="00544283">
        <w:rPr>
          <w:rFonts w:ascii="Times New Roman" w:hAnsi="Times New Roman" w:cs="Times New Roman"/>
          <w:sz w:val="24"/>
          <w:szCs w:val="24"/>
        </w:rPr>
        <w:t xml:space="preserve"> 31.742-072</w:t>
      </w:r>
      <w:r w:rsidRPr="00544283">
        <w:rPr>
          <w:rFonts w:ascii="Times New Roman" w:hAnsi="Times New Roman" w:cs="Times New Roman"/>
          <w:sz w:val="24"/>
          <w:szCs w:val="24"/>
        </w:rPr>
        <w:t>, representada neste ato por seu representante legal, o senhor</w:t>
      </w:r>
      <w:r w:rsidR="00F0089D" w:rsidRPr="00544283">
        <w:rPr>
          <w:rFonts w:ascii="Times New Roman" w:hAnsi="Times New Roman" w:cs="Times New Roman"/>
          <w:sz w:val="24"/>
          <w:szCs w:val="24"/>
        </w:rPr>
        <w:t xml:space="preserve"> Gustavo Henrique Dutra e Silva</w:t>
      </w:r>
      <w:r w:rsidRPr="00544283">
        <w:rPr>
          <w:rFonts w:ascii="Times New Roman" w:hAnsi="Times New Roman" w:cs="Times New Roman"/>
          <w:sz w:val="24"/>
          <w:szCs w:val="24"/>
        </w:rPr>
        <w:t>, portador do documento de identidade nº</w:t>
      </w:r>
      <w:r w:rsidR="00F0089D" w:rsidRPr="00544283">
        <w:rPr>
          <w:rFonts w:ascii="Times New Roman" w:hAnsi="Times New Roman" w:cs="Times New Roman"/>
          <w:sz w:val="24"/>
          <w:szCs w:val="24"/>
        </w:rPr>
        <w:t xml:space="preserve"> MG-15480618 </w:t>
      </w:r>
      <w:r w:rsidRPr="00544283">
        <w:rPr>
          <w:rFonts w:ascii="Times New Roman" w:hAnsi="Times New Roman" w:cs="Times New Roman"/>
          <w:sz w:val="24"/>
          <w:szCs w:val="24"/>
        </w:rPr>
        <w:t>e inscrito</w:t>
      </w:r>
      <w:r w:rsidR="00F0089D" w:rsidRPr="00544283">
        <w:rPr>
          <w:rFonts w:ascii="Times New Roman" w:hAnsi="Times New Roman" w:cs="Times New Roman"/>
          <w:sz w:val="24"/>
          <w:szCs w:val="24"/>
        </w:rPr>
        <w:t xml:space="preserve"> </w:t>
      </w:r>
      <w:r w:rsidRPr="00544283">
        <w:rPr>
          <w:rFonts w:ascii="Times New Roman" w:hAnsi="Times New Roman" w:cs="Times New Roman"/>
          <w:sz w:val="24"/>
          <w:szCs w:val="24"/>
        </w:rPr>
        <w:t>no CPF sob o n</w:t>
      </w:r>
      <w:r w:rsidR="008C595A" w:rsidRPr="00544283">
        <w:rPr>
          <w:rFonts w:ascii="Times New Roman" w:hAnsi="Times New Roman" w:cs="Times New Roman"/>
          <w:sz w:val="24"/>
          <w:szCs w:val="24"/>
        </w:rPr>
        <w:t>º</w:t>
      </w:r>
      <w:r w:rsidR="00F0089D" w:rsidRPr="00544283">
        <w:rPr>
          <w:rFonts w:ascii="Times New Roman" w:hAnsi="Times New Roman" w:cs="Times New Roman"/>
          <w:sz w:val="24"/>
          <w:szCs w:val="24"/>
        </w:rPr>
        <w:t xml:space="preserve"> 066.411.976-03</w:t>
      </w:r>
      <w:r w:rsidRPr="00544283">
        <w:rPr>
          <w:rFonts w:ascii="Times New Roman" w:hAnsi="Times New Roman" w:cs="Times New Roman"/>
          <w:iCs/>
          <w:sz w:val="24"/>
          <w:szCs w:val="24"/>
        </w:rPr>
        <w:t>, doravant</w:t>
      </w:r>
      <w:r w:rsidRPr="00F511DB">
        <w:rPr>
          <w:rFonts w:ascii="Times New Roman" w:hAnsi="Times New Roman" w:cs="Times New Roman"/>
          <w:iCs/>
          <w:sz w:val="24"/>
          <w:szCs w:val="24"/>
        </w:rPr>
        <w:t xml:space="preserve">e denominada </w:t>
      </w:r>
      <w:r w:rsidRPr="00F511DB">
        <w:rPr>
          <w:rFonts w:ascii="Times New Roman" w:hAnsi="Times New Roman" w:cs="Times New Roman"/>
          <w:b/>
          <w:iCs/>
          <w:sz w:val="24"/>
          <w:szCs w:val="24"/>
        </w:rPr>
        <w:t>CONTRATADA</w:t>
      </w:r>
      <w:r w:rsidRPr="00F511DB">
        <w:rPr>
          <w:rFonts w:ascii="Times New Roman" w:hAnsi="Times New Roman" w:cs="Times New Roman"/>
          <w:iCs/>
          <w:sz w:val="24"/>
          <w:szCs w:val="24"/>
        </w:rPr>
        <w:t>,</w:t>
      </w:r>
      <w:r w:rsidRPr="00F511DB">
        <w:rPr>
          <w:rFonts w:ascii="Times New Roman" w:hAnsi="Times New Roman" w:cs="Times New Roman"/>
          <w:sz w:val="24"/>
          <w:szCs w:val="24"/>
        </w:rPr>
        <w:t xml:space="preserve"> resolvem celebrar o presente Contrato de Fornecimento, que se regerá pelas cláusulas e condições seguintes:</w:t>
      </w:r>
      <w:r w:rsidR="00AB2630" w:rsidRPr="00F511DB">
        <w:rPr>
          <w:rFonts w:ascii="Times New Roman" w:hAnsi="Times New Roman" w:cs="Times New Roman"/>
          <w:sz w:val="24"/>
          <w:szCs w:val="24"/>
        </w:rPr>
        <w:t xml:space="preserve"> </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300078D7" w:rsidR="000D7EBC" w:rsidRPr="00591EB4" w:rsidRDefault="0015372C" w:rsidP="0015372C">
      <w:pPr>
        <w:pStyle w:val="SemEspaamento"/>
        <w:spacing w:line="360" w:lineRule="auto"/>
        <w:ind w:firstLine="708"/>
        <w:jc w:val="both"/>
        <w:rPr>
          <w:rFonts w:ascii="Times New Roman" w:hAnsi="Times New Roman" w:cs="Times New Roman"/>
          <w:sz w:val="24"/>
          <w:szCs w:val="24"/>
        </w:rPr>
      </w:pPr>
      <w:r w:rsidRPr="00591EB4">
        <w:rPr>
          <w:rFonts w:ascii="Times New Roman" w:hAnsi="Times New Roman" w:cs="Times New Roman"/>
          <w:b/>
          <w:sz w:val="24"/>
          <w:szCs w:val="24"/>
        </w:rPr>
        <w:t xml:space="preserve">1.1- </w:t>
      </w:r>
      <w:r w:rsidR="000D7EBC" w:rsidRPr="00591EB4">
        <w:rPr>
          <w:rFonts w:ascii="Times New Roman" w:hAnsi="Times New Roman" w:cs="Times New Roman"/>
          <w:sz w:val="24"/>
          <w:szCs w:val="24"/>
        </w:rPr>
        <w:t>Constitui objeto do presente contrato o fornecimento</w:t>
      </w:r>
      <w:r w:rsidR="008E1612" w:rsidRPr="00591EB4">
        <w:rPr>
          <w:rFonts w:ascii="Times New Roman" w:hAnsi="Times New Roman" w:cs="Times New Roman"/>
          <w:sz w:val="24"/>
          <w:szCs w:val="24"/>
        </w:rPr>
        <w:t xml:space="preserve"> </w:t>
      </w:r>
      <w:r w:rsidR="00591EB4" w:rsidRPr="00591EB4">
        <w:rPr>
          <w:rFonts w:ascii="Times New Roman" w:eastAsia="Times New Roman" w:hAnsi="Times New Roman" w:cs="Times New Roman"/>
          <w:bCs/>
          <w:sz w:val="24"/>
          <w:szCs w:val="24"/>
        </w:rPr>
        <w:t xml:space="preserve">de </w:t>
      </w:r>
      <w:proofErr w:type="spellStart"/>
      <w:r w:rsidR="00462C9D">
        <w:rPr>
          <w:rFonts w:ascii="Times New Roman" w:eastAsia="Times New Roman" w:hAnsi="Times New Roman" w:cs="Times New Roman"/>
          <w:bCs/>
          <w:sz w:val="24"/>
          <w:szCs w:val="24"/>
        </w:rPr>
        <w:t>colorímetro</w:t>
      </w:r>
      <w:proofErr w:type="spellEnd"/>
      <w:r w:rsidR="00591EB4" w:rsidRPr="00591EB4">
        <w:rPr>
          <w:rFonts w:ascii="Times New Roman" w:eastAsia="Times New Roman" w:hAnsi="Times New Roman" w:cs="Times New Roman"/>
          <w:bCs/>
          <w:sz w:val="24"/>
          <w:szCs w:val="24"/>
        </w:rPr>
        <w:t xml:space="preserve">, aparelho </w:t>
      </w:r>
      <w:proofErr w:type="spellStart"/>
      <w:r w:rsidR="00591EB4" w:rsidRPr="00591EB4">
        <w:rPr>
          <w:rFonts w:ascii="Times New Roman" w:eastAsia="Times New Roman" w:hAnsi="Times New Roman" w:cs="Times New Roman"/>
          <w:bCs/>
          <w:sz w:val="24"/>
          <w:szCs w:val="24"/>
        </w:rPr>
        <w:t>turbidímetro</w:t>
      </w:r>
      <w:proofErr w:type="spellEnd"/>
      <w:r w:rsidR="00591EB4" w:rsidRPr="00591EB4">
        <w:rPr>
          <w:rFonts w:ascii="Times New Roman" w:eastAsia="Times New Roman" w:hAnsi="Times New Roman" w:cs="Times New Roman"/>
          <w:bCs/>
          <w:sz w:val="24"/>
          <w:szCs w:val="24"/>
        </w:rPr>
        <w:t xml:space="preserve"> e reagente DPD para atender as necessidades do Setor de Vigilância Sanitária pertencente a Secretaria Municipal de Saúde do Município de São Brás do Suaçuí/MG</w:t>
      </w:r>
      <w:r w:rsidR="00FF19CD" w:rsidRPr="00591EB4">
        <w:rPr>
          <w:rFonts w:ascii="Times New Roman" w:hAnsi="Times New Roman" w:cs="Times New Roman"/>
          <w:sz w:val="24"/>
          <w:szCs w:val="24"/>
        </w:rPr>
        <w:t xml:space="preserve">, </w:t>
      </w:r>
      <w:r w:rsidR="000D7EBC" w:rsidRPr="00591EB4">
        <w:rPr>
          <w:rFonts w:ascii="Times New Roman" w:hAnsi="Times New Roman" w:cs="Times New Roman"/>
          <w:sz w:val="24"/>
          <w:szCs w:val="24"/>
        </w:rPr>
        <w:t>em conformidade com as disposições deste contrato e da proposta que consta dos autos do Proce</w:t>
      </w:r>
      <w:r w:rsidR="009C31DC" w:rsidRPr="00591EB4">
        <w:rPr>
          <w:rFonts w:ascii="Times New Roman" w:hAnsi="Times New Roman" w:cs="Times New Roman"/>
          <w:sz w:val="24"/>
          <w:szCs w:val="24"/>
        </w:rPr>
        <w:t xml:space="preserve">dimento </w:t>
      </w:r>
      <w:r w:rsidR="000D7EBC" w:rsidRPr="00591EB4">
        <w:rPr>
          <w:rFonts w:ascii="Times New Roman" w:hAnsi="Times New Roman" w:cs="Times New Roman"/>
          <w:sz w:val="24"/>
          <w:szCs w:val="24"/>
        </w:rPr>
        <w:t>Licitatório de nº</w:t>
      </w:r>
      <w:r w:rsidR="009C31DC" w:rsidRPr="00591EB4">
        <w:rPr>
          <w:rFonts w:ascii="Times New Roman" w:hAnsi="Times New Roman" w:cs="Times New Roman"/>
          <w:sz w:val="24"/>
          <w:szCs w:val="24"/>
        </w:rPr>
        <w:t xml:space="preserve"> </w:t>
      </w:r>
      <w:r w:rsidR="00591EB4">
        <w:rPr>
          <w:rFonts w:ascii="Times New Roman" w:hAnsi="Times New Roman" w:cs="Times New Roman"/>
          <w:sz w:val="24"/>
          <w:szCs w:val="24"/>
        </w:rPr>
        <w:t>161</w:t>
      </w:r>
      <w:r w:rsidR="00632E9B" w:rsidRPr="00591EB4">
        <w:rPr>
          <w:rFonts w:ascii="Times New Roman" w:hAnsi="Times New Roman" w:cs="Times New Roman"/>
          <w:sz w:val="24"/>
          <w:szCs w:val="24"/>
        </w:rPr>
        <w:t>/2023</w:t>
      </w:r>
      <w:r w:rsidR="000D7EBC" w:rsidRPr="00591EB4">
        <w:rPr>
          <w:rFonts w:ascii="Times New Roman" w:hAnsi="Times New Roman" w:cs="Times New Roman"/>
          <w:sz w:val="24"/>
          <w:szCs w:val="24"/>
        </w:rPr>
        <w:t xml:space="preserve">, da modalidade Pregão Eletrônico nº </w:t>
      </w:r>
      <w:r w:rsidR="00591EB4">
        <w:rPr>
          <w:rFonts w:ascii="Times New Roman" w:hAnsi="Times New Roman" w:cs="Times New Roman"/>
          <w:sz w:val="24"/>
          <w:szCs w:val="24"/>
        </w:rPr>
        <w:t>55</w:t>
      </w:r>
      <w:r w:rsidR="00632E9B" w:rsidRPr="00591EB4">
        <w:rPr>
          <w:rFonts w:ascii="Times New Roman" w:hAnsi="Times New Roman" w:cs="Times New Roman"/>
          <w:sz w:val="24"/>
          <w:szCs w:val="24"/>
        </w:rPr>
        <w:t>/2023</w:t>
      </w:r>
      <w:r w:rsidR="000D7EBC" w:rsidRPr="00591EB4">
        <w:rPr>
          <w:rFonts w:ascii="Times New Roman" w:hAnsi="Times New Roman" w:cs="Times New Roman"/>
          <w:sz w:val="24"/>
          <w:szCs w:val="24"/>
        </w:rPr>
        <w:t>.</w:t>
      </w:r>
      <w:r w:rsidR="007120C1" w:rsidRPr="00591EB4">
        <w:rPr>
          <w:rFonts w:ascii="Times New Roman" w:hAnsi="Times New Roman" w:cs="Times New Roman"/>
          <w:sz w:val="24"/>
          <w:szCs w:val="24"/>
        </w:rPr>
        <w:t xml:space="preserve"> </w:t>
      </w:r>
    </w:p>
    <w:p w14:paraId="49BE845B" w14:textId="77777777" w:rsidR="000D7EBC" w:rsidRPr="00F511DB" w:rsidRDefault="000D7EBC" w:rsidP="000D7EBC">
      <w:pPr>
        <w:pStyle w:val="SemEspaamento"/>
        <w:spacing w:line="360" w:lineRule="auto"/>
        <w:ind w:left="709"/>
        <w:jc w:val="both"/>
        <w:rPr>
          <w:rFonts w:ascii="Times New Roman" w:hAnsi="Times New Roman" w:cs="Times New Roman"/>
          <w:sz w:val="24"/>
          <w:szCs w:val="24"/>
        </w:rPr>
      </w:pPr>
    </w:p>
    <w:p w14:paraId="0F5E04EA" w14:textId="655C834A"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3686"/>
        <w:gridCol w:w="1701"/>
        <w:gridCol w:w="1276"/>
      </w:tblGrid>
      <w:tr w:rsidR="00632E9B" w:rsidRPr="00F511DB" w14:paraId="60CD1158" w14:textId="1AFFC4EC" w:rsidTr="00E240D3">
        <w:trPr>
          <w:jc w:val="center"/>
        </w:trPr>
        <w:tc>
          <w:tcPr>
            <w:tcW w:w="704" w:type="dxa"/>
            <w:shd w:val="clear" w:color="auto" w:fill="BDD6EE" w:themeFill="accent1" w:themeFillTint="66"/>
            <w:vAlign w:val="center"/>
          </w:tcPr>
          <w:p w14:paraId="6D81EABD" w14:textId="77777777" w:rsidR="00632E9B" w:rsidRPr="00F511DB" w:rsidRDefault="00632E9B"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t>Item</w:t>
            </w:r>
          </w:p>
        </w:tc>
        <w:tc>
          <w:tcPr>
            <w:tcW w:w="992" w:type="dxa"/>
            <w:shd w:val="clear" w:color="auto" w:fill="BDD6EE" w:themeFill="accent1" w:themeFillTint="66"/>
            <w:vAlign w:val="center"/>
          </w:tcPr>
          <w:p w14:paraId="2C175337" w14:textId="003738FC" w:rsidR="00632E9B" w:rsidRPr="00F511DB" w:rsidRDefault="00632E9B"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1134" w:type="dxa"/>
            <w:shd w:val="clear" w:color="auto" w:fill="BDD6EE" w:themeFill="accent1" w:themeFillTint="66"/>
            <w:vAlign w:val="center"/>
          </w:tcPr>
          <w:p w14:paraId="15E036E1"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3686" w:type="dxa"/>
            <w:shd w:val="clear" w:color="auto" w:fill="BDD6EE" w:themeFill="accent1" w:themeFillTint="66"/>
            <w:vAlign w:val="center"/>
          </w:tcPr>
          <w:p w14:paraId="55A61DAB"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701" w:type="dxa"/>
            <w:shd w:val="clear" w:color="auto" w:fill="BDD6EE" w:themeFill="accent1" w:themeFillTint="66"/>
            <w:vAlign w:val="center"/>
          </w:tcPr>
          <w:p w14:paraId="75D2F337" w14:textId="0F98A918" w:rsidR="00632E9B" w:rsidRPr="00F511DB" w:rsidRDefault="00632E9B"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276" w:type="dxa"/>
            <w:shd w:val="clear" w:color="auto" w:fill="BDD6EE" w:themeFill="accent1" w:themeFillTint="66"/>
            <w:vAlign w:val="center"/>
          </w:tcPr>
          <w:p w14:paraId="61324A74" w14:textId="25C4F285" w:rsidR="00632E9B" w:rsidRPr="00F511DB" w:rsidRDefault="00632E9B" w:rsidP="00632E9B">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r>
      <w:tr w:rsidR="009B6EB1" w:rsidRPr="00F511DB" w14:paraId="1D5E1FD3" w14:textId="615F313C" w:rsidTr="009B6EB1">
        <w:trPr>
          <w:trHeight w:val="501"/>
          <w:jc w:val="center"/>
        </w:trPr>
        <w:tc>
          <w:tcPr>
            <w:tcW w:w="704" w:type="dxa"/>
            <w:shd w:val="clear" w:color="auto" w:fill="auto"/>
            <w:vAlign w:val="center"/>
          </w:tcPr>
          <w:p w14:paraId="361F5036" w14:textId="388B0539" w:rsidR="009B6EB1" w:rsidRPr="0066656D" w:rsidRDefault="009B6EB1" w:rsidP="009B6EB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w:t>
            </w:r>
          </w:p>
        </w:tc>
        <w:tc>
          <w:tcPr>
            <w:tcW w:w="992" w:type="dxa"/>
            <w:shd w:val="clear" w:color="auto" w:fill="auto"/>
            <w:vAlign w:val="center"/>
          </w:tcPr>
          <w:p w14:paraId="6A54E907" w14:textId="5B111E31" w:rsidR="009B6EB1" w:rsidRPr="00F511DB" w:rsidRDefault="009B6EB1" w:rsidP="009B6EB1">
            <w:pPr>
              <w:jc w:val="center"/>
              <w:rPr>
                <w:rFonts w:ascii="Times New Roman" w:hAnsi="Times New Roman" w:cs="Times New Roman"/>
                <w:sz w:val="24"/>
                <w:szCs w:val="24"/>
              </w:rPr>
            </w:pPr>
            <w:r w:rsidRPr="00591EB4">
              <w:rPr>
                <w:rFonts w:ascii="Times New Roman" w:hAnsi="Times New Roman" w:cs="Times New Roman"/>
                <w:sz w:val="24"/>
                <w:szCs w:val="24"/>
              </w:rPr>
              <w:t>02</w:t>
            </w:r>
          </w:p>
        </w:tc>
        <w:tc>
          <w:tcPr>
            <w:tcW w:w="1134" w:type="dxa"/>
            <w:shd w:val="clear" w:color="auto" w:fill="auto"/>
            <w:vAlign w:val="center"/>
          </w:tcPr>
          <w:p w14:paraId="567CA156" w14:textId="3AC011B9" w:rsidR="009B6EB1" w:rsidRPr="00F511DB" w:rsidRDefault="009B6EB1" w:rsidP="009B6EB1">
            <w:pPr>
              <w:spacing w:after="0" w:line="360" w:lineRule="auto"/>
              <w:jc w:val="center"/>
              <w:rPr>
                <w:rFonts w:ascii="Times New Roman" w:hAnsi="Times New Roman" w:cs="Times New Roman"/>
                <w:bCs/>
                <w:sz w:val="24"/>
                <w:szCs w:val="24"/>
              </w:rPr>
            </w:pPr>
            <w:r w:rsidRPr="00591EB4">
              <w:rPr>
                <w:rFonts w:ascii="Times New Roman" w:hAnsi="Times New Roman" w:cs="Times New Roman"/>
                <w:b/>
                <w:bCs/>
                <w:sz w:val="24"/>
                <w:szCs w:val="24"/>
              </w:rPr>
              <w:t>Peça</w:t>
            </w:r>
          </w:p>
        </w:tc>
        <w:tc>
          <w:tcPr>
            <w:tcW w:w="3686" w:type="dxa"/>
            <w:shd w:val="clear" w:color="auto" w:fill="auto"/>
          </w:tcPr>
          <w:p w14:paraId="7574AA77" w14:textId="77777777" w:rsidR="009B6EB1" w:rsidRPr="00591EB4" w:rsidRDefault="009B6EB1" w:rsidP="009B6EB1">
            <w:pPr>
              <w:autoSpaceDE w:val="0"/>
              <w:autoSpaceDN w:val="0"/>
              <w:adjustRightInd w:val="0"/>
              <w:spacing w:after="0" w:line="360" w:lineRule="auto"/>
              <w:rPr>
                <w:rFonts w:ascii="Times New Roman" w:hAnsi="Times New Roman" w:cs="Times New Roman"/>
                <w:b/>
                <w:bCs/>
                <w:sz w:val="24"/>
                <w:szCs w:val="24"/>
              </w:rPr>
            </w:pPr>
            <w:r w:rsidRPr="00591EB4">
              <w:rPr>
                <w:rFonts w:ascii="Times New Roman" w:hAnsi="Times New Roman" w:cs="Times New Roman"/>
                <w:b/>
                <w:bCs/>
                <w:sz w:val="24"/>
                <w:szCs w:val="24"/>
              </w:rPr>
              <w:t xml:space="preserve">COLORÍMETRO </w:t>
            </w:r>
          </w:p>
          <w:p w14:paraId="2D1BC4EA" w14:textId="17BC8348" w:rsidR="009B6EB1" w:rsidRPr="00F511DB" w:rsidRDefault="009B6EB1" w:rsidP="009B6EB1">
            <w:pPr>
              <w:jc w:val="both"/>
              <w:rPr>
                <w:rFonts w:ascii="Times New Roman" w:hAnsi="Times New Roman" w:cs="Times New Roman"/>
                <w:b/>
                <w:sz w:val="24"/>
                <w:szCs w:val="24"/>
              </w:rPr>
            </w:pPr>
            <w:r w:rsidRPr="00591EB4">
              <w:rPr>
                <w:rFonts w:ascii="Times New Roman" w:hAnsi="Times New Roman" w:cs="Times New Roman"/>
                <w:sz w:val="24"/>
                <w:szCs w:val="24"/>
              </w:rPr>
              <w:t xml:space="preserve">Digital portátil, faixa trabalho: 0 a 2,50 </w:t>
            </w:r>
            <w:proofErr w:type="spellStart"/>
            <w:r w:rsidRPr="00591EB4">
              <w:rPr>
                <w:rFonts w:ascii="Times New Roman" w:hAnsi="Times New Roman" w:cs="Times New Roman"/>
                <w:sz w:val="24"/>
                <w:szCs w:val="24"/>
              </w:rPr>
              <w:t>mg,l</w:t>
            </w:r>
            <w:proofErr w:type="spellEnd"/>
            <w:r w:rsidRPr="00591EB4">
              <w:rPr>
                <w:rFonts w:ascii="Times New Roman" w:hAnsi="Times New Roman" w:cs="Times New Roman"/>
                <w:sz w:val="24"/>
                <w:szCs w:val="24"/>
              </w:rPr>
              <w:t xml:space="preserve">, resolução: 0,01 </w:t>
            </w:r>
            <w:proofErr w:type="spellStart"/>
            <w:r w:rsidRPr="00591EB4">
              <w:rPr>
                <w:rFonts w:ascii="Times New Roman" w:hAnsi="Times New Roman" w:cs="Times New Roman"/>
                <w:sz w:val="24"/>
                <w:szCs w:val="24"/>
              </w:rPr>
              <w:t>mg,l</w:t>
            </w:r>
            <w:proofErr w:type="spellEnd"/>
            <w:r w:rsidRPr="00591EB4">
              <w:rPr>
                <w:rFonts w:ascii="Times New Roman" w:hAnsi="Times New Roman" w:cs="Times New Roman"/>
                <w:sz w:val="24"/>
                <w:szCs w:val="24"/>
              </w:rPr>
              <w:t xml:space="preserve">, precisão: 0,02 </w:t>
            </w:r>
            <w:proofErr w:type="spellStart"/>
            <w:r w:rsidRPr="00591EB4">
              <w:rPr>
                <w:rFonts w:ascii="Times New Roman" w:hAnsi="Times New Roman" w:cs="Times New Roman"/>
                <w:sz w:val="24"/>
                <w:szCs w:val="24"/>
              </w:rPr>
              <w:t>mg,l</w:t>
            </w:r>
            <w:proofErr w:type="spellEnd"/>
            <w:r w:rsidRPr="00591EB4">
              <w:rPr>
                <w:rFonts w:ascii="Times New Roman" w:hAnsi="Times New Roman" w:cs="Times New Roman"/>
                <w:sz w:val="24"/>
                <w:szCs w:val="24"/>
              </w:rPr>
              <w:t xml:space="preserve">, precisão fotométrica: 2 per, tensão alimentação: 9 </w:t>
            </w:r>
            <w:proofErr w:type="spellStart"/>
            <w:r w:rsidRPr="00591EB4">
              <w:rPr>
                <w:rFonts w:ascii="Times New Roman" w:hAnsi="Times New Roman" w:cs="Times New Roman"/>
                <w:sz w:val="24"/>
                <w:szCs w:val="24"/>
              </w:rPr>
              <w:t>vdc</w:t>
            </w:r>
            <w:proofErr w:type="spellEnd"/>
            <w:r w:rsidRPr="00591EB4">
              <w:rPr>
                <w:rFonts w:ascii="Times New Roman" w:hAnsi="Times New Roman" w:cs="Times New Roman"/>
                <w:sz w:val="24"/>
                <w:szCs w:val="24"/>
              </w:rPr>
              <w:t xml:space="preserve"> ou 110 , 220 </w:t>
            </w:r>
            <w:proofErr w:type="spellStart"/>
            <w:r w:rsidRPr="00591EB4">
              <w:rPr>
                <w:rFonts w:ascii="Times New Roman" w:hAnsi="Times New Roman" w:cs="Times New Roman"/>
                <w:sz w:val="24"/>
                <w:szCs w:val="24"/>
              </w:rPr>
              <w:t>vac</w:t>
            </w:r>
            <w:proofErr w:type="spellEnd"/>
            <w:r w:rsidRPr="00591EB4">
              <w:rPr>
                <w:rFonts w:ascii="Times New Roman" w:hAnsi="Times New Roman" w:cs="Times New Roman"/>
                <w:sz w:val="24"/>
                <w:szCs w:val="24"/>
              </w:rPr>
              <w:t xml:space="preserve"> v, acessórios: 2 cubetas de 25 ml; </w:t>
            </w:r>
            <w:proofErr w:type="spellStart"/>
            <w:r w:rsidRPr="00591EB4">
              <w:rPr>
                <w:rFonts w:ascii="Times New Roman" w:hAnsi="Times New Roman" w:cs="Times New Roman"/>
                <w:sz w:val="24"/>
                <w:szCs w:val="24"/>
              </w:rPr>
              <w:t>reagentes;manual</w:t>
            </w:r>
            <w:proofErr w:type="spellEnd"/>
            <w:r w:rsidRPr="00591EB4">
              <w:rPr>
                <w:rFonts w:ascii="Times New Roman" w:hAnsi="Times New Roman" w:cs="Times New Roman"/>
                <w:sz w:val="24"/>
                <w:szCs w:val="24"/>
              </w:rPr>
              <w:t xml:space="preserve"> de instruções, </w:t>
            </w:r>
            <w:proofErr w:type="spellStart"/>
            <w:r w:rsidRPr="00591EB4">
              <w:rPr>
                <w:rFonts w:ascii="Times New Roman" w:hAnsi="Times New Roman" w:cs="Times New Roman"/>
                <w:sz w:val="24"/>
                <w:szCs w:val="24"/>
              </w:rPr>
              <w:t>caracteríscas</w:t>
            </w:r>
            <w:proofErr w:type="spellEnd"/>
            <w:r w:rsidRPr="00591EB4">
              <w:rPr>
                <w:rFonts w:ascii="Times New Roman" w:hAnsi="Times New Roman" w:cs="Times New Roman"/>
                <w:sz w:val="24"/>
                <w:szCs w:val="24"/>
              </w:rPr>
              <w:t xml:space="preserve"> adicionais: microprocessador interno </w:t>
            </w:r>
            <w:proofErr w:type="spellStart"/>
            <w:r w:rsidRPr="00591EB4">
              <w:rPr>
                <w:rFonts w:ascii="Times New Roman" w:hAnsi="Times New Roman" w:cs="Times New Roman"/>
                <w:sz w:val="24"/>
                <w:szCs w:val="24"/>
              </w:rPr>
              <w:t>garandor</w:t>
            </w:r>
            <w:proofErr w:type="spellEnd"/>
            <w:r w:rsidRPr="00591EB4">
              <w:rPr>
                <w:rFonts w:ascii="Times New Roman" w:hAnsi="Times New Roman" w:cs="Times New Roman"/>
                <w:sz w:val="24"/>
                <w:szCs w:val="24"/>
              </w:rPr>
              <w:t xml:space="preserve"> </w:t>
            </w:r>
            <w:proofErr w:type="spellStart"/>
            <w:r w:rsidRPr="00591EB4">
              <w:rPr>
                <w:rFonts w:ascii="Times New Roman" w:hAnsi="Times New Roman" w:cs="Times New Roman"/>
                <w:sz w:val="24"/>
                <w:szCs w:val="24"/>
              </w:rPr>
              <w:t>exadão</w:t>
            </w:r>
            <w:proofErr w:type="spellEnd"/>
            <w:r w:rsidRPr="00591EB4">
              <w:rPr>
                <w:rFonts w:ascii="Times New Roman" w:hAnsi="Times New Roman" w:cs="Times New Roman"/>
                <w:sz w:val="24"/>
                <w:szCs w:val="24"/>
              </w:rPr>
              <w:t xml:space="preserve"> lei – DESCRIÇÃO COMPLEMENTAR: Display: Cristal Líquido; Faixa de medição: 0.00 a 3.50ppm (mg/L) com resolução de 0.01ppm (mg/L); </w:t>
            </w:r>
            <w:proofErr w:type="spellStart"/>
            <w:r w:rsidRPr="00591EB4">
              <w:rPr>
                <w:rFonts w:ascii="Times New Roman" w:hAnsi="Times New Roman" w:cs="Times New Roman"/>
                <w:sz w:val="24"/>
                <w:szCs w:val="24"/>
              </w:rPr>
              <w:t>Exadão</w:t>
            </w:r>
            <w:proofErr w:type="spellEnd"/>
            <w:r w:rsidRPr="00591EB4">
              <w:rPr>
                <w:rFonts w:ascii="Times New Roman" w:hAnsi="Times New Roman" w:cs="Times New Roman"/>
                <w:sz w:val="24"/>
                <w:szCs w:val="24"/>
              </w:rPr>
              <w:t>: ± (0.05ppm + 3% leitura); Informações adicionais: Adaptação do método colorimétrico US EPA 330.5 e do método padrão 4500-Cl G para medições de cloro livre e total.</w:t>
            </w:r>
          </w:p>
        </w:tc>
        <w:tc>
          <w:tcPr>
            <w:tcW w:w="1701" w:type="dxa"/>
            <w:vAlign w:val="center"/>
          </w:tcPr>
          <w:p w14:paraId="26072DD3" w14:textId="3E2355AB" w:rsidR="009B6EB1" w:rsidRPr="00F511DB" w:rsidRDefault="009B6EB1" w:rsidP="009B6EB1">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Tester</w:t>
            </w:r>
            <w:proofErr w:type="spellEnd"/>
            <w:r>
              <w:rPr>
                <w:rFonts w:ascii="Times New Roman" w:hAnsi="Times New Roman" w:cs="Times New Roman"/>
                <w:b/>
                <w:bCs/>
                <w:sz w:val="24"/>
                <w:szCs w:val="24"/>
              </w:rPr>
              <w:t xml:space="preserve"> Cloro/</w:t>
            </w:r>
            <w:proofErr w:type="spellStart"/>
            <w:r>
              <w:rPr>
                <w:rFonts w:ascii="Times New Roman" w:hAnsi="Times New Roman" w:cs="Times New Roman"/>
                <w:b/>
                <w:bCs/>
                <w:sz w:val="24"/>
                <w:szCs w:val="24"/>
              </w:rPr>
              <w:t>Asko</w:t>
            </w:r>
            <w:proofErr w:type="spellEnd"/>
          </w:p>
        </w:tc>
        <w:tc>
          <w:tcPr>
            <w:tcW w:w="1276" w:type="dxa"/>
            <w:vAlign w:val="center"/>
          </w:tcPr>
          <w:p w14:paraId="1BF0B69F" w14:textId="4EE9A827" w:rsidR="009B6EB1" w:rsidRPr="00F511DB" w:rsidRDefault="009B6EB1" w:rsidP="009B6EB1">
            <w:pPr>
              <w:jc w:val="center"/>
              <w:rPr>
                <w:rFonts w:ascii="Times New Roman" w:hAnsi="Times New Roman" w:cs="Times New Roman"/>
                <w:b/>
                <w:bCs/>
                <w:sz w:val="24"/>
                <w:szCs w:val="24"/>
              </w:rPr>
            </w:pPr>
            <w:r>
              <w:rPr>
                <w:rFonts w:ascii="Times New Roman" w:hAnsi="Times New Roman" w:cs="Times New Roman"/>
                <w:b/>
                <w:bCs/>
                <w:sz w:val="24"/>
                <w:szCs w:val="24"/>
              </w:rPr>
              <w:t>799,00</w:t>
            </w:r>
          </w:p>
        </w:tc>
      </w:tr>
      <w:tr w:rsidR="00224742" w:rsidRPr="00F511DB" w14:paraId="3E8E3AFB" w14:textId="77777777" w:rsidTr="00062BA1">
        <w:trPr>
          <w:trHeight w:val="501"/>
          <w:jc w:val="center"/>
        </w:trPr>
        <w:tc>
          <w:tcPr>
            <w:tcW w:w="9493" w:type="dxa"/>
            <w:gridSpan w:val="6"/>
            <w:shd w:val="clear" w:color="auto" w:fill="auto"/>
          </w:tcPr>
          <w:p w14:paraId="55E147D9" w14:textId="0CA76875" w:rsidR="00224742" w:rsidRPr="00F511DB" w:rsidRDefault="00224742" w:rsidP="00001A29">
            <w:pPr>
              <w:jc w:val="center"/>
              <w:rPr>
                <w:rFonts w:ascii="Times New Roman" w:hAnsi="Times New Roman" w:cs="Times New Roman"/>
                <w:b/>
                <w:bCs/>
                <w:sz w:val="24"/>
                <w:szCs w:val="24"/>
              </w:rPr>
            </w:pPr>
            <w:r>
              <w:rPr>
                <w:rFonts w:ascii="Times New Roman" w:hAnsi="Times New Roman" w:cs="Times New Roman"/>
                <w:b/>
                <w:bCs/>
                <w:sz w:val="24"/>
                <w:szCs w:val="24"/>
              </w:rPr>
              <w:t>Valor total:</w:t>
            </w:r>
            <w:r w:rsidR="00682186">
              <w:rPr>
                <w:rFonts w:ascii="Times New Roman" w:hAnsi="Times New Roman" w:cs="Times New Roman"/>
                <w:b/>
                <w:bCs/>
                <w:sz w:val="24"/>
                <w:szCs w:val="24"/>
              </w:rPr>
              <w:t xml:space="preserve"> R$</w:t>
            </w:r>
            <w:r>
              <w:rPr>
                <w:rFonts w:ascii="Times New Roman" w:hAnsi="Times New Roman" w:cs="Times New Roman"/>
                <w:b/>
                <w:bCs/>
                <w:sz w:val="24"/>
                <w:szCs w:val="24"/>
              </w:rPr>
              <w:t>1.598,00 (mil quinhentos e noventa e oito reais).</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29C74EB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591EB4">
        <w:rPr>
          <w:rFonts w:ascii="Times New Roman" w:hAnsi="Times New Roman" w:cs="Times New Roman"/>
          <w:sz w:val="24"/>
          <w:szCs w:val="24"/>
        </w:rPr>
        <w:t>imediata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71B8D217" w:rsidR="000D7EBC" w:rsidRPr="00052569"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do </w:t>
      </w:r>
      <w:r w:rsidRPr="00052569">
        <w:rPr>
          <w:rFonts w:ascii="Times New Roman" w:hAnsi="Times New Roman" w:cs="Times New Roman"/>
          <w:sz w:val="24"/>
          <w:szCs w:val="24"/>
        </w:rPr>
        <w:t>Proce</w:t>
      </w:r>
      <w:r w:rsidR="009C31DC" w:rsidRPr="00052569">
        <w:rPr>
          <w:rFonts w:ascii="Times New Roman" w:hAnsi="Times New Roman" w:cs="Times New Roman"/>
          <w:sz w:val="24"/>
          <w:szCs w:val="24"/>
        </w:rPr>
        <w:t>dimento</w:t>
      </w:r>
      <w:r w:rsidRPr="00052569">
        <w:rPr>
          <w:rFonts w:ascii="Times New Roman" w:hAnsi="Times New Roman" w:cs="Times New Roman"/>
          <w:sz w:val="24"/>
          <w:szCs w:val="24"/>
        </w:rPr>
        <w:t xml:space="preserve"> Licitatório nº </w:t>
      </w:r>
      <w:r w:rsidR="00591EB4">
        <w:rPr>
          <w:rFonts w:ascii="Times New Roman" w:hAnsi="Times New Roman" w:cs="Times New Roman"/>
          <w:sz w:val="24"/>
          <w:szCs w:val="24"/>
        </w:rPr>
        <w:t>161</w:t>
      </w:r>
      <w:r w:rsidR="00632E9B" w:rsidRPr="00052569">
        <w:rPr>
          <w:rFonts w:ascii="Times New Roman" w:hAnsi="Times New Roman" w:cs="Times New Roman"/>
          <w:sz w:val="24"/>
          <w:szCs w:val="24"/>
        </w:rPr>
        <w:t>/2023</w:t>
      </w:r>
      <w:r w:rsidRPr="00052569">
        <w:rPr>
          <w:rFonts w:ascii="Times New Roman" w:hAnsi="Times New Roman" w:cs="Times New Roman"/>
          <w:sz w:val="24"/>
          <w:szCs w:val="24"/>
        </w:rPr>
        <w:t xml:space="preserve"> da modalidade Pregão Eletrônico nº </w:t>
      </w:r>
      <w:r w:rsidR="00591EB4">
        <w:rPr>
          <w:rFonts w:ascii="Times New Roman" w:hAnsi="Times New Roman" w:cs="Times New Roman"/>
          <w:sz w:val="24"/>
          <w:szCs w:val="24"/>
        </w:rPr>
        <w:t>55</w:t>
      </w:r>
      <w:r w:rsidR="00632E9B" w:rsidRPr="00052569">
        <w:rPr>
          <w:rFonts w:ascii="Times New Roman" w:hAnsi="Times New Roman" w:cs="Times New Roman"/>
          <w:sz w:val="24"/>
          <w:szCs w:val="24"/>
        </w:rPr>
        <w:t>/2023</w:t>
      </w:r>
      <w:r w:rsidRPr="00052569">
        <w:rPr>
          <w:rFonts w:ascii="Times New Roman" w:hAnsi="Times New Roman" w:cs="Times New Roman"/>
          <w:sz w:val="24"/>
          <w:szCs w:val="24"/>
        </w:rPr>
        <w:t xml:space="preserve"> ao qual se encontra vinculado.</w:t>
      </w:r>
    </w:p>
    <w:p w14:paraId="03ECEF05"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359784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sidR="00591EB4">
        <w:rPr>
          <w:rFonts w:ascii="Times New Roman" w:hAnsi="Times New Roman" w:cs="Times New Roman"/>
          <w:sz w:val="24"/>
          <w:szCs w:val="24"/>
        </w:rPr>
        <w:t>55</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w:t>
      </w:r>
      <w:r w:rsidRPr="00F511DB">
        <w:rPr>
          <w:rFonts w:ascii="Times New Roman" w:hAnsi="Times New Roman" w:cs="Times New Roman"/>
          <w:sz w:val="24"/>
          <w:szCs w:val="24"/>
        </w:rPr>
        <w:lastRenderedPageBreak/>
        <w:t>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335DBC0" w14:textId="0B43B5EC"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R</w:t>
      </w:r>
      <w:r w:rsidRPr="00AE1A6E">
        <w:rPr>
          <w:rFonts w:ascii="Times New Roman" w:hAnsi="Times New Roman" w:cs="Times New Roman"/>
          <w:sz w:val="24"/>
          <w:szCs w:val="24"/>
        </w:rPr>
        <w:t>$</w:t>
      </w:r>
      <w:r w:rsidR="00AE1A6E" w:rsidRPr="00AE1A6E">
        <w:rPr>
          <w:rFonts w:ascii="Times New Roman" w:hAnsi="Times New Roman" w:cs="Times New Roman"/>
          <w:sz w:val="24"/>
          <w:szCs w:val="24"/>
        </w:rPr>
        <w:t>1.598,00 (mil quinhentos e noventa e oito reais).</w:t>
      </w:r>
    </w:p>
    <w:p w14:paraId="143C1B7C" w14:textId="77777777" w:rsidR="000D7EBC"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w:t>
      </w:r>
      <w:r w:rsidRPr="00F511DB">
        <w:rPr>
          <w:rFonts w:ascii="Times New Roman" w:hAnsi="Times New Roman" w:cs="Times New Roman"/>
          <w:color w:val="auto"/>
        </w:rPr>
        <w:lastRenderedPageBreak/>
        <w:t xml:space="preserve">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63616A3"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w:t>
      </w:r>
      <w:r w:rsidR="00591EB4">
        <w:rPr>
          <w:rFonts w:ascii="Times New Roman" w:hAnsi="Times New Roman" w:cs="Times New Roman"/>
          <w:sz w:val="24"/>
          <w:szCs w:val="24"/>
        </w:rPr>
        <w:t xml:space="preserve"> imediata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6127A08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F511DB">
        <w:rPr>
          <w:rFonts w:ascii="Times New Roman" w:hAnsi="Times New Roman" w:cs="Times New Roman"/>
          <w:sz w:val="24"/>
          <w:szCs w:val="24"/>
        </w:rPr>
        <w:t xml:space="preserve">º </w:t>
      </w:r>
      <w:r w:rsidR="00591EB4">
        <w:rPr>
          <w:rFonts w:ascii="Times New Roman" w:hAnsi="Times New Roman" w:cs="Times New Roman"/>
          <w:sz w:val="24"/>
          <w:szCs w:val="24"/>
        </w:rPr>
        <w:t>55</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075258CE" w:rsidR="000D7EBC" w:rsidRPr="00F511DB" w:rsidRDefault="000D7EBC" w:rsidP="008A1DF7">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0F5B472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591EB4">
        <w:rPr>
          <w:rFonts w:ascii="Times New Roman" w:hAnsi="Times New Roman" w:cs="Times New Roman"/>
          <w:color w:val="auto"/>
        </w:rPr>
        <w:t>55</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1979A5E" w14:textId="3BC5567F" w:rsidR="000D7EBC"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12.1-</w:t>
      </w:r>
      <w:r w:rsidRPr="00F511DB">
        <w:rPr>
          <w:rFonts w:ascii="Times New Roman" w:hAnsi="Times New Roman" w:cs="Times New Roman"/>
          <w:sz w:val="24"/>
          <w:szCs w:val="24"/>
        </w:rPr>
        <w:t xml:space="preserve"> Constituem obrigações da contratada:</w:t>
      </w:r>
    </w:p>
    <w:p w14:paraId="1C9409E0" w14:textId="77777777" w:rsidR="00591EB4" w:rsidRPr="00F511DB" w:rsidRDefault="00591EB4" w:rsidP="0068226C">
      <w:pPr>
        <w:spacing w:after="0" w:line="360" w:lineRule="auto"/>
        <w:ind w:firstLine="708"/>
        <w:jc w:val="both"/>
        <w:rPr>
          <w:rFonts w:ascii="Times New Roman" w:hAnsi="Times New Roman" w:cs="Times New Roman"/>
          <w:sz w:val="24"/>
          <w:szCs w:val="24"/>
        </w:rPr>
      </w:pP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2A0E7361" w:rsidR="000D7EBC" w:rsidRPr="00052569"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w:t>
      </w:r>
      <w:r w:rsidRPr="00052569">
        <w:rPr>
          <w:rFonts w:ascii="Times New Roman" w:hAnsi="Times New Roman" w:cs="Times New Roman"/>
          <w:sz w:val="24"/>
          <w:szCs w:val="24"/>
        </w:rPr>
        <w:t xml:space="preserve">contidas no Edital de Pregão Eletrônico de nº </w:t>
      </w:r>
      <w:r w:rsidR="00052569" w:rsidRPr="00052569">
        <w:rPr>
          <w:rFonts w:ascii="Times New Roman" w:hAnsi="Times New Roman" w:cs="Times New Roman"/>
          <w:sz w:val="24"/>
          <w:szCs w:val="24"/>
        </w:rPr>
        <w:t>43</w:t>
      </w:r>
      <w:r w:rsidR="003F16AD" w:rsidRPr="00052569">
        <w:rPr>
          <w:rFonts w:ascii="Times New Roman" w:hAnsi="Times New Roman" w:cs="Times New Roman"/>
          <w:sz w:val="24"/>
          <w:szCs w:val="24"/>
        </w:rPr>
        <w:t>/2023</w:t>
      </w:r>
      <w:r w:rsidRPr="00052569">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2EE80BC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0068226C">
        <w:rPr>
          <w:rFonts w:ascii="Times New Roman" w:hAnsi="Times New Roman" w:cs="Times New Roman"/>
          <w:sz w:val="24"/>
          <w:szCs w:val="24"/>
        </w:rPr>
        <w:t xml:space="preserve">s </w:t>
      </w:r>
      <w:r w:rsidRPr="00F511DB">
        <w:rPr>
          <w:rFonts w:ascii="Times New Roman" w:hAnsi="Times New Roman" w:cs="Times New Roman"/>
          <w:sz w:val="24"/>
          <w:szCs w:val="24"/>
        </w:rPr>
        <w:t>Secretari</w:t>
      </w:r>
      <w:r w:rsidR="00075B75">
        <w:rPr>
          <w:rFonts w:ascii="Times New Roman" w:hAnsi="Times New Roman" w:cs="Times New Roman"/>
          <w:sz w:val="24"/>
          <w:szCs w:val="24"/>
        </w:rPr>
        <w:t>a</w:t>
      </w:r>
      <w:r w:rsidR="0068226C">
        <w:rPr>
          <w:rFonts w:ascii="Times New Roman" w:hAnsi="Times New Roman" w:cs="Times New Roman"/>
          <w:sz w:val="24"/>
          <w:szCs w:val="24"/>
        </w:rPr>
        <w:t>s</w:t>
      </w:r>
      <w:r w:rsidRPr="00F511DB">
        <w:rPr>
          <w:rFonts w:ascii="Times New Roman" w:hAnsi="Times New Roman" w:cs="Times New Roman"/>
          <w:sz w:val="24"/>
          <w:szCs w:val="24"/>
        </w:rPr>
        <w:t xml:space="preserve"> Municipa</w:t>
      </w:r>
      <w:r w:rsidR="0068226C">
        <w:rPr>
          <w:rFonts w:ascii="Times New Roman" w:hAnsi="Times New Roman" w:cs="Times New Roman"/>
          <w:sz w:val="24"/>
          <w:szCs w:val="24"/>
        </w:rPr>
        <w:t>is;</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2E0B37FF" w14:textId="764B91A4" w:rsidR="000D7EBC"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4C1F346B" w14:textId="77777777" w:rsidR="00591EB4" w:rsidRPr="00F511DB" w:rsidRDefault="00591EB4" w:rsidP="0068226C">
      <w:pPr>
        <w:spacing w:after="0" w:line="360" w:lineRule="auto"/>
        <w:ind w:firstLine="708"/>
        <w:jc w:val="both"/>
        <w:rPr>
          <w:rFonts w:ascii="Times New Roman" w:hAnsi="Times New Roman" w:cs="Times New Roman"/>
          <w:sz w:val="24"/>
          <w:szCs w:val="24"/>
        </w:rPr>
      </w:pPr>
    </w:p>
    <w:p w14:paraId="08471B11" w14:textId="4A8DAE72"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231D4611" w14:textId="77777777" w:rsidR="0068226C" w:rsidRPr="00F511DB" w:rsidRDefault="0068226C"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0F0D0D17" w14:textId="7F792AF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515C82D" w14:textId="642ABFD1" w:rsidR="0068226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13D5CDAB" w14:textId="1A261E9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C3FE507" w14:textId="77777777" w:rsidR="000D7EBC" w:rsidRPr="00F511DB" w:rsidRDefault="000D7EBC" w:rsidP="000D7EBC">
      <w:pPr>
        <w:spacing w:after="0" w:line="360" w:lineRule="auto"/>
        <w:jc w:val="both"/>
        <w:rPr>
          <w:rFonts w:ascii="Times New Roman" w:hAnsi="Times New Roman" w:cs="Times New Roman"/>
          <w:sz w:val="24"/>
          <w:szCs w:val="24"/>
        </w:rPr>
      </w:pP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lastRenderedPageBreak/>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C283F27" w14:textId="77777777" w:rsidR="00591EB4" w:rsidRPr="00052569" w:rsidRDefault="00591EB4" w:rsidP="00591EB4">
      <w:pPr>
        <w:pStyle w:val="Default"/>
        <w:spacing w:line="360" w:lineRule="auto"/>
        <w:jc w:val="both"/>
        <w:rPr>
          <w:rFonts w:ascii="Times New Roman" w:hAnsi="Times New Roman" w:cs="Times New Roman"/>
          <w:color w:val="auto"/>
        </w:rPr>
      </w:pPr>
      <w:r w:rsidRPr="00052569">
        <w:rPr>
          <w:rFonts w:ascii="Times New Roman" w:hAnsi="Times New Roman" w:cs="Times New Roman"/>
          <w:color w:val="auto"/>
        </w:rPr>
        <w:t>02.008.001.10.304.0219.2.046 – Manutenção do Programa de Vigilância Sanitária;</w:t>
      </w:r>
    </w:p>
    <w:p w14:paraId="3F0B8B44" w14:textId="77777777" w:rsidR="00591EB4" w:rsidRDefault="00591EB4" w:rsidP="00591EB4">
      <w:pPr>
        <w:pStyle w:val="SemEspaamento"/>
        <w:spacing w:line="360" w:lineRule="auto"/>
        <w:jc w:val="both"/>
        <w:rPr>
          <w:rFonts w:ascii="Times New Roman" w:hAnsi="Times New Roman" w:cs="Times New Roman"/>
          <w:sz w:val="24"/>
          <w:szCs w:val="24"/>
        </w:rPr>
      </w:pPr>
      <w:r w:rsidRPr="00052569">
        <w:rPr>
          <w:rFonts w:ascii="Times New Roman" w:hAnsi="Times New Roman" w:cs="Times New Roman"/>
          <w:sz w:val="24"/>
          <w:szCs w:val="24"/>
        </w:rPr>
        <w:t>Elemento da Despesa: 3.3.90.30.00 – Material de Consumo</w:t>
      </w:r>
      <w:r>
        <w:rPr>
          <w:rFonts w:ascii="Times New Roman" w:hAnsi="Times New Roman" w:cs="Times New Roman"/>
          <w:sz w:val="24"/>
          <w:szCs w:val="24"/>
        </w:rPr>
        <w:t>;</w:t>
      </w:r>
    </w:p>
    <w:p w14:paraId="38EA9036" w14:textId="77777777" w:rsidR="00591EB4" w:rsidRPr="00052569" w:rsidRDefault="00591EB4" w:rsidP="00591EB4">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4.4.90.52.00 – Equipamento e Material Permanente.</w:t>
      </w: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582622C2" w14:textId="28404D2D"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A1060D7"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1FAD4390" w14:textId="3E9AE1D5" w:rsidR="0068226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r w:rsidR="00591EB4" w:rsidRPr="00F511DB">
        <w:rPr>
          <w:rFonts w:ascii="Times New Roman" w:hAnsi="Times New Roman" w:cs="Times New Roman"/>
          <w:sz w:val="24"/>
          <w:szCs w:val="24"/>
        </w:rPr>
        <w:t xml:space="preserve"> </w:t>
      </w: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5AC7384A" w14:textId="68E0F2DD" w:rsidR="000D7EBC"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18D1FD07" w14:textId="77777777" w:rsidR="00075B75" w:rsidRPr="00F511DB" w:rsidRDefault="00075B75" w:rsidP="000D7EBC">
      <w:pPr>
        <w:pStyle w:val="SemEspaamento"/>
        <w:spacing w:line="360" w:lineRule="auto"/>
        <w:jc w:val="both"/>
        <w:rPr>
          <w:rFonts w:ascii="Times New Roman" w:hAnsi="Times New Roman" w:cs="Times New Roman"/>
          <w:sz w:val="24"/>
          <w:szCs w:val="24"/>
        </w:rPr>
      </w:pP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02BB15D4" w14:textId="7583F3FF" w:rsidR="000D7EBC" w:rsidRPr="00F511DB" w:rsidRDefault="000D7EBC" w:rsidP="000D7EBC">
      <w:pPr>
        <w:pStyle w:val="SemEspaamento"/>
        <w:spacing w:line="360" w:lineRule="auto"/>
        <w:jc w:val="center"/>
        <w:rPr>
          <w:rFonts w:ascii="Times New Roman" w:hAnsi="Times New Roman" w:cs="Times New Roman"/>
          <w:sz w:val="24"/>
          <w:szCs w:val="24"/>
        </w:rPr>
      </w:pPr>
      <w:r w:rsidRPr="00F511DB">
        <w:rPr>
          <w:rFonts w:ascii="Times New Roman" w:hAnsi="Times New Roman" w:cs="Times New Roman"/>
          <w:sz w:val="24"/>
          <w:szCs w:val="24"/>
        </w:rPr>
        <w:t xml:space="preserve">São Brás do Suaçuí, </w:t>
      </w:r>
      <w:r w:rsidR="00462FDB">
        <w:rPr>
          <w:rFonts w:ascii="Times New Roman" w:hAnsi="Times New Roman" w:cs="Times New Roman"/>
          <w:sz w:val="24"/>
          <w:szCs w:val="24"/>
        </w:rPr>
        <w:t xml:space="preserve">13 </w:t>
      </w:r>
      <w:r w:rsidRPr="00F511DB">
        <w:rPr>
          <w:rFonts w:ascii="Times New Roman" w:hAnsi="Times New Roman" w:cs="Times New Roman"/>
          <w:sz w:val="24"/>
          <w:szCs w:val="24"/>
        </w:rPr>
        <w:t xml:space="preserve">de </w:t>
      </w:r>
      <w:r w:rsidR="00462FDB">
        <w:rPr>
          <w:rFonts w:ascii="Times New Roman" w:hAnsi="Times New Roman" w:cs="Times New Roman"/>
          <w:sz w:val="24"/>
          <w:szCs w:val="24"/>
        </w:rPr>
        <w:t xml:space="preserve">novembro </w:t>
      </w:r>
      <w:r w:rsidRPr="00F511DB">
        <w:rPr>
          <w:rFonts w:ascii="Times New Roman" w:hAnsi="Times New Roman" w:cs="Times New Roman"/>
          <w:sz w:val="24"/>
          <w:szCs w:val="24"/>
        </w:rPr>
        <w:t>de 202</w:t>
      </w:r>
      <w:r w:rsidR="00BD4C48">
        <w:rPr>
          <w:rFonts w:ascii="Times New Roman" w:hAnsi="Times New Roman" w:cs="Times New Roman"/>
          <w:sz w:val="24"/>
          <w:szCs w:val="24"/>
        </w:rPr>
        <w:t>3</w:t>
      </w:r>
      <w:r w:rsidRPr="00F511DB">
        <w:rPr>
          <w:rFonts w:ascii="Times New Roman" w:hAnsi="Times New Roman" w:cs="Times New Roman"/>
          <w:sz w:val="24"/>
          <w:szCs w:val="24"/>
        </w:rPr>
        <w:t>.</w:t>
      </w:r>
    </w:p>
    <w:p w14:paraId="5E41258E"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538A5F0B" w14:textId="77777777" w:rsidR="00075B75" w:rsidRPr="00F511DB" w:rsidRDefault="00075B75"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3936"/>
        <w:gridCol w:w="5670"/>
      </w:tblGrid>
      <w:tr w:rsidR="000D7EBC" w:rsidRPr="00F511DB" w14:paraId="37952F8A" w14:textId="77777777" w:rsidTr="00052569">
        <w:tc>
          <w:tcPr>
            <w:tcW w:w="3936" w:type="dxa"/>
          </w:tcPr>
          <w:p w14:paraId="3C0E4634" w14:textId="14FD300F" w:rsidR="000D7EBC" w:rsidRPr="00F511DB" w:rsidRDefault="000D7EBC" w:rsidP="00075B75">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_____________________</w:t>
            </w:r>
            <w:r w:rsidR="00075B75">
              <w:rPr>
                <w:rFonts w:ascii="Times New Roman" w:hAnsi="Times New Roman" w:cs="Times New Roman"/>
                <w:sz w:val="24"/>
                <w:szCs w:val="24"/>
              </w:rPr>
              <w:t>____</w:t>
            </w:r>
            <w:r w:rsidRPr="00F511DB">
              <w:rPr>
                <w:rFonts w:ascii="Times New Roman" w:hAnsi="Times New Roman" w:cs="Times New Roman"/>
                <w:sz w:val="24"/>
                <w:szCs w:val="24"/>
              </w:rPr>
              <w:t>______</w:t>
            </w:r>
          </w:p>
          <w:p w14:paraId="0AA81402" w14:textId="77777777" w:rsidR="000D7EBC" w:rsidRPr="00F511DB" w:rsidRDefault="000D7EBC" w:rsidP="00075B75">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Geraldino Pacheco de Oliveira Filho</w:t>
            </w:r>
          </w:p>
          <w:p w14:paraId="6D143F68" w14:textId="663FEB34" w:rsidR="000D7EBC" w:rsidRPr="00F511DB" w:rsidRDefault="00075B75" w:rsidP="00075B75">
            <w:pPr>
              <w:spacing w:line="360" w:lineRule="auto"/>
              <w:jc w:val="center"/>
              <w:rPr>
                <w:rFonts w:ascii="Times New Roman" w:hAnsi="Times New Roman" w:cs="Times New Roman"/>
                <w:sz w:val="24"/>
                <w:szCs w:val="24"/>
              </w:rPr>
            </w:pPr>
            <w:r>
              <w:rPr>
                <w:rFonts w:ascii="Times New Roman" w:hAnsi="Times New Roman" w:cs="Times New Roman"/>
                <w:sz w:val="24"/>
                <w:szCs w:val="24"/>
              </w:rPr>
              <w:t>Prefeito Municipal</w:t>
            </w:r>
          </w:p>
        </w:tc>
        <w:tc>
          <w:tcPr>
            <w:tcW w:w="5670" w:type="dxa"/>
          </w:tcPr>
          <w:p w14:paraId="3CD158D7" w14:textId="6A4FAA02" w:rsidR="000D7EBC" w:rsidRPr="00F511DB" w:rsidRDefault="000D7EBC" w:rsidP="00075B75">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464A04D9" w14:textId="58D2122A" w:rsidR="000D7EBC" w:rsidRPr="00F511DB" w:rsidRDefault="00462FDB" w:rsidP="00075B75">
            <w:pPr>
              <w:pStyle w:val="Ttulo1"/>
              <w:jc w:val="center"/>
              <w:rPr>
                <w:rFonts w:ascii="Times New Roman" w:hAnsi="Times New Roman"/>
                <w:b w:val="0"/>
                <w:color w:val="auto"/>
                <w:sz w:val="24"/>
                <w:szCs w:val="24"/>
              </w:rPr>
            </w:pPr>
            <w:r>
              <w:rPr>
                <w:rFonts w:ascii="Times New Roman" w:hAnsi="Times New Roman"/>
                <w:b w:val="0"/>
                <w:color w:val="auto"/>
                <w:sz w:val="24"/>
                <w:szCs w:val="24"/>
              </w:rPr>
              <w:t>Gustavo Henrique Dutra e Silva</w:t>
            </w:r>
          </w:p>
          <w:p w14:paraId="7ACB5115" w14:textId="77777777" w:rsidR="00462FDB" w:rsidRDefault="00462FDB" w:rsidP="00462FDB">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 xml:space="preserve">Dutra e Silva Distribuidora Ltda </w:t>
            </w:r>
          </w:p>
          <w:p w14:paraId="32D497A4" w14:textId="77777777" w:rsidR="00462FDB" w:rsidRDefault="00462FDB" w:rsidP="00FB31C9">
            <w:pPr>
              <w:pStyle w:val="Ttulo1"/>
              <w:spacing w:line="360" w:lineRule="auto"/>
              <w:rPr>
                <w:rFonts w:ascii="Times New Roman" w:hAnsi="Times New Roman"/>
                <w:b w:val="0"/>
                <w:color w:val="auto"/>
                <w:sz w:val="24"/>
                <w:szCs w:val="24"/>
              </w:rPr>
            </w:pPr>
          </w:p>
          <w:p w14:paraId="0A27E552" w14:textId="629615F1" w:rsidR="000D7EBC" w:rsidRPr="00F511DB" w:rsidRDefault="000D7EBC" w:rsidP="00462FDB">
            <w:pPr>
              <w:pStyle w:val="Ttulo1"/>
              <w:spacing w:line="360" w:lineRule="auto"/>
              <w:jc w:val="center"/>
              <w:rPr>
                <w:rFonts w:ascii="Times New Roman" w:hAnsi="Times New Roman"/>
                <w:b w:val="0"/>
                <w:color w:val="auto"/>
                <w:sz w:val="24"/>
                <w:szCs w:val="24"/>
              </w:rPr>
            </w:pPr>
            <w:r w:rsidRPr="00F511DB">
              <w:rPr>
                <w:rFonts w:ascii="Times New Roman" w:hAnsi="Times New Roman"/>
                <w:b w:val="0"/>
                <w:color w:val="auto"/>
                <w:sz w:val="24"/>
                <w:szCs w:val="24"/>
              </w:rPr>
              <w:t xml:space="preserve">    </w:t>
            </w:r>
          </w:p>
        </w:tc>
      </w:tr>
    </w:tbl>
    <w:p w14:paraId="714D962C" w14:textId="77777777" w:rsidR="000D7EBC" w:rsidRPr="00F511DB" w:rsidRDefault="000D7EBC" w:rsidP="000D7EBC">
      <w:pPr>
        <w:spacing w:line="240" w:lineRule="auto"/>
        <w:rPr>
          <w:rFonts w:ascii="Times New Roman" w:hAnsi="Times New Roman" w:cs="Times New Roman"/>
          <w:b/>
          <w:sz w:val="24"/>
          <w:szCs w:val="24"/>
        </w:rPr>
      </w:pPr>
      <w:r w:rsidRPr="00F511DB">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536"/>
      </w:tblGrid>
      <w:tr w:rsidR="00343FAC" w:rsidRPr="00F511DB" w14:paraId="00F30201" w14:textId="77777777" w:rsidTr="002614F7">
        <w:tc>
          <w:tcPr>
            <w:tcW w:w="4464" w:type="dxa"/>
          </w:tcPr>
          <w:p w14:paraId="3CDC4B57" w14:textId="77777777" w:rsidR="00343FAC" w:rsidRPr="00A20FAF" w:rsidRDefault="00343FAC" w:rsidP="00343FAC">
            <w:pPr>
              <w:spacing w:after="0" w:line="240" w:lineRule="auto"/>
              <w:jc w:val="both"/>
              <w:rPr>
                <w:rFonts w:ascii="Times New Roman" w:hAnsi="Times New Roman"/>
                <w:sz w:val="24"/>
                <w:szCs w:val="24"/>
              </w:rPr>
            </w:pPr>
            <w:r w:rsidRPr="00A20FAF">
              <w:rPr>
                <w:rFonts w:ascii="Times New Roman" w:hAnsi="Times New Roman"/>
                <w:sz w:val="24"/>
                <w:szCs w:val="24"/>
              </w:rPr>
              <w:t>______________________________</w:t>
            </w:r>
          </w:p>
          <w:p w14:paraId="6A432F7B" w14:textId="77777777" w:rsidR="00343FAC" w:rsidRPr="00A20FAF" w:rsidRDefault="00343FAC" w:rsidP="00343FAC">
            <w:pPr>
              <w:spacing w:after="0" w:line="240" w:lineRule="auto"/>
              <w:jc w:val="both"/>
              <w:rPr>
                <w:rFonts w:ascii="Times New Roman" w:hAnsi="Times New Roman"/>
                <w:sz w:val="24"/>
                <w:szCs w:val="24"/>
              </w:rPr>
            </w:pPr>
            <w:r w:rsidRPr="00A20FAF">
              <w:rPr>
                <w:rFonts w:ascii="Times New Roman" w:hAnsi="Times New Roman"/>
                <w:sz w:val="24"/>
                <w:szCs w:val="24"/>
              </w:rPr>
              <w:t xml:space="preserve">Nome: </w:t>
            </w:r>
            <w:r>
              <w:rPr>
                <w:rFonts w:ascii="Times New Roman" w:hAnsi="Times New Roman"/>
                <w:sz w:val="24"/>
                <w:szCs w:val="24"/>
              </w:rPr>
              <w:t>Simone dos Santos Silva</w:t>
            </w:r>
          </w:p>
          <w:p w14:paraId="2E816A96" w14:textId="77777777" w:rsidR="00343FAC" w:rsidRPr="00A20FAF" w:rsidRDefault="00343FAC" w:rsidP="00343FAC">
            <w:pPr>
              <w:spacing w:after="0" w:line="240" w:lineRule="auto"/>
              <w:jc w:val="both"/>
              <w:rPr>
                <w:rFonts w:ascii="Times New Roman" w:hAnsi="Times New Roman"/>
                <w:sz w:val="24"/>
                <w:szCs w:val="24"/>
              </w:rPr>
            </w:pPr>
            <w:r w:rsidRPr="00A20FAF">
              <w:rPr>
                <w:rFonts w:ascii="Times New Roman" w:hAnsi="Times New Roman"/>
                <w:sz w:val="24"/>
                <w:szCs w:val="24"/>
              </w:rPr>
              <w:t>CPF:</w:t>
            </w:r>
            <w:r>
              <w:rPr>
                <w:rFonts w:ascii="Times New Roman" w:hAnsi="Times New Roman"/>
                <w:sz w:val="24"/>
                <w:szCs w:val="24"/>
              </w:rPr>
              <w:t>086.011.986-60</w:t>
            </w:r>
          </w:p>
          <w:p w14:paraId="35E2BB5C" w14:textId="77777777" w:rsidR="00343FAC" w:rsidRPr="00A20FAF" w:rsidRDefault="00343FAC" w:rsidP="00343FAC">
            <w:pPr>
              <w:rPr>
                <w:rFonts w:ascii="Times New Roman" w:hAnsi="Times New Roman"/>
                <w:sz w:val="24"/>
                <w:szCs w:val="24"/>
              </w:rPr>
            </w:pPr>
          </w:p>
          <w:p w14:paraId="41F07D3A" w14:textId="116077B0" w:rsidR="00343FAC" w:rsidRPr="00F511DB" w:rsidRDefault="00343FAC" w:rsidP="00343FAC">
            <w:pPr>
              <w:spacing w:after="0" w:line="240" w:lineRule="auto"/>
              <w:jc w:val="both"/>
              <w:rPr>
                <w:rFonts w:ascii="Times New Roman" w:hAnsi="Times New Roman" w:cs="Times New Roman"/>
                <w:sz w:val="24"/>
                <w:szCs w:val="24"/>
              </w:rPr>
            </w:pPr>
          </w:p>
        </w:tc>
        <w:tc>
          <w:tcPr>
            <w:tcW w:w="4464" w:type="dxa"/>
          </w:tcPr>
          <w:p w14:paraId="1C91ADFA" w14:textId="77777777" w:rsidR="00343FAC" w:rsidRPr="00A20FAF" w:rsidRDefault="00343FAC" w:rsidP="00343FAC">
            <w:pPr>
              <w:spacing w:after="0" w:line="240" w:lineRule="auto"/>
              <w:jc w:val="both"/>
              <w:rPr>
                <w:rFonts w:ascii="Times New Roman" w:hAnsi="Times New Roman"/>
                <w:sz w:val="24"/>
                <w:szCs w:val="24"/>
              </w:rPr>
            </w:pPr>
            <w:r>
              <w:rPr>
                <w:rFonts w:ascii="Times New Roman" w:hAnsi="Times New Roman"/>
                <w:sz w:val="24"/>
                <w:szCs w:val="24"/>
              </w:rPr>
              <w:t>____</w:t>
            </w:r>
            <w:r w:rsidRPr="00A20FAF">
              <w:rPr>
                <w:rFonts w:ascii="Times New Roman" w:hAnsi="Times New Roman"/>
                <w:sz w:val="24"/>
                <w:szCs w:val="24"/>
              </w:rPr>
              <w:t>_______________________________</w:t>
            </w:r>
            <w:r>
              <w:rPr>
                <w:rFonts w:ascii="Times New Roman" w:hAnsi="Times New Roman"/>
                <w:sz w:val="24"/>
                <w:szCs w:val="24"/>
              </w:rPr>
              <w:t>_</w:t>
            </w:r>
          </w:p>
          <w:p w14:paraId="1BCC0A44" w14:textId="77777777" w:rsidR="00343FAC" w:rsidRPr="00A20FAF" w:rsidRDefault="00343FAC" w:rsidP="00343FAC">
            <w:pPr>
              <w:spacing w:after="0" w:line="240" w:lineRule="auto"/>
              <w:rPr>
                <w:rFonts w:ascii="Times New Roman" w:hAnsi="Times New Roman"/>
                <w:sz w:val="24"/>
                <w:szCs w:val="24"/>
              </w:rPr>
            </w:pPr>
            <w:r w:rsidRPr="00A20FAF">
              <w:rPr>
                <w:rFonts w:ascii="Times New Roman" w:hAnsi="Times New Roman"/>
                <w:sz w:val="24"/>
                <w:szCs w:val="24"/>
              </w:rPr>
              <w:t xml:space="preserve">Nome: </w:t>
            </w:r>
            <w:proofErr w:type="spellStart"/>
            <w:r w:rsidRPr="00A20FAF">
              <w:rPr>
                <w:rFonts w:ascii="Times New Roman" w:hAnsi="Times New Roman"/>
                <w:sz w:val="24"/>
                <w:szCs w:val="24"/>
              </w:rPr>
              <w:t>Poliane</w:t>
            </w:r>
            <w:proofErr w:type="spellEnd"/>
            <w:r w:rsidRPr="00A20FAF">
              <w:rPr>
                <w:rFonts w:ascii="Times New Roman" w:hAnsi="Times New Roman"/>
                <w:sz w:val="24"/>
                <w:szCs w:val="24"/>
              </w:rPr>
              <w:t xml:space="preserve"> </w:t>
            </w:r>
            <w:proofErr w:type="spellStart"/>
            <w:r w:rsidRPr="00A20FAF">
              <w:rPr>
                <w:rFonts w:ascii="Times New Roman" w:hAnsi="Times New Roman"/>
                <w:sz w:val="24"/>
                <w:szCs w:val="24"/>
              </w:rPr>
              <w:t>Alaide</w:t>
            </w:r>
            <w:proofErr w:type="spellEnd"/>
            <w:r w:rsidRPr="00A20FAF">
              <w:rPr>
                <w:rFonts w:ascii="Times New Roman" w:hAnsi="Times New Roman"/>
                <w:sz w:val="24"/>
                <w:szCs w:val="24"/>
              </w:rPr>
              <w:t xml:space="preserve"> da Silva Souza Costa</w:t>
            </w:r>
          </w:p>
          <w:p w14:paraId="7DB2A040" w14:textId="77777777" w:rsidR="00343FAC" w:rsidRPr="00A20FAF" w:rsidRDefault="00343FAC" w:rsidP="00343FAC">
            <w:pPr>
              <w:spacing w:after="0" w:line="240" w:lineRule="auto"/>
              <w:jc w:val="both"/>
              <w:rPr>
                <w:rFonts w:ascii="Times New Roman" w:hAnsi="Times New Roman"/>
                <w:sz w:val="24"/>
                <w:szCs w:val="24"/>
              </w:rPr>
            </w:pPr>
            <w:r w:rsidRPr="00A20FAF">
              <w:rPr>
                <w:rFonts w:ascii="Times New Roman" w:hAnsi="Times New Roman"/>
                <w:sz w:val="24"/>
                <w:szCs w:val="24"/>
              </w:rPr>
              <w:t>CPF:029.715</w:t>
            </w:r>
            <w:r>
              <w:rPr>
                <w:rFonts w:ascii="Times New Roman" w:hAnsi="Times New Roman"/>
                <w:sz w:val="24"/>
                <w:szCs w:val="24"/>
              </w:rPr>
              <w:t>.</w:t>
            </w:r>
            <w:r w:rsidRPr="00A20FAF">
              <w:rPr>
                <w:rFonts w:ascii="Times New Roman" w:hAnsi="Times New Roman"/>
                <w:sz w:val="24"/>
                <w:szCs w:val="24"/>
              </w:rPr>
              <w:t>786</w:t>
            </w:r>
            <w:r>
              <w:rPr>
                <w:rFonts w:ascii="Times New Roman" w:hAnsi="Times New Roman"/>
                <w:sz w:val="24"/>
                <w:szCs w:val="24"/>
              </w:rPr>
              <w:t>-</w:t>
            </w:r>
            <w:r w:rsidRPr="00A20FAF">
              <w:rPr>
                <w:rFonts w:ascii="Times New Roman" w:hAnsi="Times New Roman"/>
                <w:sz w:val="24"/>
                <w:szCs w:val="24"/>
              </w:rPr>
              <w:t xml:space="preserve">82 </w:t>
            </w:r>
          </w:p>
          <w:p w14:paraId="48BAB761" w14:textId="77777777" w:rsidR="00343FAC" w:rsidRPr="00A20FAF" w:rsidRDefault="00343FAC" w:rsidP="00343FAC">
            <w:pPr>
              <w:spacing w:after="0" w:line="240" w:lineRule="auto"/>
              <w:jc w:val="both"/>
              <w:rPr>
                <w:rFonts w:ascii="Times New Roman" w:hAnsi="Times New Roman"/>
                <w:sz w:val="24"/>
                <w:szCs w:val="24"/>
              </w:rPr>
            </w:pPr>
          </w:p>
          <w:p w14:paraId="3E19CF18" w14:textId="77777777" w:rsidR="00343FAC" w:rsidRPr="00A20FAF" w:rsidRDefault="00343FAC" w:rsidP="00343FAC">
            <w:pPr>
              <w:spacing w:after="0" w:line="240" w:lineRule="auto"/>
              <w:jc w:val="both"/>
              <w:rPr>
                <w:rFonts w:ascii="Times New Roman" w:hAnsi="Times New Roman"/>
                <w:sz w:val="24"/>
                <w:szCs w:val="24"/>
              </w:rPr>
            </w:pPr>
          </w:p>
          <w:p w14:paraId="053297B7" w14:textId="563A7B1B" w:rsidR="00343FAC" w:rsidRPr="00F511DB" w:rsidRDefault="00343FAC" w:rsidP="00343FAC">
            <w:pPr>
              <w:spacing w:after="0" w:line="240" w:lineRule="auto"/>
              <w:jc w:val="both"/>
              <w:rPr>
                <w:rFonts w:ascii="Times New Roman" w:hAnsi="Times New Roman" w:cs="Times New Roman"/>
                <w:sz w:val="24"/>
                <w:szCs w:val="24"/>
              </w:rPr>
            </w:pPr>
          </w:p>
        </w:tc>
      </w:tr>
    </w:tbl>
    <w:p w14:paraId="05A08E86" w14:textId="77777777" w:rsidR="000D7EBC" w:rsidRPr="00F511DB" w:rsidRDefault="000D7EBC" w:rsidP="000D7EBC">
      <w:pPr>
        <w:spacing w:line="240" w:lineRule="auto"/>
        <w:rPr>
          <w:rFonts w:ascii="Times New Roman" w:hAnsi="Times New Roman" w:cs="Times New Roman"/>
          <w:b/>
          <w:sz w:val="24"/>
          <w:szCs w:val="24"/>
        </w:rPr>
      </w:pPr>
    </w:p>
    <w:p w14:paraId="59C7DBEE" w14:textId="61F27435" w:rsidR="00E81C6E" w:rsidRPr="00F511DB" w:rsidRDefault="00E81C6E">
      <w:pPr>
        <w:spacing w:after="160" w:line="259" w:lineRule="auto"/>
        <w:rPr>
          <w:rFonts w:ascii="Times New Roman" w:eastAsia="Calibri" w:hAnsi="Times New Roman" w:cs="Times New Roman"/>
          <w:b/>
          <w:bCs/>
          <w:sz w:val="24"/>
          <w:szCs w:val="24"/>
          <w:lang w:eastAsia="en-US"/>
        </w:rPr>
      </w:pPr>
    </w:p>
    <w:sectPr w:rsidR="00E81C6E" w:rsidRPr="00F511DB" w:rsidSect="00BE67AB">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B6D7" w14:textId="77777777" w:rsidR="00025204" w:rsidRDefault="00025204" w:rsidP="00E237CC">
      <w:pPr>
        <w:spacing w:after="0" w:line="240" w:lineRule="auto"/>
      </w:pPr>
      <w:r>
        <w:separator/>
      </w:r>
    </w:p>
  </w:endnote>
  <w:endnote w:type="continuationSeparator" w:id="0">
    <w:p w14:paraId="1BF99133" w14:textId="77777777" w:rsidR="00025204" w:rsidRDefault="00025204"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ook w:val="04A0" w:firstRow="1" w:lastRow="0" w:firstColumn="1" w:lastColumn="0" w:noHBand="0" w:noVBand="1"/>
    </w:tblPr>
    <w:tblGrid>
      <w:gridCol w:w="2762"/>
      <w:gridCol w:w="3045"/>
      <w:gridCol w:w="3119"/>
    </w:tblGrid>
    <w:tr w:rsidR="00224742" w:rsidRPr="009A5B39" w14:paraId="509A6E0F" w14:textId="77777777" w:rsidTr="00A7683B">
      <w:trPr>
        <w:trHeight w:val="409"/>
      </w:trPr>
      <w:tc>
        <w:tcPr>
          <w:tcW w:w="5807" w:type="dxa"/>
          <w:gridSpan w:val="2"/>
        </w:tcPr>
        <w:p w14:paraId="31D2E83D" w14:textId="77777777" w:rsidR="00224742" w:rsidRPr="009A5B39" w:rsidRDefault="00224742" w:rsidP="00224742">
          <w:pPr>
            <w:pStyle w:val="Rodap"/>
            <w:jc w:val="center"/>
            <w:rPr>
              <w:rFonts w:ascii="Times New Roman" w:hAnsi="Times New Roman"/>
              <w:sz w:val="12"/>
              <w:szCs w:val="12"/>
            </w:rPr>
          </w:pPr>
        </w:p>
      </w:tc>
      <w:tc>
        <w:tcPr>
          <w:tcW w:w="3119" w:type="dxa"/>
          <w:vMerge w:val="restart"/>
        </w:tcPr>
        <w:p w14:paraId="032443E8" w14:textId="77777777" w:rsidR="00224742" w:rsidRPr="009A5B39" w:rsidRDefault="00224742" w:rsidP="00224742">
          <w:pPr>
            <w:pStyle w:val="Rodap"/>
            <w:jc w:val="center"/>
            <w:rPr>
              <w:rFonts w:ascii="Times New Roman" w:hAnsi="Times New Roman"/>
              <w:sz w:val="12"/>
              <w:szCs w:val="12"/>
            </w:rPr>
          </w:pPr>
        </w:p>
        <w:p w14:paraId="214DC34C" w14:textId="77777777" w:rsidR="00224742" w:rsidRPr="009A5B39" w:rsidRDefault="00224742" w:rsidP="00224742">
          <w:pPr>
            <w:pStyle w:val="Rodap"/>
            <w:jc w:val="center"/>
            <w:rPr>
              <w:rFonts w:ascii="Times New Roman" w:hAnsi="Times New Roman"/>
              <w:sz w:val="12"/>
              <w:szCs w:val="12"/>
            </w:rPr>
          </w:pPr>
          <w:r w:rsidRPr="009A5B39">
            <w:rPr>
              <w:rFonts w:ascii="Times New Roman" w:hAnsi="Times New Roman"/>
              <w:sz w:val="12"/>
              <w:szCs w:val="12"/>
            </w:rPr>
            <w:t xml:space="preserve"> </w:t>
          </w:r>
        </w:p>
        <w:p w14:paraId="3F49EDF0" w14:textId="77777777" w:rsidR="00224742" w:rsidRPr="009A5B39" w:rsidRDefault="00224742" w:rsidP="00224742">
          <w:pPr>
            <w:pStyle w:val="Rodap"/>
            <w:jc w:val="center"/>
            <w:rPr>
              <w:rFonts w:ascii="Times New Roman" w:hAnsi="Times New Roman"/>
              <w:sz w:val="12"/>
              <w:szCs w:val="12"/>
            </w:rPr>
          </w:pPr>
        </w:p>
        <w:p w14:paraId="1239EAEE" w14:textId="77777777" w:rsidR="00224742" w:rsidRPr="009A5B39" w:rsidRDefault="00224742" w:rsidP="00224742">
          <w:pPr>
            <w:pStyle w:val="Rodap"/>
            <w:jc w:val="center"/>
            <w:rPr>
              <w:rFonts w:ascii="Times New Roman" w:hAnsi="Times New Roman"/>
              <w:sz w:val="12"/>
              <w:szCs w:val="12"/>
            </w:rPr>
          </w:pPr>
          <w:r w:rsidRPr="009A5B39">
            <w:rPr>
              <w:rFonts w:ascii="Times New Roman" w:hAnsi="Times New Roman"/>
              <w:sz w:val="12"/>
              <w:szCs w:val="12"/>
            </w:rPr>
            <w:t>GERALDINO PACHECO DE OLIVEIRA FILHO</w:t>
          </w:r>
        </w:p>
        <w:p w14:paraId="52F65EA9" w14:textId="77777777" w:rsidR="00224742" w:rsidRPr="009A5B39" w:rsidRDefault="00224742" w:rsidP="00224742">
          <w:pPr>
            <w:pStyle w:val="Rodap"/>
            <w:jc w:val="center"/>
            <w:rPr>
              <w:rFonts w:ascii="Times New Roman" w:hAnsi="Times New Roman"/>
              <w:sz w:val="12"/>
              <w:szCs w:val="12"/>
            </w:rPr>
          </w:pPr>
          <w:r w:rsidRPr="009A5B39">
            <w:rPr>
              <w:rFonts w:ascii="Times New Roman" w:hAnsi="Times New Roman"/>
              <w:sz w:val="12"/>
              <w:szCs w:val="12"/>
            </w:rPr>
            <w:t>PREFEITO MUNICIPAL</w:t>
          </w:r>
        </w:p>
      </w:tc>
    </w:tr>
    <w:tr w:rsidR="00224742" w:rsidRPr="001A3E12" w14:paraId="49EF03E2" w14:textId="77777777" w:rsidTr="00A7683B">
      <w:trPr>
        <w:trHeight w:val="408"/>
      </w:trPr>
      <w:tc>
        <w:tcPr>
          <w:tcW w:w="2762" w:type="dxa"/>
        </w:tcPr>
        <w:p w14:paraId="29D8E7DF" w14:textId="77777777" w:rsidR="00224742" w:rsidRDefault="00224742" w:rsidP="00224742">
          <w:pPr>
            <w:pStyle w:val="Rodap"/>
            <w:jc w:val="center"/>
            <w:rPr>
              <w:rFonts w:ascii="Times New Roman" w:hAnsi="Times New Roman"/>
              <w:sz w:val="12"/>
              <w:szCs w:val="12"/>
            </w:rPr>
          </w:pPr>
          <w:r>
            <w:rPr>
              <w:rFonts w:ascii="Times New Roman" w:hAnsi="Times New Roman"/>
              <w:sz w:val="12"/>
              <w:szCs w:val="12"/>
            </w:rPr>
            <w:t>GUSTAVO HENRIQUE DUTRA E SILVA</w:t>
          </w:r>
        </w:p>
        <w:p w14:paraId="0AAF47D8" w14:textId="54D927CE" w:rsidR="00224742" w:rsidRPr="009A5B39" w:rsidRDefault="00224742" w:rsidP="00224742">
          <w:pPr>
            <w:pStyle w:val="Rodap"/>
            <w:jc w:val="center"/>
            <w:rPr>
              <w:rFonts w:ascii="Times New Roman" w:hAnsi="Times New Roman"/>
              <w:sz w:val="12"/>
              <w:szCs w:val="12"/>
            </w:rPr>
          </w:pPr>
          <w:r>
            <w:rPr>
              <w:rFonts w:ascii="Times New Roman" w:hAnsi="Times New Roman"/>
              <w:sz w:val="12"/>
              <w:szCs w:val="12"/>
            </w:rPr>
            <w:t>DUTRA E SILVA DISTRIBUIDORA LTDA</w:t>
          </w:r>
        </w:p>
        <w:p w14:paraId="0163E45E" w14:textId="77777777" w:rsidR="00224742" w:rsidRPr="009A5B39" w:rsidRDefault="00224742" w:rsidP="00224742">
          <w:pPr>
            <w:pStyle w:val="Rodap"/>
            <w:rPr>
              <w:rFonts w:ascii="Times New Roman" w:hAnsi="Times New Roman"/>
              <w:sz w:val="12"/>
              <w:szCs w:val="12"/>
            </w:rPr>
          </w:pPr>
        </w:p>
      </w:tc>
      <w:tc>
        <w:tcPr>
          <w:tcW w:w="3045" w:type="dxa"/>
        </w:tcPr>
        <w:p w14:paraId="703C94C8" w14:textId="77777777" w:rsidR="00224742" w:rsidRPr="009A5B39" w:rsidRDefault="00224742" w:rsidP="00224742">
          <w:pPr>
            <w:pStyle w:val="Rodap"/>
            <w:jc w:val="center"/>
            <w:rPr>
              <w:rFonts w:ascii="Times New Roman" w:hAnsi="Times New Roman"/>
              <w:sz w:val="12"/>
              <w:szCs w:val="12"/>
            </w:rPr>
          </w:pPr>
        </w:p>
        <w:p w14:paraId="5F24A40F" w14:textId="77777777" w:rsidR="00224742" w:rsidRPr="009A5B39" w:rsidRDefault="00224742" w:rsidP="00224742">
          <w:pPr>
            <w:pStyle w:val="Rodap"/>
            <w:jc w:val="center"/>
            <w:rPr>
              <w:rFonts w:ascii="Times New Roman" w:hAnsi="Times New Roman"/>
              <w:sz w:val="12"/>
              <w:szCs w:val="12"/>
            </w:rPr>
          </w:pPr>
        </w:p>
      </w:tc>
      <w:tc>
        <w:tcPr>
          <w:tcW w:w="3119" w:type="dxa"/>
          <w:vMerge/>
        </w:tcPr>
        <w:p w14:paraId="1BB6ABF1" w14:textId="77777777" w:rsidR="00224742" w:rsidRPr="001A3E12" w:rsidRDefault="00224742" w:rsidP="00224742">
          <w:pPr>
            <w:pStyle w:val="Rodap"/>
            <w:jc w:val="center"/>
            <w:rPr>
              <w:rFonts w:ascii="Times New Roman" w:hAnsi="Times New Roman"/>
              <w:sz w:val="12"/>
              <w:szCs w:val="12"/>
            </w:rPr>
          </w:pPr>
        </w:p>
      </w:tc>
    </w:tr>
  </w:tbl>
  <w:p w14:paraId="12ECABD3" w14:textId="3BE3A80E" w:rsidR="00016806" w:rsidRDefault="00224742" w:rsidP="00224742">
    <w:pPr>
      <w:pStyle w:val="Rodap"/>
      <w:jc w:val="center"/>
    </w:pPr>
    <w:r>
      <w:t xml:space="preserve">                                                                                                                                                                               </w:t>
    </w:r>
    <w:r>
      <w:fldChar w:fldCharType="begin"/>
    </w:r>
    <w:r>
      <w:instrText>PAGE   \* MERGEFORMAT</w:instrText>
    </w:r>
    <w:r>
      <w:fldChar w:fldCharType="separate"/>
    </w:r>
    <w:r>
      <w:t>1</w:t>
    </w:r>
    <w:r>
      <w:fldChar w:fldCharType="end"/>
    </w:r>
  </w:p>
  <w:p w14:paraId="27B304AB" w14:textId="77777777" w:rsidR="00224742" w:rsidRPr="00224742" w:rsidRDefault="00224742" w:rsidP="0022474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FCF0" w14:textId="77777777" w:rsidR="00025204" w:rsidRDefault="00025204" w:rsidP="00E237CC">
      <w:pPr>
        <w:spacing w:after="0" w:line="240" w:lineRule="auto"/>
      </w:pPr>
      <w:r>
        <w:separator/>
      </w:r>
    </w:p>
  </w:footnote>
  <w:footnote w:type="continuationSeparator" w:id="0">
    <w:p w14:paraId="1BBDAD50" w14:textId="77777777" w:rsidR="00025204" w:rsidRDefault="00025204"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016806" w:rsidRPr="00A75D05" w:rsidRDefault="00016806"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16806" w:rsidRDefault="00016806" w:rsidP="00592FEE">
    <w:pPr>
      <w:pStyle w:val="Cabealho"/>
      <w:tabs>
        <w:tab w:val="clear" w:pos="8504"/>
        <w:tab w:val="right" w:pos="8080"/>
      </w:tabs>
      <w:ind w:right="-1561"/>
      <w:jc w:val="right"/>
    </w:pPr>
  </w:p>
  <w:p w14:paraId="2C98BDE4" w14:textId="77777777" w:rsidR="00016806" w:rsidRDefault="00016806"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38550921">
    <w:abstractNumId w:val="29"/>
  </w:num>
  <w:num w:numId="2" w16cid:durableId="570504200">
    <w:abstractNumId w:val="23"/>
  </w:num>
  <w:num w:numId="3" w16cid:durableId="142963846">
    <w:abstractNumId w:val="24"/>
  </w:num>
  <w:num w:numId="4" w16cid:durableId="1292442697">
    <w:abstractNumId w:val="32"/>
  </w:num>
  <w:num w:numId="5" w16cid:durableId="753670298">
    <w:abstractNumId w:val="19"/>
  </w:num>
  <w:num w:numId="6" w16cid:durableId="1780418652">
    <w:abstractNumId w:val="33"/>
  </w:num>
  <w:num w:numId="7" w16cid:durableId="1661275788">
    <w:abstractNumId w:val="35"/>
  </w:num>
  <w:num w:numId="8" w16cid:durableId="1739548571">
    <w:abstractNumId w:val="0"/>
  </w:num>
  <w:num w:numId="9" w16cid:durableId="456681477">
    <w:abstractNumId w:val="14"/>
  </w:num>
  <w:num w:numId="10" w16cid:durableId="448747346">
    <w:abstractNumId w:val="7"/>
  </w:num>
  <w:num w:numId="11" w16cid:durableId="1966084310">
    <w:abstractNumId w:val="8"/>
  </w:num>
  <w:num w:numId="12" w16cid:durableId="1756973615">
    <w:abstractNumId w:val="9"/>
  </w:num>
  <w:num w:numId="13" w16cid:durableId="312759665">
    <w:abstractNumId w:val="17"/>
  </w:num>
  <w:num w:numId="14" w16cid:durableId="1631208418">
    <w:abstractNumId w:val="20"/>
  </w:num>
  <w:num w:numId="15" w16cid:durableId="1193691305">
    <w:abstractNumId w:val="1"/>
  </w:num>
  <w:num w:numId="16" w16cid:durableId="805853580">
    <w:abstractNumId w:val="4"/>
  </w:num>
  <w:num w:numId="17" w16cid:durableId="1860854742">
    <w:abstractNumId w:val="27"/>
  </w:num>
  <w:num w:numId="18" w16cid:durableId="1487089554">
    <w:abstractNumId w:val="16"/>
  </w:num>
  <w:num w:numId="19" w16cid:durableId="1462501824">
    <w:abstractNumId w:val="2"/>
  </w:num>
  <w:num w:numId="20" w16cid:durableId="1736586476">
    <w:abstractNumId w:val="3"/>
  </w:num>
  <w:num w:numId="21" w16cid:durableId="1511261746">
    <w:abstractNumId w:val="10"/>
  </w:num>
  <w:num w:numId="22" w16cid:durableId="2043238975">
    <w:abstractNumId w:val="13"/>
  </w:num>
  <w:num w:numId="23" w16cid:durableId="1983001219">
    <w:abstractNumId w:val="12"/>
  </w:num>
  <w:num w:numId="24" w16cid:durableId="1295911312">
    <w:abstractNumId w:val="15"/>
  </w:num>
  <w:num w:numId="25" w16cid:durableId="526910052">
    <w:abstractNumId w:val="31"/>
  </w:num>
  <w:num w:numId="26" w16cid:durableId="774442954">
    <w:abstractNumId w:val="34"/>
  </w:num>
  <w:num w:numId="27" w16cid:durableId="1204487772">
    <w:abstractNumId w:val="21"/>
  </w:num>
  <w:num w:numId="28" w16cid:durableId="1985117126">
    <w:abstractNumId w:val="11"/>
  </w:num>
  <w:num w:numId="29" w16cid:durableId="1466005397">
    <w:abstractNumId w:val="5"/>
  </w:num>
  <w:num w:numId="30" w16cid:durableId="686063589">
    <w:abstractNumId w:val="6"/>
  </w:num>
  <w:num w:numId="31" w16cid:durableId="1650472382">
    <w:abstractNumId w:val="25"/>
  </w:num>
  <w:num w:numId="32" w16cid:durableId="282620530">
    <w:abstractNumId w:val="26"/>
  </w:num>
  <w:num w:numId="33" w16cid:durableId="1617716783">
    <w:abstractNumId w:val="18"/>
  </w:num>
  <w:num w:numId="34" w16cid:durableId="1493638003">
    <w:abstractNumId w:val="28"/>
  </w:num>
  <w:num w:numId="35" w16cid:durableId="210508477">
    <w:abstractNumId w:val="30"/>
  </w:num>
  <w:num w:numId="36" w16cid:durableId="800850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02E90"/>
    <w:rsid w:val="00016806"/>
    <w:rsid w:val="00022B9B"/>
    <w:rsid w:val="00025204"/>
    <w:rsid w:val="000312F3"/>
    <w:rsid w:val="00034EEA"/>
    <w:rsid w:val="0004019D"/>
    <w:rsid w:val="000417AF"/>
    <w:rsid w:val="000437CC"/>
    <w:rsid w:val="000445CF"/>
    <w:rsid w:val="0005001A"/>
    <w:rsid w:val="00050506"/>
    <w:rsid w:val="00052569"/>
    <w:rsid w:val="00055F24"/>
    <w:rsid w:val="00057EF8"/>
    <w:rsid w:val="00066E34"/>
    <w:rsid w:val="00072D8D"/>
    <w:rsid w:val="000739B0"/>
    <w:rsid w:val="00074A92"/>
    <w:rsid w:val="00075B75"/>
    <w:rsid w:val="00082526"/>
    <w:rsid w:val="00085D86"/>
    <w:rsid w:val="00086940"/>
    <w:rsid w:val="00086F59"/>
    <w:rsid w:val="000902B4"/>
    <w:rsid w:val="00094127"/>
    <w:rsid w:val="000A13D6"/>
    <w:rsid w:val="000A171E"/>
    <w:rsid w:val="000A4BFD"/>
    <w:rsid w:val="000A65A9"/>
    <w:rsid w:val="000B5DD4"/>
    <w:rsid w:val="000B6DA0"/>
    <w:rsid w:val="000B7B74"/>
    <w:rsid w:val="000C1906"/>
    <w:rsid w:val="000C6ABB"/>
    <w:rsid w:val="000D0218"/>
    <w:rsid w:val="000D4548"/>
    <w:rsid w:val="000D493E"/>
    <w:rsid w:val="000D7EBC"/>
    <w:rsid w:val="000E0EB7"/>
    <w:rsid w:val="000E1B99"/>
    <w:rsid w:val="000E325A"/>
    <w:rsid w:val="000F025C"/>
    <w:rsid w:val="000F4A23"/>
    <w:rsid w:val="000F535F"/>
    <w:rsid w:val="000F5802"/>
    <w:rsid w:val="0010018D"/>
    <w:rsid w:val="001066C2"/>
    <w:rsid w:val="00110581"/>
    <w:rsid w:val="001211A4"/>
    <w:rsid w:val="001267E5"/>
    <w:rsid w:val="00132BD4"/>
    <w:rsid w:val="00134429"/>
    <w:rsid w:val="00134F95"/>
    <w:rsid w:val="00145ACA"/>
    <w:rsid w:val="001464DE"/>
    <w:rsid w:val="00150361"/>
    <w:rsid w:val="0015243E"/>
    <w:rsid w:val="0015372C"/>
    <w:rsid w:val="0016194F"/>
    <w:rsid w:val="0016551D"/>
    <w:rsid w:val="00172472"/>
    <w:rsid w:val="00173542"/>
    <w:rsid w:val="00173ADA"/>
    <w:rsid w:val="00174454"/>
    <w:rsid w:val="0017548B"/>
    <w:rsid w:val="001861B0"/>
    <w:rsid w:val="00187331"/>
    <w:rsid w:val="001965F9"/>
    <w:rsid w:val="001A3CA1"/>
    <w:rsid w:val="001A5D3A"/>
    <w:rsid w:val="001A747B"/>
    <w:rsid w:val="001B01EF"/>
    <w:rsid w:val="001C0826"/>
    <w:rsid w:val="001C1475"/>
    <w:rsid w:val="001C43A7"/>
    <w:rsid w:val="001C791C"/>
    <w:rsid w:val="001C7B62"/>
    <w:rsid w:val="001E0115"/>
    <w:rsid w:val="001E1A95"/>
    <w:rsid w:val="001E3A53"/>
    <w:rsid w:val="001E3CD6"/>
    <w:rsid w:val="001E7797"/>
    <w:rsid w:val="001F36CC"/>
    <w:rsid w:val="001F5166"/>
    <w:rsid w:val="001F76AE"/>
    <w:rsid w:val="00203D9B"/>
    <w:rsid w:val="00205550"/>
    <w:rsid w:val="00205F8D"/>
    <w:rsid w:val="002065F5"/>
    <w:rsid w:val="002127B3"/>
    <w:rsid w:val="002129A6"/>
    <w:rsid w:val="002130DD"/>
    <w:rsid w:val="00224742"/>
    <w:rsid w:val="00234F86"/>
    <w:rsid w:val="002449F0"/>
    <w:rsid w:val="00245A0E"/>
    <w:rsid w:val="0025233C"/>
    <w:rsid w:val="002570A9"/>
    <w:rsid w:val="002614F7"/>
    <w:rsid w:val="002652F0"/>
    <w:rsid w:val="002657BC"/>
    <w:rsid w:val="002721D0"/>
    <w:rsid w:val="00277E89"/>
    <w:rsid w:val="00285242"/>
    <w:rsid w:val="002870A3"/>
    <w:rsid w:val="00293666"/>
    <w:rsid w:val="002960D9"/>
    <w:rsid w:val="002A1782"/>
    <w:rsid w:val="002A1A73"/>
    <w:rsid w:val="002A1D2C"/>
    <w:rsid w:val="002A4374"/>
    <w:rsid w:val="002A5461"/>
    <w:rsid w:val="002B4F47"/>
    <w:rsid w:val="002D4032"/>
    <w:rsid w:val="002D5084"/>
    <w:rsid w:val="002D66CD"/>
    <w:rsid w:val="002D674A"/>
    <w:rsid w:val="002D7EC7"/>
    <w:rsid w:val="002E080D"/>
    <w:rsid w:val="002E239E"/>
    <w:rsid w:val="002E3C7D"/>
    <w:rsid w:val="002E47A2"/>
    <w:rsid w:val="002E53A6"/>
    <w:rsid w:val="002E67A3"/>
    <w:rsid w:val="002F19B2"/>
    <w:rsid w:val="002F4280"/>
    <w:rsid w:val="002F798D"/>
    <w:rsid w:val="00310240"/>
    <w:rsid w:val="00315DE6"/>
    <w:rsid w:val="003230DD"/>
    <w:rsid w:val="00323EE9"/>
    <w:rsid w:val="003242BF"/>
    <w:rsid w:val="00326E0C"/>
    <w:rsid w:val="00336A58"/>
    <w:rsid w:val="00343E74"/>
    <w:rsid w:val="00343FAC"/>
    <w:rsid w:val="00351EA2"/>
    <w:rsid w:val="003541F2"/>
    <w:rsid w:val="00361B8C"/>
    <w:rsid w:val="00366525"/>
    <w:rsid w:val="003665E9"/>
    <w:rsid w:val="0037453A"/>
    <w:rsid w:val="00380158"/>
    <w:rsid w:val="00383E9A"/>
    <w:rsid w:val="0038791E"/>
    <w:rsid w:val="00395303"/>
    <w:rsid w:val="00397871"/>
    <w:rsid w:val="00397BF2"/>
    <w:rsid w:val="003A1380"/>
    <w:rsid w:val="003A3FA7"/>
    <w:rsid w:val="003A574F"/>
    <w:rsid w:val="003A74CF"/>
    <w:rsid w:val="003B553B"/>
    <w:rsid w:val="003C5949"/>
    <w:rsid w:val="003D294A"/>
    <w:rsid w:val="003D3EB9"/>
    <w:rsid w:val="003E2A8C"/>
    <w:rsid w:val="003E2ABE"/>
    <w:rsid w:val="003E6799"/>
    <w:rsid w:val="003E694A"/>
    <w:rsid w:val="003E7B98"/>
    <w:rsid w:val="003F1590"/>
    <w:rsid w:val="003F16AD"/>
    <w:rsid w:val="003F1AF8"/>
    <w:rsid w:val="003F276D"/>
    <w:rsid w:val="003F5169"/>
    <w:rsid w:val="00400A94"/>
    <w:rsid w:val="0040175E"/>
    <w:rsid w:val="00411611"/>
    <w:rsid w:val="0041173C"/>
    <w:rsid w:val="0042246B"/>
    <w:rsid w:val="00437375"/>
    <w:rsid w:val="0044401E"/>
    <w:rsid w:val="00457A1C"/>
    <w:rsid w:val="00460119"/>
    <w:rsid w:val="00462C9D"/>
    <w:rsid w:val="00462FDB"/>
    <w:rsid w:val="00467F7E"/>
    <w:rsid w:val="0047186F"/>
    <w:rsid w:val="00472FCD"/>
    <w:rsid w:val="00473E2D"/>
    <w:rsid w:val="00480B21"/>
    <w:rsid w:val="004904D5"/>
    <w:rsid w:val="00490BDB"/>
    <w:rsid w:val="00495EA7"/>
    <w:rsid w:val="004A0E5A"/>
    <w:rsid w:val="004A613A"/>
    <w:rsid w:val="004A7CF0"/>
    <w:rsid w:val="004A7F81"/>
    <w:rsid w:val="004B1BA0"/>
    <w:rsid w:val="004B6DE7"/>
    <w:rsid w:val="004C25F7"/>
    <w:rsid w:val="004C281E"/>
    <w:rsid w:val="004C3146"/>
    <w:rsid w:val="004C5B28"/>
    <w:rsid w:val="004C74F1"/>
    <w:rsid w:val="004C7940"/>
    <w:rsid w:val="004D13C4"/>
    <w:rsid w:val="004D43A0"/>
    <w:rsid w:val="004D4ADC"/>
    <w:rsid w:val="004D634B"/>
    <w:rsid w:val="004E0227"/>
    <w:rsid w:val="004E08DE"/>
    <w:rsid w:val="004E340A"/>
    <w:rsid w:val="004E53B4"/>
    <w:rsid w:val="004E5884"/>
    <w:rsid w:val="004E7E90"/>
    <w:rsid w:val="00516B30"/>
    <w:rsid w:val="0052470D"/>
    <w:rsid w:val="0052744D"/>
    <w:rsid w:val="00533DC2"/>
    <w:rsid w:val="00544283"/>
    <w:rsid w:val="0055577D"/>
    <w:rsid w:val="005601FE"/>
    <w:rsid w:val="005608F4"/>
    <w:rsid w:val="00565E45"/>
    <w:rsid w:val="0057190E"/>
    <w:rsid w:val="00573529"/>
    <w:rsid w:val="00574260"/>
    <w:rsid w:val="00574A03"/>
    <w:rsid w:val="00586268"/>
    <w:rsid w:val="00586D3D"/>
    <w:rsid w:val="005903EF"/>
    <w:rsid w:val="00591EB4"/>
    <w:rsid w:val="00592C14"/>
    <w:rsid w:val="00592FEE"/>
    <w:rsid w:val="0059469B"/>
    <w:rsid w:val="00596C1C"/>
    <w:rsid w:val="005A0AF0"/>
    <w:rsid w:val="005A4761"/>
    <w:rsid w:val="005A7369"/>
    <w:rsid w:val="005B00C6"/>
    <w:rsid w:val="005B5E67"/>
    <w:rsid w:val="005C2757"/>
    <w:rsid w:val="005C2F52"/>
    <w:rsid w:val="005C55F2"/>
    <w:rsid w:val="005C58CE"/>
    <w:rsid w:val="005C6E33"/>
    <w:rsid w:val="005D0159"/>
    <w:rsid w:val="005D0CE5"/>
    <w:rsid w:val="005D20A8"/>
    <w:rsid w:val="005D702F"/>
    <w:rsid w:val="005E1B9A"/>
    <w:rsid w:val="005E4A5B"/>
    <w:rsid w:val="005E60E9"/>
    <w:rsid w:val="005E7BD0"/>
    <w:rsid w:val="005F66CB"/>
    <w:rsid w:val="00600803"/>
    <w:rsid w:val="00604974"/>
    <w:rsid w:val="006075D9"/>
    <w:rsid w:val="00611073"/>
    <w:rsid w:val="006110BF"/>
    <w:rsid w:val="00624CCF"/>
    <w:rsid w:val="00625DFB"/>
    <w:rsid w:val="006279B3"/>
    <w:rsid w:val="00631892"/>
    <w:rsid w:val="00632E9B"/>
    <w:rsid w:val="0063664E"/>
    <w:rsid w:val="006509B8"/>
    <w:rsid w:val="00653702"/>
    <w:rsid w:val="0066656D"/>
    <w:rsid w:val="0066696F"/>
    <w:rsid w:val="00672B21"/>
    <w:rsid w:val="00681A23"/>
    <w:rsid w:val="00682186"/>
    <w:rsid w:val="0068226C"/>
    <w:rsid w:val="00687492"/>
    <w:rsid w:val="006971E5"/>
    <w:rsid w:val="00697F88"/>
    <w:rsid w:val="006A0275"/>
    <w:rsid w:val="006A0FFB"/>
    <w:rsid w:val="006A2D70"/>
    <w:rsid w:val="006B40EB"/>
    <w:rsid w:val="006B66E5"/>
    <w:rsid w:val="006C1395"/>
    <w:rsid w:val="006C1856"/>
    <w:rsid w:val="006C4D4B"/>
    <w:rsid w:val="006C62AB"/>
    <w:rsid w:val="006C67C3"/>
    <w:rsid w:val="006C75A3"/>
    <w:rsid w:val="006D4500"/>
    <w:rsid w:val="006D5AD1"/>
    <w:rsid w:val="006D6611"/>
    <w:rsid w:val="006F3A36"/>
    <w:rsid w:val="006F3C41"/>
    <w:rsid w:val="006F41C7"/>
    <w:rsid w:val="006F5DA2"/>
    <w:rsid w:val="0070577B"/>
    <w:rsid w:val="007060C5"/>
    <w:rsid w:val="007120C1"/>
    <w:rsid w:val="007128A6"/>
    <w:rsid w:val="00715452"/>
    <w:rsid w:val="007171EC"/>
    <w:rsid w:val="00723D3B"/>
    <w:rsid w:val="007246E6"/>
    <w:rsid w:val="00736C4F"/>
    <w:rsid w:val="00737F80"/>
    <w:rsid w:val="00745C93"/>
    <w:rsid w:val="00752EED"/>
    <w:rsid w:val="00756A41"/>
    <w:rsid w:val="00756F43"/>
    <w:rsid w:val="0076560E"/>
    <w:rsid w:val="00766A23"/>
    <w:rsid w:val="007706C3"/>
    <w:rsid w:val="007715A7"/>
    <w:rsid w:val="00772188"/>
    <w:rsid w:val="007810FA"/>
    <w:rsid w:val="00781420"/>
    <w:rsid w:val="0078243E"/>
    <w:rsid w:val="00783F24"/>
    <w:rsid w:val="00785672"/>
    <w:rsid w:val="0079178D"/>
    <w:rsid w:val="00792226"/>
    <w:rsid w:val="0079360C"/>
    <w:rsid w:val="007954F2"/>
    <w:rsid w:val="007A0DA9"/>
    <w:rsid w:val="007A4A71"/>
    <w:rsid w:val="007A4CB9"/>
    <w:rsid w:val="007C0B14"/>
    <w:rsid w:val="007C5442"/>
    <w:rsid w:val="007C78C4"/>
    <w:rsid w:val="007D24EC"/>
    <w:rsid w:val="007D343F"/>
    <w:rsid w:val="007D4054"/>
    <w:rsid w:val="007E3EBF"/>
    <w:rsid w:val="0080277F"/>
    <w:rsid w:val="008031C8"/>
    <w:rsid w:val="00803CB6"/>
    <w:rsid w:val="00822E11"/>
    <w:rsid w:val="00822FF8"/>
    <w:rsid w:val="00827208"/>
    <w:rsid w:val="00827290"/>
    <w:rsid w:val="00831C73"/>
    <w:rsid w:val="00834C64"/>
    <w:rsid w:val="00836665"/>
    <w:rsid w:val="00845D38"/>
    <w:rsid w:val="00880967"/>
    <w:rsid w:val="00886146"/>
    <w:rsid w:val="00887848"/>
    <w:rsid w:val="00890754"/>
    <w:rsid w:val="00891DF4"/>
    <w:rsid w:val="008939E0"/>
    <w:rsid w:val="00893C88"/>
    <w:rsid w:val="00893D4F"/>
    <w:rsid w:val="00896307"/>
    <w:rsid w:val="008976F1"/>
    <w:rsid w:val="008A1DF7"/>
    <w:rsid w:val="008A419F"/>
    <w:rsid w:val="008B39F1"/>
    <w:rsid w:val="008B4935"/>
    <w:rsid w:val="008B56BE"/>
    <w:rsid w:val="008B6FA6"/>
    <w:rsid w:val="008C1E80"/>
    <w:rsid w:val="008C3DAA"/>
    <w:rsid w:val="008C595A"/>
    <w:rsid w:val="008C5CF6"/>
    <w:rsid w:val="008D1ABE"/>
    <w:rsid w:val="008D2C96"/>
    <w:rsid w:val="008D6AE7"/>
    <w:rsid w:val="008E01BB"/>
    <w:rsid w:val="008E1612"/>
    <w:rsid w:val="008E1C62"/>
    <w:rsid w:val="008E2CC1"/>
    <w:rsid w:val="008F117E"/>
    <w:rsid w:val="008F2E96"/>
    <w:rsid w:val="009043D4"/>
    <w:rsid w:val="009043EE"/>
    <w:rsid w:val="009056A9"/>
    <w:rsid w:val="0090674D"/>
    <w:rsid w:val="0091040B"/>
    <w:rsid w:val="00910ED4"/>
    <w:rsid w:val="00911213"/>
    <w:rsid w:val="009368AC"/>
    <w:rsid w:val="0094414F"/>
    <w:rsid w:val="00951A86"/>
    <w:rsid w:val="009542EA"/>
    <w:rsid w:val="0096194D"/>
    <w:rsid w:val="00977B96"/>
    <w:rsid w:val="0098652E"/>
    <w:rsid w:val="00987BE5"/>
    <w:rsid w:val="00987C0A"/>
    <w:rsid w:val="00991415"/>
    <w:rsid w:val="0099336F"/>
    <w:rsid w:val="009A248C"/>
    <w:rsid w:val="009B36FD"/>
    <w:rsid w:val="009B6EB1"/>
    <w:rsid w:val="009C31DC"/>
    <w:rsid w:val="009C5957"/>
    <w:rsid w:val="009C76C8"/>
    <w:rsid w:val="009D07AD"/>
    <w:rsid w:val="009D0B39"/>
    <w:rsid w:val="009E0622"/>
    <w:rsid w:val="009E135F"/>
    <w:rsid w:val="009E22D8"/>
    <w:rsid w:val="009E592A"/>
    <w:rsid w:val="009F17D0"/>
    <w:rsid w:val="00A05811"/>
    <w:rsid w:val="00A07676"/>
    <w:rsid w:val="00A07D0F"/>
    <w:rsid w:val="00A21926"/>
    <w:rsid w:val="00A327B2"/>
    <w:rsid w:val="00A32C36"/>
    <w:rsid w:val="00A41426"/>
    <w:rsid w:val="00A45209"/>
    <w:rsid w:val="00A45262"/>
    <w:rsid w:val="00A4575C"/>
    <w:rsid w:val="00A50D25"/>
    <w:rsid w:val="00A61D92"/>
    <w:rsid w:val="00A668A6"/>
    <w:rsid w:val="00A67BB9"/>
    <w:rsid w:val="00A718BA"/>
    <w:rsid w:val="00A72D9A"/>
    <w:rsid w:val="00A72E6F"/>
    <w:rsid w:val="00A75D05"/>
    <w:rsid w:val="00A87758"/>
    <w:rsid w:val="00A928C4"/>
    <w:rsid w:val="00A97C34"/>
    <w:rsid w:val="00AA3DC6"/>
    <w:rsid w:val="00AB1C75"/>
    <w:rsid w:val="00AB2630"/>
    <w:rsid w:val="00AB3967"/>
    <w:rsid w:val="00AD68CF"/>
    <w:rsid w:val="00AD6F03"/>
    <w:rsid w:val="00AE1A6E"/>
    <w:rsid w:val="00AE5A2E"/>
    <w:rsid w:val="00AF3385"/>
    <w:rsid w:val="00AF4A44"/>
    <w:rsid w:val="00AF4FC9"/>
    <w:rsid w:val="00AF5B59"/>
    <w:rsid w:val="00B0288E"/>
    <w:rsid w:val="00B02F15"/>
    <w:rsid w:val="00B04719"/>
    <w:rsid w:val="00B073F5"/>
    <w:rsid w:val="00B10437"/>
    <w:rsid w:val="00B115F5"/>
    <w:rsid w:val="00B119E9"/>
    <w:rsid w:val="00B13F22"/>
    <w:rsid w:val="00B1404B"/>
    <w:rsid w:val="00B16974"/>
    <w:rsid w:val="00B2546D"/>
    <w:rsid w:val="00B318F1"/>
    <w:rsid w:val="00B32B63"/>
    <w:rsid w:val="00B36C19"/>
    <w:rsid w:val="00B4030C"/>
    <w:rsid w:val="00B41D22"/>
    <w:rsid w:val="00B44F6B"/>
    <w:rsid w:val="00B54A86"/>
    <w:rsid w:val="00B675BF"/>
    <w:rsid w:val="00B703F6"/>
    <w:rsid w:val="00B84178"/>
    <w:rsid w:val="00B8453C"/>
    <w:rsid w:val="00B84E66"/>
    <w:rsid w:val="00B91D3B"/>
    <w:rsid w:val="00B933A6"/>
    <w:rsid w:val="00B9424B"/>
    <w:rsid w:val="00B94554"/>
    <w:rsid w:val="00BA549B"/>
    <w:rsid w:val="00BB0706"/>
    <w:rsid w:val="00BB1A3A"/>
    <w:rsid w:val="00BB2534"/>
    <w:rsid w:val="00BD0D10"/>
    <w:rsid w:val="00BD10AD"/>
    <w:rsid w:val="00BD4C48"/>
    <w:rsid w:val="00BD4D01"/>
    <w:rsid w:val="00BD5014"/>
    <w:rsid w:val="00BE38A4"/>
    <w:rsid w:val="00BE67AB"/>
    <w:rsid w:val="00BF363D"/>
    <w:rsid w:val="00BF472A"/>
    <w:rsid w:val="00BF57AB"/>
    <w:rsid w:val="00C05139"/>
    <w:rsid w:val="00C05783"/>
    <w:rsid w:val="00C05B98"/>
    <w:rsid w:val="00C13241"/>
    <w:rsid w:val="00C1608F"/>
    <w:rsid w:val="00C20EF4"/>
    <w:rsid w:val="00C24DCA"/>
    <w:rsid w:val="00C2681A"/>
    <w:rsid w:val="00C30938"/>
    <w:rsid w:val="00C329BC"/>
    <w:rsid w:val="00C331D8"/>
    <w:rsid w:val="00C34140"/>
    <w:rsid w:val="00C34D2C"/>
    <w:rsid w:val="00C44E64"/>
    <w:rsid w:val="00C466FF"/>
    <w:rsid w:val="00C520F7"/>
    <w:rsid w:val="00C52533"/>
    <w:rsid w:val="00C54F8D"/>
    <w:rsid w:val="00C608B0"/>
    <w:rsid w:val="00C60969"/>
    <w:rsid w:val="00C616E1"/>
    <w:rsid w:val="00C6264B"/>
    <w:rsid w:val="00C71A79"/>
    <w:rsid w:val="00C73FA6"/>
    <w:rsid w:val="00C81B36"/>
    <w:rsid w:val="00C8719B"/>
    <w:rsid w:val="00C9583C"/>
    <w:rsid w:val="00CA6DFE"/>
    <w:rsid w:val="00CB5CE6"/>
    <w:rsid w:val="00CB6215"/>
    <w:rsid w:val="00CB7202"/>
    <w:rsid w:val="00CC338D"/>
    <w:rsid w:val="00CD67F4"/>
    <w:rsid w:val="00CE32EE"/>
    <w:rsid w:val="00CF0FE5"/>
    <w:rsid w:val="00CF44EF"/>
    <w:rsid w:val="00CF513B"/>
    <w:rsid w:val="00CF7500"/>
    <w:rsid w:val="00D002DE"/>
    <w:rsid w:val="00D007DE"/>
    <w:rsid w:val="00D03702"/>
    <w:rsid w:val="00D1063C"/>
    <w:rsid w:val="00D15304"/>
    <w:rsid w:val="00D203E9"/>
    <w:rsid w:val="00D21358"/>
    <w:rsid w:val="00D30F27"/>
    <w:rsid w:val="00D31C95"/>
    <w:rsid w:val="00D322D9"/>
    <w:rsid w:val="00D33832"/>
    <w:rsid w:val="00D3533C"/>
    <w:rsid w:val="00D35CCD"/>
    <w:rsid w:val="00D36B6E"/>
    <w:rsid w:val="00D41379"/>
    <w:rsid w:val="00D461C1"/>
    <w:rsid w:val="00D479EA"/>
    <w:rsid w:val="00D51215"/>
    <w:rsid w:val="00D52417"/>
    <w:rsid w:val="00D60C53"/>
    <w:rsid w:val="00D6540B"/>
    <w:rsid w:val="00D736FA"/>
    <w:rsid w:val="00D757FF"/>
    <w:rsid w:val="00D8032B"/>
    <w:rsid w:val="00D80F7A"/>
    <w:rsid w:val="00D8357F"/>
    <w:rsid w:val="00D871D9"/>
    <w:rsid w:val="00D906E2"/>
    <w:rsid w:val="00D937E4"/>
    <w:rsid w:val="00D964CE"/>
    <w:rsid w:val="00DA0C1D"/>
    <w:rsid w:val="00DA148A"/>
    <w:rsid w:val="00DA27C9"/>
    <w:rsid w:val="00DA3521"/>
    <w:rsid w:val="00DB146F"/>
    <w:rsid w:val="00DC065B"/>
    <w:rsid w:val="00DC2A09"/>
    <w:rsid w:val="00DC71DD"/>
    <w:rsid w:val="00DD261D"/>
    <w:rsid w:val="00DD4ED4"/>
    <w:rsid w:val="00DE08AB"/>
    <w:rsid w:val="00DE1839"/>
    <w:rsid w:val="00DE37B8"/>
    <w:rsid w:val="00DE4EC3"/>
    <w:rsid w:val="00DE4EF7"/>
    <w:rsid w:val="00DE5B7F"/>
    <w:rsid w:val="00DE61A5"/>
    <w:rsid w:val="00DE7848"/>
    <w:rsid w:val="00DE7940"/>
    <w:rsid w:val="00DF0D1D"/>
    <w:rsid w:val="00DF129A"/>
    <w:rsid w:val="00DF1CA6"/>
    <w:rsid w:val="00DF32CA"/>
    <w:rsid w:val="00DF38FC"/>
    <w:rsid w:val="00DF4301"/>
    <w:rsid w:val="00DF6258"/>
    <w:rsid w:val="00DF6A41"/>
    <w:rsid w:val="00DF6CFE"/>
    <w:rsid w:val="00E00AC5"/>
    <w:rsid w:val="00E064E4"/>
    <w:rsid w:val="00E07DCE"/>
    <w:rsid w:val="00E11EE9"/>
    <w:rsid w:val="00E14326"/>
    <w:rsid w:val="00E17D27"/>
    <w:rsid w:val="00E22115"/>
    <w:rsid w:val="00E237CC"/>
    <w:rsid w:val="00E240D3"/>
    <w:rsid w:val="00E2550F"/>
    <w:rsid w:val="00E31315"/>
    <w:rsid w:val="00E4056E"/>
    <w:rsid w:val="00E40B14"/>
    <w:rsid w:val="00E4178A"/>
    <w:rsid w:val="00E42E32"/>
    <w:rsid w:val="00E522D8"/>
    <w:rsid w:val="00E73DAD"/>
    <w:rsid w:val="00E76C52"/>
    <w:rsid w:val="00E81C6E"/>
    <w:rsid w:val="00E82395"/>
    <w:rsid w:val="00E84508"/>
    <w:rsid w:val="00E92D79"/>
    <w:rsid w:val="00E945AD"/>
    <w:rsid w:val="00E948DE"/>
    <w:rsid w:val="00E9738C"/>
    <w:rsid w:val="00E975BE"/>
    <w:rsid w:val="00EA0029"/>
    <w:rsid w:val="00EA0839"/>
    <w:rsid w:val="00EA205E"/>
    <w:rsid w:val="00EA2FD5"/>
    <w:rsid w:val="00EA4C98"/>
    <w:rsid w:val="00EB222E"/>
    <w:rsid w:val="00EB2E14"/>
    <w:rsid w:val="00EB55C3"/>
    <w:rsid w:val="00EC4209"/>
    <w:rsid w:val="00ED0527"/>
    <w:rsid w:val="00EE154C"/>
    <w:rsid w:val="00EE4A1D"/>
    <w:rsid w:val="00EE744D"/>
    <w:rsid w:val="00EE7C27"/>
    <w:rsid w:val="00EF2266"/>
    <w:rsid w:val="00F001B9"/>
    <w:rsid w:val="00F0089D"/>
    <w:rsid w:val="00F02CE6"/>
    <w:rsid w:val="00F05CAD"/>
    <w:rsid w:val="00F07522"/>
    <w:rsid w:val="00F142C3"/>
    <w:rsid w:val="00F14BAC"/>
    <w:rsid w:val="00F15CF7"/>
    <w:rsid w:val="00F16252"/>
    <w:rsid w:val="00F20997"/>
    <w:rsid w:val="00F3342A"/>
    <w:rsid w:val="00F33599"/>
    <w:rsid w:val="00F35F6B"/>
    <w:rsid w:val="00F40AD2"/>
    <w:rsid w:val="00F419E1"/>
    <w:rsid w:val="00F41B2A"/>
    <w:rsid w:val="00F42846"/>
    <w:rsid w:val="00F511DB"/>
    <w:rsid w:val="00F558EF"/>
    <w:rsid w:val="00F57B26"/>
    <w:rsid w:val="00F6096A"/>
    <w:rsid w:val="00F63640"/>
    <w:rsid w:val="00F64FC0"/>
    <w:rsid w:val="00F679B6"/>
    <w:rsid w:val="00F73054"/>
    <w:rsid w:val="00F73760"/>
    <w:rsid w:val="00F75E8C"/>
    <w:rsid w:val="00F76C0F"/>
    <w:rsid w:val="00F92962"/>
    <w:rsid w:val="00FA3D72"/>
    <w:rsid w:val="00FB0C59"/>
    <w:rsid w:val="00FB31C9"/>
    <w:rsid w:val="00FC1936"/>
    <w:rsid w:val="00FC2FA8"/>
    <w:rsid w:val="00FC3AEB"/>
    <w:rsid w:val="00FC5C2C"/>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E2DFF206-E165-4433-B41B-6FC0CE20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uiPriority w:val="9"/>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 w:type="character" w:customStyle="1" w:styleId="ui-pdp-color--black">
    <w:name w:val="ui-pdp-color--black"/>
    <w:basedOn w:val="Fontepargpadro"/>
    <w:rsid w:val="00C33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1E23-AAA4-4C43-B116-6B194F16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3032</Words>
  <Characters>16379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20</cp:revision>
  <cp:lastPrinted>2023-08-15T17:03:00Z</cp:lastPrinted>
  <dcterms:created xsi:type="dcterms:W3CDTF">2023-11-13T12:10:00Z</dcterms:created>
  <dcterms:modified xsi:type="dcterms:W3CDTF">2023-11-14T11:44:00Z</dcterms:modified>
</cp:coreProperties>
</file>