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68B7CFBE" w:rsidR="000D7EBC" w:rsidRPr="006A3DDA" w:rsidRDefault="000D7EBC" w:rsidP="000D7EBC">
      <w:pPr>
        <w:pStyle w:val="SemEspaamento"/>
        <w:jc w:val="center"/>
        <w:rPr>
          <w:rFonts w:ascii="Times New Roman" w:hAnsi="Times New Roman" w:cs="Times New Roman"/>
          <w:b/>
          <w:sz w:val="24"/>
          <w:szCs w:val="24"/>
        </w:rPr>
      </w:pPr>
      <w:r w:rsidRPr="006A3DDA">
        <w:rPr>
          <w:rFonts w:ascii="Times New Roman" w:hAnsi="Times New Roman" w:cs="Times New Roman"/>
          <w:b/>
          <w:sz w:val="24"/>
          <w:szCs w:val="24"/>
        </w:rPr>
        <w:t>CONTRATO DE FORNECIMENTO</w:t>
      </w:r>
      <w:r w:rsidR="001A3CA1" w:rsidRPr="006A3DDA">
        <w:rPr>
          <w:rFonts w:ascii="Times New Roman" w:hAnsi="Times New Roman" w:cs="Times New Roman"/>
          <w:b/>
          <w:sz w:val="24"/>
          <w:szCs w:val="24"/>
        </w:rPr>
        <w:t xml:space="preserve"> </w:t>
      </w:r>
    </w:p>
    <w:p w14:paraId="2B271D8A" w14:textId="77777777" w:rsidR="000D7EBC" w:rsidRPr="006A3DDA" w:rsidRDefault="000D7EBC" w:rsidP="000D7EBC">
      <w:pPr>
        <w:pStyle w:val="SemEspaamento"/>
        <w:spacing w:line="360" w:lineRule="auto"/>
        <w:jc w:val="center"/>
        <w:rPr>
          <w:rFonts w:ascii="Times New Roman" w:hAnsi="Times New Roman" w:cs="Times New Roman"/>
          <w:b/>
          <w:sz w:val="24"/>
          <w:szCs w:val="24"/>
        </w:rPr>
      </w:pPr>
    </w:p>
    <w:p w14:paraId="16A4FD58" w14:textId="702E02E4" w:rsidR="000D7EBC" w:rsidRPr="00572A47" w:rsidRDefault="000D7EBC" w:rsidP="002A1782">
      <w:pPr>
        <w:spacing w:after="0" w:line="360" w:lineRule="auto"/>
        <w:jc w:val="center"/>
        <w:rPr>
          <w:rFonts w:ascii="Times New Roman" w:hAnsi="Times New Roman" w:cs="Times New Roman"/>
          <w:b/>
          <w:sz w:val="24"/>
          <w:szCs w:val="24"/>
        </w:rPr>
      </w:pPr>
      <w:r w:rsidRPr="00572A47">
        <w:rPr>
          <w:rFonts w:ascii="Times New Roman" w:hAnsi="Times New Roman" w:cs="Times New Roman"/>
          <w:b/>
          <w:sz w:val="24"/>
          <w:szCs w:val="24"/>
        </w:rPr>
        <w:t xml:space="preserve">PROCESSO LICITATÓRIO Nº </w:t>
      </w:r>
      <w:r w:rsidR="00572A47" w:rsidRPr="00572A47">
        <w:rPr>
          <w:rFonts w:ascii="Times New Roman" w:hAnsi="Times New Roman" w:cs="Times New Roman"/>
          <w:b/>
          <w:sz w:val="24"/>
          <w:szCs w:val="24"/>
        </w:rPr>
        <w:t>128</w:t>
      </w:r>
      <w:r w:rsidR="00E16956" w:rsidRPr="00572A47">
        <w:rPr>
          <w:rFonts w:ascii="Times New Roman" w:hAnsi="Times New Roman" w:cs="Times New Roman"/>
          <w:b/>
          <w:sz w:val="24"/>
          <w:szCs w:val="24"/>
        </w:rPr>
        <w:t>/2023</w:t>
      </w:r>
    </w:p>
    <w:p w14:paraId="5297D403" w14:textId="586FD38F" w:rsidR="000D7EBC" w:rsidRPr="00572A47" w:rsidRDefault="000D7EBC" w:rsidP="002A1782">
      <w:pPr>
        <w:pStyle w:val="SemEspaamento"/>
        <w:spacing w:line="360" w:lineRule="auto"/>
        <w:jc w:val="center"/>
        <w:rPr>
          <w:rFonts w:ascii="Times New Roman" w:hAnsi="Times New Roman" w:cs="Times New Roman"/>
          <w:b/>
          <w:bCs/>
          <w:sz w:val="24"/>
          <w:szCs w:val="24"/>
        </w:rPr>
      </w:pPr>
      <w:r w:rsidRPr="00572A47">
        <w:rPr>
          <w:rFonts w:ascii="Times New Roman" w:hAnsi="Times New Roman" w:cs="Times New Roman"/>
          <w:b/>
          <w:bCs/>
          <w:sz w:val="24"/>
          <w:szCs w:val="24"/>
        </w:rPr>
        <w:t xml:space="preserve">PREGÃO LETRÔNICO Nº </w:t>
      </w:r>
      <w:r w:rsidR="00572A47" w:rsidRPr="00572A47">
        <w:rPr>
          <w:rFonts w:ascii="Times New Roman" w:hAnsi="Times New Roman" w:cs="Times New Roman"/>
          <w:b/>
          <w:bCs/>
          <w:sz w:val="24"/>
          <w:szCs w:val="24"/>
        </w:rPr>
        <w:t>42</w:t>
      </w:r>
      <w:r w:rsidR="00E16956" w:rsidRPr="00572A47">
        <w:rPr>
          <w:rFonts w:ascii="Times New Roman" w:hAnsi="Times New Roman" w:cs="Times New Roman"/>
          <w:b/>
          <w:bCs/>
          <w:sz w:val="24"/>
          <w:szCs w:val="24"/>
        </w:rPr>
        <w:t>/2023</w:t>
      </w:r>
    </w:p>
    <w:p w14:paraId="25AD5607" w14:textId="30BF2476" w:rsidR="000D7EBC" w:rsidRPr="00572A47" w:rsidRDefault="000D7EBC" w:rsidP="002A1782">
      <w:pPr>
        <w:spacing w:after="0" w:line="360" w:lineRule="auto"/>
        <w:jc w:val="center"/>
        <w:rPr>
          <w:rFonts w:ascii="Times New Roman" w:hAnsi="Times New Roman" w:cs="Times New Roman"/>
          <w:b/>
          <w:sz w:val="24"/>
          <w:szCs w:val="24"/>
        </w:rPr>
      </w:pPr>
      <w:r w:rsidRPr="00572A47">
        <w:rPr>
          <w:rFonts w:ascii="Times New Roman" w:hAnsi="Times New Roman" w:cs="Times New Roman"/>
          <w:b/>
          <w:sz w:val="24"/>
          <w:szCs w:val="24"/>
        </w:rPr>
        <w:t xml:space="preserve">CONTRATO Nº </w:t>
      </w:r>
      <w:r w:rsidR="009E40E8">
        <w:rPr>
          <w:rFonts w:ascii="Times New Roman" w:hAnsi="Times New Roman" w:cs="Times New Roman"/>
          <w:b/>
          <w:sz w:val="24"/>
          <w:szCs w:val="24"/>
        </w:rPr>
        <w:t>152</w:t>
      </w:r>
      <w:r w:rsidRPr="00572A47">
        <w:rPr>
          <w:rFonts w:ascii="Times New Roman" w:hAnsi="Times New Roman" w:cs="Times New Roman"/>
          <w:b/>
          <w:sz w:val="24"/>
          <w:szCs w:val="24"/>
        </w:rPr>
        <w:t>/202</w:t>
      </w:r>
      <w:r w:rsidR="008235A0" w:rsidRPr="00572A47">
        <w:rPr>
          <w:rFonts w:ascii="Times New Roman" w:hAnsi="Times New Roman" w:cs="Times New Roman"/>
          <w:b/>
          <w:sz w:val="24"/>
          <w:szCs w:val="24"/>
        </w:rPr>
        <w:t>3</w:t>
      </w:r>
    </w:p>
    <w:p w14:paraId="05CA0358" w14:textId="77777777" w:rsidR="000D7EBC" w:rsidRPr="006A3DDA" w:rsidRDefault="000D7EBC" w:rsidP="000D7EBC">
      <w:pPr>
        <w:spacing w:after="0" w:line="240" w:lineRule="auto"/>
        <w:jc w:val="center"/>
        <w:rPr>
          <w:rFonts w:ascii="Times New Roman" w:hAnsi="Times New Roman" w:cs="Times New Roman"/>
          <w:b/>
          <w:sz w:val="24"/>
          <w:szCs w:val="24"/>
        </w:rPr>
      </w:pPr>
    </w:p>
    <w:p w14:paraId="31EEEE4F" w14:textId="77777777" w:rsidR="000D7EBC" w:rsidRPr="006A3DDA" w:rsidRDefault="000D7EBC" w:rsidP="000D7EBC">
      <w:pPr>
        <w:spacing w:after="0" w:line="360" w:lineRule="auto"/>
        <w:rPr>
          <w:rFonts w:ascii="Times New Roman" w:hAnsi="Times New Roman" w:cs="Times New Roman"/>
          <w:b/>
          <w:sz w:val="24"/>
          <w:szCs w:val="24"/>
        </w:rPr>
      </w:pPr>
    </w:p>
    <w:p w14:paraId="36390E0A" w14:textId="70B2FAC3"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b/>
          <w:sz w:val="24"/>
          <w:szCs w:val="24"/>
        </w:rPr>
        <w:t xml:space="preserve"> </w:t>
      </w:r>
      <w:r w:rsidRPr="006A3DDA">
        <w:rPr>
          <w:rFonts w:ascii="Times New Roman" w:hAnsi="Times New Roman" w:cs="Times New Roman"/>
          <w:b/>
          <w:sz w:val="24"/>
          <w:szCs w:val="24"/>
        </w:rPr>
        <w:tab/>
        <w:t>O MUNICÍPIO DE SÃO BRÁS DO SUAÇUÍ</w:t>
      </w:r>
      <w:r w:rsidRPr="006A3DDA">
        <w:rPr>
          <w:rFonts w:ascii="Times New Roman" w:hAnsi="Times New Roman" w:cs="Times New Roman"/>
          <w:sz w:val="24"/>
          <w:szCs w:val="24"/>
        </w:rPr>
        <w:t>, Pessoa Jurídica de Direito Público Interno, por sua Prefeitura sediada na Avenida Doutor Aprígio Ribeiro de Oliveira, nº 150, bairro Centro, São Brás do Suaçuí/MG, inscrita no CNPJ sob o n</w:t>
      </w:r>
      <w:r w:rsidRPr="006A3DDA">
        <w:rPr>
          <w:rFonts w:ascii="Times New Roman" w:hAnsi="Times New Roman" w:cs="Times New Roman"/>
          <w:sz w:val="24"/>
          <w:szCs w:val="24"/>
          <w:u w:val="single"/>
          <w:vertAlign w:val="superscript"/>
        </w:rPr>
        <w:t>o</w:t>
      </w:r>
      <w:r w:rsidRPr="006A3DDA">
        <w:rPr>
          <w:rFonts w:ascii="Times New Roman" w:hAnsi="Times New Roman" w:cs="Times New Roman"/>
          <w:sz w:val="24"/>
          <w:szCs w:val="24"/>
        </w:rPr>
        <w:t xml:space="preserve"> 20.356.754/0001-96, neste ato representado pelo Prefeito Municipal Senhor Geraldino Pacheco de Oliveira Filho, inscrito no CPF sob o nº</w:t>
      </w:r>
      <w:r w:rsidR="009E40E8" w:rsidRPr="009E40E8">
        <w:rPr>
          <w:rFonts w:ascii="Times New Roman" w:hAnsi="Times New Roman" w:cs="Times New Roman"/>
          <w:sz w:val="24"/>
          <w:szCs w:val="24"/>
        </w:rPr>
        <w:t>086.883.316-93</w:t>
      </w:r>
      <w:r w:rsidRPr="006A3DDA">
        <w:rPr>
          <w:rFonts w:ascii="Times New Roman" w:hAnsi="Times New Roman" w:cs="Times New Roman"/>
          <w:sz w:val="24"/>
          <w:szCs w:val="24"/>
        </w:rPr>
        <w:t xml:space="preserve">, doravante denominado </w:t>
      </w:r>
      <w:r w:rsidRPr="006A3DDA">
        <w:rPr>
          <w:rFonts w:ascii="Times New Roman" w:hAnsi="Times New Roman" w:cs="Times New Roman"/>
          <w:b/>
          <w:sz w:val="24"/>
          <w:szCs w:val="24"/>
        </w:rPr>
        <w:t>CONTRATANTE</w:t>
      </w:r>
      <w:r w:rsidRPr="006A3DDA">
        <w:rPr>
          <w:rFonts w:ascii="Times New Roman" w:hAnsi="Times New Roman" w:cs="Times New Roman"/>
          <w:sz w:val="24"/>
          <w:szCs w:val="24"/>
        </w:rPr>
        <w:t xml:space="preserve"> e de outro a </w:t>
      </w:r>
      <w:r w:rsidR="001F36E0">
        <w:rPr>
          <w:rFonts w:ascii="Times New Roman" w:hAnsi="Times New Roman" w:cs="Times New Roman"/>
          <w:sz w:val="24"/>
          <w:szCs w:val="24"/>
        </w:rPr>
        <w:t>microempresa MJ INDUSTRIAS LTDA</w:t>
      </w:r>
      <w:r w:rsidRPr="006A3DDA">
        <w:rPr>
          <w:rFonts w:ascii="Times New Roman" w:hAnsi="Times New Roman" w:cs="Times New Roman"/>
          <w:sz w:val="24"/>
          <w:szCs w:val="24"/>
        </w:rPr>
        <w:t xml:space="preserve"> Pessoa Jurídica que atua no ramo de</w:t>
      </w:r>
      <w:r w:rsidR="001E2FB5">
        <w:rPr>
          <w:rFonts w:ascii="Times New Roman" w:hAnsi="Times New Roman" w:cs="Times New Roman"/>
          <w:sz w:val="24"/>
          <w:szCs w:val="24"/>
        </w:rPr>
        <w:t xml:space="preserve"> fabricação de maquinas e aparelhos de refrigeração e ventilação para uso industrial e comercial, etc.</w:t>
      </w:r>
      <w:r w:rsidRPr="006A3DDA">
        <w:rPr>
          <w:rFonts w:ascii="Times New Roman" w:hAnsi="Times New Roman" w:cs="Times New Roman"/>
          <w:sz w:val="24"/>
          <w:szCs w:val="24"/>
        </w:rPr>
        <w:t>, inscrita no CNPJ sob o nº</w:t>
      </w:r>
      <w:r w:rsidR="00E15A39">
        <w:rPr>
          <w:rFonts w:ascii="Times New Roman" w:hAnsi="Times New Roman" w:cs="Times New Roman"/>
          <w:sz w:val="24"/>
          <w:szCs w:val="24"/>
        </w:rPr>
        <w:t>50.961.707/0001-32</w:t>
      </w:r>
      <w:r w:rsidRPr="006A3DDA">
        <w:rPr>
          <w:rFonts w:ascii="Times New Roman" w:hAnsi="Times New Roman" w:cs="Times New Roman"/>
          <w:sz w:val="24"/>
          <w:szCs w:val="24"/>
        </w:rPr>
        <w:t>, Inscrição Estadual nº</w:t>
      </w:r>
      <w:r w:rsidR="000E3F17">
        <w:rPr>
          <w:rFonts w:ascii="Times New Roman" w:hAnsi="Times New Roman" w:cs="Times New Roman"/>
          <w:sz w:val="24"/>
          <w:szCs w:val="24"/>
        </w:rPr>
        <w:t>9100822722</w:t>
      </w:r>
      <w:r w:rsidRPr="006A3DDA">
        <w:rPr>
          <w:rFonts w:ascii="Times New Roman" w:hAnsi="Times New Roman" w:cs="Times New Roman"/>
          <w:sz w:val="24"/>
          <w:szCs w:val="24"/>
        </w:rPr>
        <w:t>, com sede na cidade de</w:t>
      </w:r>
      <w:r w:rsidR="000E3F17">
        <w:rPr>
          <w:rFonts w:ascii="Times New Roman" w:hAnsi="Times New Roman" w:cs="Times New Roman"/>
          <w:sz w:val="24"/>
          <w:szCs w:val="24"/>
        </w:rPr>
        <w:t xml:space="preserve"> Missal/PR</w:t>
      </w:r>
      <w:r w:rsidRPr="006A3DDA">
        <w:rPr>
          <w:rFonts w:ascii="Times New Roman" w:hAnsi="Times New Roman" w:cs="Times New Roman"/>
          <w:sz w:val="24"/>
          <w:szCs w:val="24"/>
        </w:rPr>
        <w:t xml:space="preserve">, estabelecida na </w:t>
      </w:r>
      <w:r w:rsidR="000E3F17">
        <w:rPr>
          <w:rFonts w:ascii="Times New Roman" w:hAnsi="Times New Roman" w:cs="Times New Roman"/>
          <w:sz w:val="24"/>
          <w:szCs w:val="24"/>
        </w:rPr>
        <w:t>Avenida Dom Geraldo Sigaud</w:t>
      </w:r>
      <w:r w:rsidRPr="006A3DDA">
        <w:rPr>
          <w:rFonts w:ascii="Times New Roman" w:hAnsi="Times New Roman" w:cs="Times New Roman"/>
          <w:sz w:val="24"/>
          <w:szCs w:val="24"/>
        </w:rPr>
        <w:t>, nº</w:t>
      </w:r>
      <w:r w:rsidR="000E3F17">
        <w:rPr>
          <w:rFonts w:ascii="Times New Roman" w:hAnsi="Times New Roman" w:cs="Times New Roman"/>
          <w:sz w:val="24"/>
          <w:szCs w:val="24"/>
        </w:rPr>
        <w:t>480</w:t>
      </w:r>
      <w:r w:rsidRPr="006A3DDA">
        <w:rPr>
          <w:rFonts w:ascii="Times New Roman" w:hAnsi="Times New Roman" w:cs="Times New Roman"/>
          <w:sz w:val="24"/>
          <w:szCs w:val="24"/>
        </w:rPr>
        <w:t xml:space="preserve">, bairro </w:t>
      </w:r>
      <w:r w:rsidR="000E3F17">
        <w:rPr>
          <w:rFonts w:ascii="Times New Roman" w:hAnsi="Times New Roman" w:cs="Times New Roman"/>
          <w:sz w:val="24"/>
          <w:szCs w:val="24"/>
        </w:rPr>
        <w:t xml:space="preserve">Centro, </w:t>
      </w:r>
      <w:r w:rsidRPr="006A3DDA">
        <w:rPr>
          <w:rFonts w:ascii="Times New Roman" w:hAnsi="Times New Roman" w:cs="Times New Roman"/>
          <w:sz w:val="24"/>
          <w:szCs w:val="24"/>
        </w:rPr>
        <w:t>CEP</w:t>
      </w:r>
      <w:r w:rsidR="000E3F17">
        <w:rPr>
          <w:rFonts w:ascii="Times New Roman" w:hAnsi="Times New Roman" w:cs="Times New Roman"/>
          <w:sz w:val="24"/>
          <w:szCs w:val="24"/>
        </w:rPr>
        <w:t>85890000</w:t>
      </w:r>
      <w:r w:rsidRPr="006A3DDA">
        <w:rPr>
          <w:rFonts w:ascii="Times New Roman" w:hAnsi="Times New Roman" w:cs="Times New Roman"/>
          <w:sz w:val="24"/>
          <w:szCs w:val="24"/>
        </w:rPr>
        <w:t xml:space="preserve">, representada neste ato por seu representante legal, o senhor </w:t>
      </w:r>
      <w:r w:rsidR="000E3F17">
        <w:rPr>
          <w:rFonts w:ascii="Times New Roman" w:hAnsi="Times New Roman" w:cs="Times New Roman"/>
          <w:sz w:val="24"/>
          <w:szCs w:val="24"/>
        </w:rPr>
        <w:t xml:space="preserve">Marcelo Luiz </w:t>
      </w:r>
      <w:proofErr w:type="spellStart"/>
      <w:r w:rsidR="000E3F17">
        <w:rPr>
          <w:rFonts w:ascii="Times New Roman" w:hAnsi="Times New Roman" w:cs="Times New Roman"/>
          <w:sz w:val="24"/>
          <w:szCs w:val="24"/>
        </w:rPr>
        <w:t>Schreiner</w:t>
      </w:r>
      <w:proofErr w:type="spellEnd"/>
      <w:r w:rsidRPr="006A3DDA">
        <w:rPr>
          <w:rFonts w:ascii="Times New Roman" w:hAnsi="Times New Roman" w:cs="Times New Roman"/>
          <w:sz w:val="24"/>
          <w:szCs w:val="24"/>
        </w:rPr>
        <w:t xml:space="preserve">, portador do documento de identidade nº </w:t>
      </w:r>
      <w:r w:rsidR="000E3F17">
        <w:rPr>
          <w:rFonts w:ascii="Times New Roman" w:hAnsi="Times New Roman" w:cs="Times New Roman"/>
          <w:sz w:val="24"/>
          <w:szCs w:val="24"/>
        </w:rPr>
        <w:t xml:space="preserve">98949321 </w:t>
      </w:r>
      <w:r w:rsidRPr="006A3DDA">
        <w:rPr>
          <w:rFonts w:ascii="Times New Roman" w:hAnsi="Times New Roman" w:cs="Times New Roman"/>
          <w:sz w:val="24"/>
          <w:szCs w:val="24"/>
        </w:rPr>
        <w:t>e inscrito no CPF sob o n</w:t>
      </w:r>
      <w:r w:rsidR="008C595A" w:rsidRPr="006A3DDA">
        <w:rPr>
          <w:rFonts w:ascii="Times New Roman" w:hAnsi="Times New Roman" w:cs="Times New Roman"/>
          <w:sz w:val="24"/>
          <w:szCs w:val="24"/>
        </w:rPr>
        <w:t xml:space="preserve">º </w:t>
      </w:r>
      <w:r w:rsidR="000E3F17">
        <w:rPr>
          <w:rFonts w:ascii="Times New Roman" w:hAnsi="Times New Roman" w:cs="Times New Roman"/>
          <w:sz w:val="24"/>
          <w:szCs w:val="24"/>
        </w:rPr>
        <w:t>066.560.099-21</w:t>
      </w:r>
      <w:r w:rsidRPr="006A3DDA">
        <w:rPr>
          <w:rFonts w:ascii="Times New Roman" w:hAnsi="Times New Roman" w:cs="Times New Roman"/>
          <w:iCs/>
          <w:sz w:val="24"/>
          <w:szCs w:val="24"/>
        </w:rPr>
        <w:t xml:space="preserve">, doravante denominada </w:t>
      </w:r>
      <w:r w:rsidRPr="006A3DDA">
        <w:rPr>
          <w:rFonts w:ascii="Times New Roman" w:hAnsi="Times New Roman" w:cs="Times New Roman"/>
          <w:b/>
          <w:iCs/>
          <w:sz w:val="24"/>
          <w:szCs w:val="24"/>
        </w:rPr>
        <w:t>CONTRATADA</w:t>
      </w:r>
      <w:r w:rsidRPr="006A3DDA">
        <w:rPr>
          <w:rFonts w:ascii="Times New Roman" w:hAnsi="Times New Roman" w:cs="Times New Roman"/>
          <w:iCs/>
          <w:sz w:val="24"/>
          <w:szCs w:val="24"/>
        </w:rPr>
        <w:t>,</w:t>
      </w:r>
      <w:r w:rsidRPr="006A3DDA">
        <w:rPr>
          <w:rFonts w:ascii="Times New Roman" w:hAnsi="Times New Roman" w:cs="Times New Roman"/>
          <w:sz w:val="24"/>
          <w:szCs w:val="24"/>
        </w:rPr>
        <w:t xml:space="preserve"> resolvem celebrar o presente Contrato de Fornecimento, que se regerá pelas cláusulas e condições seguintes:</w:t>
      </w:r>
      <w:r w:rsidR="006663B7" w:rsidRPr="006A3DDA">
        <w:rPr>
          <w:rFonts w:ascii="Times New Roman" w:hAnsi="Times New Roman" w:cs="Times New Roman"/>
          <w:sz w:val="24"/>
          <w:szCs w:val="24"/>
        </w:rPr>
        <w:t xml:space="preserve">  </w:t>
      </w:r>
    </w:p>
    <w:p w14:paraId="45DC5818" w14:textId="77777777" w:rsidR="000D7EBC" w:rsidRPr="006A3DDA" w:rsidRDefault="000D7EBC" w:rsidP="000D7EBC">
      <w:pPr>
        <w:spacing w:after="0" w:line="360" w:lineRule="auto"/>
        <w:jc w:val="both"/>
        <w:rPr>
          <w:rFonts w:ascii="Times New Roman" w:hAnsi="Times New Roman" w:cs="Times New Roman"/>
          <w:sz w:val="24"/>
          <w:szCs w:val="24"/>
        </w:rPr>
      </w:pPr>
    </w:p>
    <w:p w14:paraId="312C6EFB"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PRIMEIRA – DO OBJETO </w:t>
      </w:r>
    </w:p>
    <w:p w14:paraId="10AA59FE"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724B31B3" w14:textId="47581F3E" w:rsidR="000D7EBC" w:rsidRPr="00572A47" w:rsidRDefault="003E2B3D" w:rsidP="003E2B3D">
      <w:pPr>
        <w:pStyle w:val="Default"/>
        <w:spacing w:after="20" w:line="360" w:lineRule="auto"/>
        <w:ind w:firstLine="708"/>
        <w:jc w:val="both"/>
        <w:rPr>
          <w:rFonts w:ascii="Times New Roman" w:hAnsi="Times New Roman" w:cs="Times New Roman"/>
          <w:color w:val="auto"/>
        </w:rPr>
      </w:pPr>
      <w:r w:rsidRPr="006A3DDA">
        <w:rPr>
          <w:rFonts w:ascii="Times New Roman" w:hAnsi="Times New Roman" w:cs="Times New Roman"/>
          <w:b/>
          <w:bCs/>
        </w:rPr>
        <w:t>1.1-</w:t>
      </w:r>
      <w:r w:rsidRPr="006A3DDA">
        <w:rPr>
          <w:rFonts w:ascii="Times New Roman" w:hAnsi="Times New Roman" w:cs="Times New Roman"/>
        </w:rPr>
        <w:t xml:space="preserve"> </w:t>
      </w:r>
      <w:r w:rsidR="000D7EBC" w:rsidRPr="006A3DDA">
        <w:rPr>
          <w:rFonts w:ascii="Times New Roman" w:hAnsi="Times New Roman" w:cs="Times New Roman"/>
        </w:rPr>
        <w:t>Constitui objeto do presente contrato o fornecimento</w:t>
      </w:r>
      <w:r w:rsidR="006663B7" w:rsidRPr="006A3DDA">
        <w:rPr>
          <w:rFonts w:ascii="Times New Roman" w:hAnsi="Times New Roman" w:cs="Times New Roman"/>
        </w:rPr>
        <w:t xml:space="preserve"> </w:t>
      </w:r>
      <w:r w:rsidR="006E385B" w:rsidRPr="006A3DDA">
        <w:rPr>
          <w:rFonts w:ascii="Times New Roman" w:hAnsi="Times New Roman" w:cs="Times New Roman"/>
        </w:rPr>
        <w:t xml:space="preserve">de </w:t>
      </w:r>
      <w:r w:rsidR="00A61C67">
        <w:rPr>
          <w:rFonts w:ascii="Times New Roman" w:hAnsi="Times New Roman" w:cs="Times New Roman"/>
        </w:rPr>
        <w:t xml:space="preserve">tanque </w:t>
      </w:r>
      <w:r w:rsidR="00CF2B46" w:rsidRPr="00CF2B46">
        <w:rPr>
          <w:rFonts w:ascii="Times New Roman" w:hAnsi="Times New Roman" w:cs="Times New Roman"/>
          <w:bCs/>
        </w:rPr>
        <w:t>resfriador de leite para atender as necessidades dos pequenos produtores rurais do Município de São Brás do Suaçuí, por intermédio da Secretaria Municipal de Agricultura e Meio Ambiente</w:t>
      </w:r>
      <w:r w:rsidR="00FF19CD" w:rsidRPr="00CF2B46">
        <w:rPr>
          <w:rFonts w:ascii="Times New Roman" w:hAnsi="Times New Roman" w:cs="Times New Roman"/>
        </w:rPr>
        <w:t>,</w:t>
      </w:r>
      <w:r w:rsidR="00FF19CD" w:rsidRPr="006A3DDA">
        <w:rPr>
          <w:rFonts w:ascii="Times New Roman" w:hAnsi="Times New Roman" w:cs="Times New Roman"/>
        </w:rPr>
        <w:t xml:space="preserve"> </w:t>
      </w:r>
      <w:r w:rsidR="000D7EBC" w:rsidRPr="006A3DDA">
        <w:rPr>
          <w:rFonts w:ascii="Times New Roman" w:hAnsi="Times New Roman" w:cs="Times New Roman"/>
        </w:rPr>
        <w:t xml:space="preserve">em conformidade com as disposições deste contrato e da proposta que consta dos autos do </w:t>
      </w:r>
      <w:r w:rsidR="000D7EBC" w:rsidRPr="00572A47">
        <w:rPr>
          <w:rFonts w:ascii="Times New Roman" w:hAnsi="Times New Roman" w:cs="Times New Roman"/>
          <w:color w:val="auto"/>
        </w:rPr>
        <w:t xml:space="preserve">Processo Licitatório de nº </w:t>
      </w:r>
      <w:r w:rsidR="00572A47" w:rsidRPr="00572A47">
        <w:rPr>
          <w:rFonts w:ascii="Times New Roman" w:hAnsi="Times New Roman" w:cs="Times New Roman"/>
          <w:color w:val="auto"/>
        </w:rPr>
        <w:t>128</w:t>
      </w:r>
      <w:r w:rsidR="006A2A12" w:rsidRPr="00572A47">
        <w:rPr>
          <w:rFonts w:ascii="Times New Roman" w:hAnsi="Times New Roman" w:cs="Times New Roman"/>
          <w:color w:val="auto"/>
        </w:rPr>
        <w:t>/2023</w:t>
      </w:r>
      <w:r w:rsidR="000D7EBC" w:rsidRPr="00572A47">
        <w:rPr>
          <w:rFonts w:ascii="Times New Roman" w:hAnsi="Times New Roman" w:cs="Times New Roman"/>
          <w:color w:val="auto"/>
        </w:rPr>
        <w:t xml:space="preserve">, da modalidade Pregão Eletrônico nº </w:t>
      </w:r>
      <w:r w:rsidR="00572A47" w:rsidRPr="00572A47">
        <w:rPr>
          <w:rFonts w:ascii="Times New Roman" w:hAnsi="Times New Roman" w:cs="Times New Roman"/>
          <w:color w:val="auto"/>
        </w:rPr>
        <w:t>42</w:t>
      </w:r>
      <w:r w:rsidR="006A2A12" w:rsidRPr="00572A47">
        <w:rPr>
          <w:rFonts w:ascii="Times New Roman" w:hAnsi="Times New Roman" w:cs="Times New Roman"/>
          <w:color w:val="auto"/>
        </w:rPr>
        <w:t>/2023</w:t>
      </w:r>
      <w:r w:rsidR="000D7EBC" w:rsidRPr="00572A47">
        <w:rPr>
          <w:rFonts w:ascii="Times New Roman" w:hAnsi="Times New Roman" w:cs="Times New Roman"/>
          <w:color w:val="auto"/>
        </w:rPr>
        <w:t>.</w:t>
      </w:r>
    </w:p>
    <w:p w14:paraId="49BE845B" w14:textId="77777777" w:rsidR="000D7EBC" w:rsidRPr="006A3DDA" w:rsidRDefault="000D7EBC" w:rsidP="000D7EBC">
      <w:pPr>
        <w:pStyle w:val="SemEspaamento"/>
        <w:spacing w:line="360" w:lineRule="auto"/>
        <w:ind w:left="709"/>
        <w:jc w:val="both"/>
        <w:rPr>
          <w:rFonts w:ascii="Times New Roman" w:hAnsi="Times New Roman" w:cs="Times New Roman"/>
          <w:sz w:val="24"/>
          <w:szCs w:val="24"/>
        </w:rPr>
      </w:pPr>
    </w:p>
    <w:p w14:paraId="2CE8794B" w14:textId="724E36CD" w:rsidR="000D7EBC" w:rsidRPr="006A3DDA" w:rsidRDefault="000D7EBC" w:rsidP="000D7EBC">
      <w:pPr>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1.2- </w:t>
      </w:r>
      <w:r w:rsidRPr="006A3DDA">
        <w:rPr>
          <w:rFonts w:ascii="Times New Roman" w:hAnsi="Times New Roman" w:cs="Times New Roman"/>
          <w:sz w:val="24"/>
          <w:szCs w:val="24"/>
        </w:rPr>
        <w:t xml:space="preserve">O objeto a ser fornecido pela Contratada compreende o seguinte: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7"/>
        <w:gridCol w:w="1129"/>
        <w:gridCol w:w="3119"/>
        <w:gridCol w:w="1843"/>
        <w:gridCol w:w="1701"/>
      </w:tblGrid>
      <w:tr w:rsidR="007B0D52" w:rsidRPr="006A3DDA" w14:paraId="60CD1158" w14:textId="1D9B9C96" w:rsidTr="007B0D52">
        <w:trPr>
          <w:jc w:val="center"/>
        </w:trPr>
        <w:tc>
          <w:tcPr>
            <w:tcW w:w="704" w:type="dxa"/>
            <w:shd w:val="clear" w:color="auto" w:fill="BDD6EE" w:themeFill="accent1" w:themeFillTint="66"/>
            <w:vAlign w:val="center"/>
          </w:tcPr>
          <w:p w14:paraId="6D81EABD" w14:textId="77777777" w:rsidR="007B0D52" w:rsidRPr="006A3DDA" w:rsidRDefault="007B0D52" w:rsidP="00526BC0">
            <w:pPr>
              <w:spacing w:after="0" w:line="240" w:lineRule="auto"/>
              <w:jc w:val="center"/>
              <w:rPr>
                <w:rStyle w:val="Forte"/>
                <w:rFonts w:ascii="Times New Roman" w:hAnsi="Times New Roman" w:cs="Times New Roman"/>
                <w:b w:val="0"/>
                <w:sz w:val="24"/>
                <w:szCs w:val="24"/>
              </w:rPr>
            </w:pPr>
            <w:r w:rsidRPr="006A3DDA">
              <w:rPr>
                <w:rFonts w:ascii="Times New Roman" w:hAnsi="Times New Roman" w:cs="Times New Roman"/>
                <w:b/>
                <w:sz w:val="24"/>
                <w:szCs w:val="24"/>
              </w:rPr>
              <w:t>Item</w:t>
            </w:r>
          </w:p>
        </w:tc>
        <w:tc>
          <w:tcPr>
            <w:tcW w:w="997" w:type="dxa"/>
            <w:shd w:val="clear" w:color="auto" w:fill="BDD6EE" w:themeFill="accent1" w:themeFillTint="66"/>
            <w:vAlign w:val="center"/>
          </w:tcPr>
          <w:p w14:paraId="2C175337" w14:textId="003738FC" w:rsidR="007B0D52" w:rsidRPr="006A3DDA" w:rsidRDefault="007B0D52" w:rsidP="00526BC0">
            <w:pPr>
              <w:spacing w:after="0" w:line="240" w:lineRule="auto"/>
              <w:jc w:val="center"/>
              <w:rPr>
                <w:rStyle w:val="Forte"/>
                <w:rFonts w:ascii="Times New Roman" w:hAnsi="Times New Roman" w:cs="Times New Roman"/>
                <w:sz w:val="24"/>
                <w:szCs w:val="24"/>
              </w:rPr>
            </w:pPr>
            <w:r w:rsidRPr="006A3DDA">
              <w:rPr>
                <w:rStyle w:val="Forte"/>
                <w:rFonts w:ascii="Times New Roman" w:hAnsi="Times New Roman" w:cs="Times New Roman"/>
                <w:sz w:val="24"/>
                <w:szCs w:val="24"/>
              </w:rPr>
              <w:t>Quant</w:t>
            </w:r>
          </w:p>
        </w:tc>
        <w:tc>
          <w:tcPr>
            <w:tcW w:w="1129" w:type="dxa"/>
            <w:shd w:val="clear" w:color="auto" w:fill="BDD6EE" w:themeFill="accent1" w:themeFillTint="66"/>
            <w:vAlign w:val="center"/>
          </w:tcPr>
          <w:p w14:paraId="15E036E1" w14:textId="77777777"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Unidade</w:t>
            </w:r>
          </w:p>
        </w:tc>
        <w:tc>
          <w:tcPr>
            <w:tcW w:w="3119" w:type="dxa"/>
            <w:shd w:val="clear" w:color="auto" w:fill="BDD6EE" w:themeFill="accent1" w:themeFillTint="66"/>
            <w:vAlign w:val="center"/>
          </w:tcPr>
          <w:p w14:paraId="55A61DAB" w14:textId="0F52140A"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Descrição</w:t>
            </w:r>
          </w:p>
        </w:tc>
        <w:tc>
          <w:tcPr>
            <w:tcW w:w="1843" w:type="dxa"/>
            <w:shd w:val="clear" w:color="auto" w:fill="BDD6EE" w:themeFill="accent1" w:themeFillTint="66"/>
          </w:tcPr>
          <w:p w14:paraId="1332DAF9" w14:textId="4BEB7CC0" w:rsidR="007B0D52" w:rsidRPr="006A3DDA" w:rsidRDefault="007B0D52" w:rsidP="00526B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Marca/Modelo</w:t>
            </w:r>
          </w:p>
        </w:tc>
        <w:tc>
          <w:tcPr>
            <w:tcW w:w="1701" w:type="dxa"/>
            <w:shd w:val="clear" w:color="auto" w:fill="BDD6EE" w:themeFill="accent1" w:themeFillTint="66"/>
          </w:tcPr>
          <w:p w14:paraId="75D2F337" w14:textId="09FEE8BA"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Valor unitário (R$)</w:t>
            </w:r>
          </w:p>
        </w:tc>
      </w:tr>
      <w:tr w:rsidR="002E1717" w:rsidRPr="006A3DDA" w14:paraId="1D5E1FD3" w14:textId="38C9852F" w:rsidTr="002E1717">
        <w:trPr>
          <w:trHeight w:val="377"/>
          <w:jc w:val="center"/>
        </w:trPr>
        <w:tc>
          <w:tcPr>
            <w:tcW w:w="704" w:type="dxa"/>
            <w:shd w:val="clear" w:color="auto" w:fill="auto"/>
            <w:vAlign w:val="center"/>
          </w:tcPr>
          <w:p w14:paraId="361F5036" w14:textId="688F6833" w:rsidR="002E1717" w:rsidRPr="00CF2B46" w:rsidRDefault="002E1717" w:rsidP="002E1717">
            <w:pPr>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997" w:type="dxa"/>
            <w:shd w:val="clear" w:color="auto" w:fill="auto"/>
            <w:vAlign w:val="center"/>
          </w:tcPr>
          <w:p w14:paraId="6A54E907" w14:textId="66E381A7" w:rsidR="002E1717" w:rsidRPr="006A3DDA" w:rsidRDefault="002E1717" w:rsidP="002E1717">
            <w:pPr>
              <w:jc w:val="center"/>
              <w:rPr>
                <w:rFonts w:ascii="Times New Roman" w:hAnsi="Times New Roman" w:cs="Times New Roman"/>
                <w:sz w:val="24"/>
                <w:szCs w:val="24"/>
              </w:rPr>
            </w:pPr>
            <w:r w:rsidRPr="00EC6181">
              <w:rPr>
                <w:rFonts w:ascii="Times New Roman" w:hAnsi="Times New Roman" w:cs="Times New Roman"/>
                <w:bCs/>
                <w:sz w:val="24"/>
                <w:szCs w:val="24"/>
              </w:rPr>
              <w:t>1</w:t>
            </w:r>
          </w:p>
        </w:tc>
        <w:tc>
          <w:tcPr>
            <w:tcW w:w="1129" w:type="dxa"/>
            <w:shd w:val="clear" w:color="auto" w:fill="auto"/>
            <w:vAlign w:val="center"/>
          </w:tcPr>
          <w:p w14:paraId="567CA156" w14:textId="40F1E2E5" w:rsidR="002E1717" w:rsidRPr="006A3DDA" w:rsidRDefault="002E1717" w:rsidP="002E1717">
            <w:pPr>
              <w:spacing w:after="0" w:line="360" w:lineRule="auto"/>
              <w:jc w:val="center"/>
              <w:rPr>
                <w:rFonts w:ascii="Times New Roman" w:hAnsi="Times New Roman" w:cs="Times New Roman"/>
                <w:bCs/>
                <w:sz w:val="24"/>
                <w:szCs w:val="24"/>
              </w:rPr>
            </w:pPr>
            <w:r>
              <w:rPr>
                <w:rFonts w:ascii="Times New Roman" w:hAnsi="Times New Roman" w:cs="Times New Roman"/>
                <w:b/>
                <w:sz w:val="24"/>
                <w:szCs w:val="24"/>
              </w:rPr>
              <w:t>Peça</w:t>
            </w:r>
          </w:p>
        </w:tc>
        <w:tc>
          <w:tcPr>
            <w:tcW w:w="3119" w:type="dxa"/>
            <w:shd w:val="clear" w:color="auto" w:fill="auto"/>
          </w:tcPr>
          <w:p w14:paraId="1A9A555E"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t xml:space="preserve">TANQUE de 1500L: </w:t>
            </w:r>
            <w:r w:rsidRPr="00EC6181">
              <w:rPr>
                <w:rFonts w:ascii="Times New Roman" w:hAnsi="Times New Roman" w:cs="Times New Roman"/>
                <w:bCs/>
              </w:rPr>
              <w:t>Resfriador para leite a granel, de expansão direta, com capacidade para 1500 litros, com as devidas especificações: Modelo cilíndrico vertical com tampa, classe de desempenho 2BII conforme (ISO 5708 para duas ordenhas, regime 24 horas capaz de resfriar 50% de sua capacidade nominal de leite em no máximo 3 horas, com tempo referente de todas as ordenhas de 35ºc a 4ºc.</w:t>
            </w:r>
          </w:p>
          <w:p w14:paraId="2DC9B963"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r w:rsidRPr="00EC6181">
              <w:rPr>
                <w:rFonts w:ascii="Times New Roman" w:hAnsi="Times New Roman" w:cs="Times New Roman"/>
                <w:b/>
              </w:rPr>
              <w:t xml:space="preserve">POTÊNCIA: </w:t>
            </w:r>
            <w:r w:rsidRPr="00EC6181">
              <w:rPr>
                <w:rFonts w:ascii="Times New Roman" w:hAnsi="Times New Roman" w:cs="Times New Roman"/>
                <w:bCs/>
              </w:rPr>
              <w:t xml:space="preserve">3,5 HP </w:t>
            </w:r>
          </w:p>
          <w:p w14:paraId="2ED9D452"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p>
          <w:p w14:paraId="75B320F5"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r w:rsidRPr="00EC6181">
              <w:rPr>
                <w:rFonts w:ascii="Times New Roman" w:hAnsi="Times New Roman" w:cs="Times New Roman"/>
                <w:b/>
              </w:rPr>
              <w:t xml:space="preserve">CAPACIDADE TÉRMICA; </w:t>
            </w:r>
            <w:r w:rsidRPr="00EC6181">
              <w:rPr>
                <w:rFonts w:ascii="Times New Roman" w:hAnsi="Times New Roman" w:cs="Times New Roman"/>
                <w:bCs/>
              </w:rPr>
              <w:t>10.600 Kcal</w:t>
            </w:r>
          </w:p>
          <w:p w14:paraId="740448AB"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p>
          <w:p w14:paraId="6364B717"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t xml:space="preserve">CORPO INTERNO; </w:t>
            </w:r>
            <w:r w:rsidRPr="00EC6181">
              <w:rPr>
                <w:rFonts w:ascii="Times New Roman" w:hAnsi="Times New Roman" w:cs="Times New Roman"/>
                <w:bCs/>
              </w:rPr>
              <w:t xml:space="preserve">Construído em chapa de aço inoxidável AISI 316, 316L, 304 ou 304L não magnético, com a quantia de cromo não inferior a 18% e níquel não inferior a 8%, com espessura de 1,5 mm, o acabamento 2BII com linhas de solda das juntas com resistência mecânica e resistência à corrosão no mínimo iguais às do metal base. A qualidade da solda não deverá prejudicar a limpeza dos tanques e, por sua vez a qualidade do leite, os componentes em aço inoxidável </w:t>
            </w:r>
            <w:r w:rsidRPr="00EC6181">
              <w:rPr>
                <w:rFonts w:ascii="Times New Roman" w:hAnsi="Times New Roman" w:cs="Times New Roman"/>
                <w:bCs/>
              </w:rPr>
              <w:lastRenderedPageBreak/>
              <w:t xml:space="preserve">deveram ter garantia de 5 anos. O material deve assegurar que todo o corpo interno do tanque seja rígido e livre de deformação, visto que o mesmo sendo equipado com dispositivo para medição do volume de leite por meio de referência a medidas lineares não deve sofrer alterações   </w:t>
            </w:r>
          </w:p>
          <w:p w14:paraId="29D0C7A5"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Cs/>
              </w:rPr>
              <w:t xml:space="preserve">; as superfícies em aço inoxidável deverão ter o coeficiente de rugosidade superficial Ra &lt; 1,0 mm. Os materiais usados para vedação deverão ser atóxicos, resistentes a gordura, agente de limpeza e desinfecção, em condições normais de dosagem e temperatura, não deverão contaminar o leite e deveram assegurar que todo acabamento da superfície interior do tanque consiga ser limpa pelo dispositivo automático, declividade mínima do fundo do tanque para escoamento, higienização e inspeção sejam realizadas sem dificuldades, sendo o mesmo construído em chapa de aço inoxidável  AISI 316, 316L, 304 ou 304L. Tendo fundo de expansão direta, testado em alta pressão.      </w:t>
            </w:r>
          </w:p>
          <w:p w14:paraId="4987DA0F"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p>
          <w:p w14:paraId="7BC55879"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lastRenderedPageBreak/>
              <w:t xml:space="preserve">CORPO EXTERNO; </w:t>
            </w:r>
            <w:r w:rsidRPr="00EC6181">
              <w:rPr>
                <w:rFonts w:ascii="Times New Roman" w:hAnsi="Times New Roman" w:cs="Times New Roman"/>
                <w:bCs/>
              </w:rPr>
              <w:t xml:space="preserve">Revestimento externo construído em chapa de aço ASI 430 com espessura de no mínimo </w:t>
            </w:r>
            <w:r w:rsidRPr="00EC6181">
              <w:rPr>
                <w:rFonts w:ascii="Times New Roman" w:hAnsi="Times New Roman" w:cs="Times New Roman"/>
                <w:bCs/>
                <w:color w:val="000000" w:themeColor="text1"/>
              </w:rPr>
              <w:t xml:space="preserve">2,0 mm </w:t>
            </w:r>
            <w:r w:rsidRPr="00EC6181">
              <w:rPr>
                <w:rFonts w:ascii="Times New Roman" w:hAnsi="Times New Roman" w:cs="Times New Roman"/>
                <w:bCs/>
              </w:rPr>
              <w:t xml:space="preserve">e linhas de solda lixadas grana 220; revestimento externo deve ser rígido e com material de isolamento térmico com camada de lã de rocha, o qual deve evitar a infiltração e contaminação do leite por elemento, substancias na forma líquida, sólida, semissólido e material particulado do ambiente. </w:t>
            </w:r>
          </w:p>
          <w:p w14:paraId="5CE010CB"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p>
          <w:p w14:paraId="1AF118E2"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t xml:space="preserve">SUPORTES: </w:t>
            </w:r>
            <w:r w:rsidRPr="00EC6181">
              <w:rPr>
                <w:rFonts w:ascii="Times New Roman" w:hAnsi="Times New Roman" w:cs="Times New Roman"/>
                <w:bCs/>
              </w:rPr>
              <w:t xml:space="preserve">O tanque deverá ser montado com base de fixação, com pés niveladores (regulagens de altura) para que possa ser ajustado e colocado em sua posição de referência quando instalado em um piso com um grau de inclinação que não exceda 1 por 50, em qualquer direção, na medida em que a queda do piso entre os suportes não exceda 50 mm. A base do resfriador (chassi) deve ser produzida em aço inox onde </w:t>
            </w:r>
            <w:proofErr w:type="gramStart"/>
            <w:r w:rsidRPr="00EC6181">
              <w:rPr>
                <w:rFonts w:ascii="Times New Roman" w:hAnsi="Times New Roman" w:cs="Times New Roman"/>
                <w:bCs/>
              </w:rPr>
              <w:t>é</w:t>
            </w:r>
            <w:proofErr w:type="gramEnd"/>
            <w:r w:rsidRPr="00EC6181">
              <w:rPr>
                <w:rFonts w:ascii="Times New Roman" w:hAnsi="Times New Roman" w:cs="Times New Roman"/>
                <w:bCs/>
              </w:rPr>
              <w:t xml:space="preserve"> fixado o tanque e a unidade condensadora.  </w:t>
            </w:r>
          </w:p>
          <w:p w14:paraId="2E54677A"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p>
          <w:p w14:paraId="771270D5"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t xml:space="preserve">Isolamento térmico: </w:t>
            </w:r>
            <w:r w:rsidRPr="00EC6181">
              <w:rPr>
                <w:rFonts w:ascii="Times New Roman" w:hAnsi="Times New Roman" w:cs="Times New Roman"/>
                <w:bCs/>
              </w:rPr>
              <w:t xml:space="preserve">Deve possuir isolamento térmico em poliuretano expandido de alta </w:t>
            </w:r>
            <w:r w:rsidRPr="00EC6181">
              <w:rPr>
                <w:rFonts w:ascii="Times New Roman" w:hAnsi="Times New Roman" w:cs="Times New Roman"/>
                <w:bCs/>
              </w:rPr>
              <w:lastRenderedPageBreak/>
              <w:t xml:space="preserve">densidade; a qualidade do isolamento deve garantir o resfriamento do leite por várias horas, mesmo em caso de falta de energia elétrica.  O meio isolante não deverá se assentar no fundo e não deverá estar sujeito a deslocamento durante o transporte ou manutenção. Medidas adequadas devem ser tomadas com a finalidade de garantir que o isolamento térmico satisfaça as exigências do item 11.4 da Instrução Normativa Nº 53. O tanque deverá ter isolamento térmico cuja eficiência será tal que, a temperatura de 32ºC, a taxa de elevação de temperatura média do leite, inicialmente ao redor de 4ºC, não exceda a 1ºC, em 4 horas, quando o volume nominal fica estacionário. Sob condições operacionais normais, a temperatura média do leite entre os períodos de refrigeração não poderá exceder a 5ºC para tanques de duas ordenhas e nenhuma parte do leite poderá exceder 9ºC. Está exigência será aplicável para temperaturas ambientes entre 5ºC e a temperatura de desempenho especifica, a taxa de elevação da temperatura média do leite, </w:t>
            </w:r>
            <w:r w:rsidRPr="00EC6181">
              <w:rPr>
                <w:rFonts w:ascii="Times New Roman" w:hAnsi="Times New Roman" w:cs="Times New Roman"/>
                <w:bCs/>
              </w:rPr>
              <w:lastRenderedPageBreak/>
              <w:t xml:space="preserve">inicialmente ao redor de 4ºC, não exceda 1ºC em 4 horas quanto o volume nominal fica estacionário. </w:t>
            </w:r>
          </w:p>
          <w:p w14:paraId="197FA074" w14:textId="77777777" w:rsidR="002E1717" w:rsidRPr="00EC6181" w:rsidRDefault="002E1717" w:rsidP="002E1717">
            <w:pPr>
              <w:autoSpaceDE w:val="0"/>
              <w:autoSpaceDN w:val="0"/>
              <w:adjustRightInd w:val="0"/>
              <w:spacing w:after="0" w:line="360" w:lineRule="auto"/>
              <w:rPr>
                <w:rFonts w:ascii="Times New Roman" w:hAnsi="Times New Roman" w:cs="Times New Roman"/>
                <w:b/>
              </w:rPr>
            </w:pPr>
            <w:r w:rsidRPr="00EC6181">
              <w:rPr>
                <w:rFonts w:ascii="Times New Roman" w:hAnsi="Times New Roman" w:cs="Times New Roman"/>
                <w:bCs/>
              </w:rPr>
              <w:t xml:space="preserve">    </w:t>
            </w:r>
          </w:p>
          <w:p w14:paraId="503B4C65"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t xml:space="preserve">Tampa: </w:t>
            </w:r>
            <w:r w:rsidRPr="00EC6181">
              <w:rPr>
                <w:rFonts w:ascii="Times New Roman" w:hAnsi="Times New Roman" w:cs="Times New Roman"/>
                <w:bCs/>
              </w:rPr>
              <w:t xml:space="preserve">Construída em aço inox AISI 316, 316L, 304 ou 304L uma tampa </w:t>
            </w:r>
            <w:proofErr w:type="spellStart"/>
            <w:r w:rsidRPr="00EC6181">
              <w:rPr>
                <w:rFonts w:ascii="Times New Roman" w:hAnsi="Times New Roman" w:cs="Times New Roman"/>
                <w:bCs/>
              </w:rPr>
              <w:t>autodrenates</w:t>
            </w:r>
            <w:proofErr w:type="spellEnd"/>
            <w:r w:rsidRPr="00EC6181">
              <w:rPr>
                <w:rFonts w:ascii="Times New Roman" w:hAnsi="Times New Roman" w:cs="Times New Roman"/>
                <w:bCs/>
              </w:rPr>
              <w:t xml:space="preserve"> que se encaixem na abertura do corpo interno e tenham bordas voltadas para baixo. A tampa deverá permitir a fácil inspeção e amostragem do leite, tendo que ser projetada para ser limpa manualmente, portanto deverá ser construída de forma que possa ser aberta para possibilitar a fácil limpeza manual de todas as partes. Desenvolvida com sistema de molas, ou seja, não necessitando de suporte), garantindo assim a segurança do operador durante a higienização, com sobre tampa para entrada do leite e suporte fixado ao braço da tampa para instalação de motor-redutor e agitador.   </w:t>
            </w:r>
          </w:p>
          <w:p w14:paraId="0DEE98C2"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r w:rsidRPr="00EC6181">
              <w:rPr>
                <w:rFonts w:ascii="Times New Roman" w:hAnsi="Times New Roman" w:cs="Times New Roman"/>
                <w:bCs/>
              </w:rPr>
              <w:t xml:space="preserve">  </w:t>
            </w:r>
          </w:p>
          <w:p w14:paraId="15670AB1"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Cs/>
              </w:rPr>
              <w:t xml:space="preserve">  </w:t>
            </w:r>
            <w:r w:rsidRPr="00EC6181">
              <w:rPr>
                <w:rFonts w:ascii="Times New Roman" w:hAnsi="Times New Roman" w:cs="Times New Roman"/>
                <w:b/>
              </w:rPr>
              <w:t xml:space="preserve">Dispositivo de agitação: </w:t>
            </w:r>
            <w:r w:rsidRPr="00EC6181">
              <w:rPr>
                <w:rFonts w:ascii="Times New Roman" w:hAnsi="Times New Roman" w:cs="Times New Roman"/>
                <w:bCs/>
              </w:rPr>
              <w:t xml:space="preserve">O dispositivo de agitação deve ser construído de maneira que assegure a não contaminação do leite. O agitador deve ser desenhado de forma que evite o contato de qualquer parte do </w:t>
            </w:r>
            <w:r w:rsidRPr="00EC6181">
              <w:rPr>
                <w:rFonts w:ascii="Times New Roman" w:hAnsi="Times New Roman" w:cs="Times New Roman"/>
                <w:bCs/>
              </w:rPr>
              <w:lastRenderedPageBreak/>
              <w:t xml:space="preserve">mesmo em movimento com o operador. As vedações do eixo do agitador deverão ser de estrutura robusta e estar projetadas de tal maneira que nenhum vapor d’água condensado, óleo ou outras substâncias que possam contaminar o leite, entre em contato com o mesmo. O agitador deve ser composto por motor redutor acionado pelo sistema eletrônico, com sensor de parada quando a tampa estiver aberta, possuir pás em aço inoxidável responsável pela homogeneização do leite.   </w:t>
            </w:r>
          </w:p>
          <w:p w14:paraId="2D11F554"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p>
          <w:p w14:paraId="24FD66DE"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t xml:space="preserve">Dispositivo para medição do leite: </w:t>
            </w:r>
            <w:r w:rsidRPr="00EC6181">
              <w:rPr>
                <w:rFonts w:ascii="Times New Roman" w:hAnsi="Times New Roman" w:cs="Times New Roman"/>
                <w:bCs/>
              </w:rPr>
              <w:t xml:space="preserve">Á régua de medição do volume de leite deve ser construída em aço inoxidável </w:t>
            </w:r>
            <w:proofErr w:type="spellStart"/>
            <w:r w:rsidRPr="00EC6181">
              <w:rPr>
                <w:rFonts w:ascii="Times New Roman" w:hAnsi="Times New Roman" w:cs="Times New Roman"/>
                <w:bCs/>
              </w:rPr>
              <w:t>austenitico</w:t>
            </w:r>
            <w:proofErr w:type="spellEnd"/>
            <w:r w:rsidRPr="00EC6181">
              <w:rPr>
                <w:rFonts w:ascii="Times New Roman" w:hAnsi="Times New Roman" w:cs="Times New Roman"/>
                <w:bCs/>
              </w:rPr>
              <w:t xml:space="preserve"> para evitar contaminação do leite. Ela deve ser graduada com divisões para o mínimo de 10% e até 100% do volume nominal, a escala de temperatura tem que ser graduada. Cada divisão da escala medidora representará um volume de, no máximo 0,5 % do volume nominal. O instrumento deverá ter uma escala graduada que seja de fácil leitura e deverá ser preferivelmente acoplado do </w:t>
            </w:r>
            <w:r w:rsidRPr="00EC6181">
              <w:rPr>
                <w:rFonts w:ascii="Times New Roman" w:hAnsi="Times New Roman" w:cs="Times New Roman"/>
                <w:bCs/>
              </w:rPr>
              <w:lastRenderedPageBreak/>
              <w:t xml:space="preserve">lado pelo qual o tanque é esvaziado.  </w:t>
            </w:r>
          </w:p>
          <w:p w14:paraId="286013D6"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p>
          <w:p w14:paraId="08E5D3A2"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t xml:space="preserve">Termômetro: </w:t>
            </w:r>
            <w:r w:rsidRPr="00EC6181">
              <w:rPr>
                <w:rFonts w:ascii="Times New Roman" w:hAnsi="Times New Roman" w:cs="Times New Roman"/>
                <w:bCs/>
              </w:rPr>
              <w:t xml:space="preserve">Através de escala medidora e tabela de conversão de milímetros para litros, sendo a tabela elaborada individualmente para cada tanque através de reservatório calibrados e aferidos perlo INMETRO. Deverá instrumento para medir a temperatura do leite: O tanque deverá ter um instrumento para medir a temperatura do leite em qualquer volume entre 10% e 100% do volume nominal. O termômetro deve ser analógico, fabricado com função compatível e eficaz para aferir as temperaturas para tanque de resfriamento classe BII. O instrumento citado deverá ser capaz de suportar, sem perder a calibragem, temperaturas dentro do tanque de -10 a +70ºC até a temperatura operacional de segurança e não deverá penetrar no corpo interno. O instrumento deverá ter uma escala graduada que seja de fácil leitura, a indicação digital dos algarismos não deverá ser inferior a 6 mm. Em temperaturas ambientes de 5 ºC até a temperatura de desempenho especifica, o erro do </w:t>
            </w:r>
            <w:r w:rsidRPr="00EC6181">
              <w:rPr>
                <w:rFonts w:ascii="Times New Roman" w:hAnsi="Times New Roman" w:cs="Times New Roman"/>
                <w:bCs/>
              </w:rPr>
              <w:lastRenderedPageBreak/>
              <w:t>instrumento não deverá exceder 1º C entre 2 e 12ºC, quando a temperatura do leite estiver se modificando a uma taxa inferior a 10º C/h.</w:t>
            </w:r>
          </w:p>
          <w:p w14:paraId="73F4ADFD"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p>
          <w:p w14:paraId="0CC3AF56"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t xml:space="preserve">Sistema de refrigeração: </w:t>
            </w:r>
            <w:r w:rsidRPr="00EC6181">
              <w:rPr>
                <w:rFonts w:ascii="Times New Roman" w:hAnsi="Times New Roman" w:cs="Times New Roman"/>
                <w:bCs/>
              </w:rPr>
              <w:t>Unidade hermética, dimensionada para atender a norma ISO 5708 com unidade condensadora de alto rendimento, dimensionada conforme a capacidade do equipamento, com placa de expansão direta, controlador eletrônico de temperatura; unidade condensadora protegida por uma estrutura inoxidável</w:t>
            </w:r>
          </w:p>
          <w:p w14:paraId="4A2A236C"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Cs/>
              </w:rPr>
              <w:t xml:space="preserve">construído em aço inox AISI  304 com chapas de espessura 2,0 no fundo e 1,0 mm na câmara, soldados através de pontos por </w:t>
            </w:r>
            <w:proofErr w:type="spellStart"/>
            <w:r w:rsidRPr="00EC6181">
              <w:rPr>
                <w:rFonts w:ascii="Times New Roman" w:hAnsi="Times New Roman" w:cs="Times New Roman"/>
                <w:bCs/>
              </w:rPr>
              <w:t>eletrofusão</w:t>
            </w:r>
            <w:proofErr w:type="spellEnd"/>
            <w:r w:rsidRPr="00EC6181">
              <w:rPr>
                <w:rFonts w:ascii="Times New Roman" w:hAnsi="Times New Roman" w:cs="Times New Roman"/>
                <w:bCs/>
              </w:rPr>
              <w:t xml:space="preserve">, formando alvéolos com expansão calibrada para 1,7 mm entre as chapas e pontos com diâmetro 8 mm distribuídos em intervalos de 54 x 40 mm intercalados entre si, possuindo sistema de direcionamento do gás refrigerante através de soldagem por costura realizada também por </w:t>
            </w:r>
            <w:proofErr w:type="spellStart"/>
            <w:r w:rsidRPr="00EC6181">
              <w:rPr>
                <w:rFonts w:ascii="Times New Roman" w:hAnsi="Times New Roman" w:cs="Times New Roman"/>
                <w:bCs/>
              </w:rPr>
              <w:t>eletrofusão</w:t>
            </w:r>
            <w:proofErr w:type="spellEnd"/>
            <w:r w:rsidRPr="00EC6181">
              <w:rPr>
                <w:rFonts w:ascii="Times New Roman" w:hAnsi="Times New Roman" w:cs="Times New Roman"/>
                <w:bCs/>
              </w:rPr>
              <w:t xml:space="preserve">, objetivando o aproveitamento total da troca térmica.        </w:t>
            </w:r>
          </w:p>
          <w:p w14:paraId="4D9DD461"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p>
          <w:p w14:paraId="3AE96787"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Cs/>
              </w:rPr>
            </w:pPr>
            <w:r w:rsidRPr="00EC6181">
              <w:rPr>
                <w:rFonts w:ascii="Times New Roman" w:hAnsi="Times New Roman" w:cs="Times New Roman"/>
                <w:b/>
              </w:rPr>
              <w:lastRenderedPageBreak/>
              <w:t xml:space="preserve">Saida do tanque: </w:t>
            </w:r>
            <w:r w:rsidRPr="00EC6181">
              <w:rPr>
                <w:rFonts w:ascii="Times New Roman" w:hAnsi="Times New Roman" w:cs="Times New Roman"/>
                <w:bCs/>
              </w:rPr>
              <w:t xml:space="preserve">Totalmente sanitária com válvula borboleta estampada 2” com rosca padrão SMS; para acoplamento do sistema de coleta e porca, tampão plástica também de 2” SMS; Painel de controle: Painel com caixa elétrica com vedação, contactor, controlador de temperatura digital com função de monitoramento do ciclo do agitador, tempo de partida para rearme do sistema e cabo para aterramento.     </w:t>
            </w:r>
          </w:p>
          <w:p w14:paraId="27357B2A" w14:textId="77777777" w:rsidR="002E1717" w:rsidRPr="00EC6181" w:rsidRDefault="002E1717" w:rsidP="002E1717">
            <w:pPr>
              <w:autoSpaceDE w:val="0"/>
              <w:autoSpaceDN w:val="0"/>
              <w:adjustRightInd w:val="0"/>
              <w:spacing w:after="0" w:line="360" w:lineRule="auto"/>
              <w:rPr>
                <w:rFonts w:ascii="Times New Roman" w:hAnsi="Times New Roman" w:cs="Times New Roman"/>
                <w:bCs/>
              </w:rPr>
            </w:pPr>
          </w:p>
          <w:p w14:paraId="49C2BAEC" w14:textId="77777777" w:rsidR="002E1717" w:rsidRPr="00EC6181" w:rsidRDefault="002E1717" w:rsidP="002E1717">
            <w:pPr>
              <w:autoSpaceDE w:val="0"/>
              <w:autoSpaceDN w:val="0"/>
              <w:adjustRightInd w:val="0"/>
              <w:spacing w:after="0" w:line="360" w:lineRule="auto"/>
              <w:jc w:val="both"/>
              <w:rPr>
                <w:rFonts w:ascii="Times New Roman" w:hAnsi="Times New Roman" w:cs="Times New Roman"/>
                <w:b/>
              </w:rPr>
            </w:pPr>
            <w:r w:rsidRPr="00EC6181">
              <w:rPr>
                <w:rFonts w:ascii="Times New Roman" w:hAnsi="Times New Roman" w:cs="Times New Roman"/>
                <w:b/>
              </w:rPr>
              <w:t xml:space="preserve">Placa de identificação: </w:t>
            </w:r>
            <w:r w:rsidRPr="00EC6181">
              <w:rPr>
                <w:rFonts w:ascii="Times New Roman" w:hAnsi="Times New Roman" w:cs="Times New Roman"/>
                <w:bCs/>
              </w:rPr>
              <w:t>Além das placas seriais constantes dos componentes</w:t>
            </w:r>
            <w:r w:rsidRPr="00EC6181">
              <w:rPr>
                <w:rFonts w:ascii="Times New Roman" w:hAnsi="Times New Roman" w:cs="Times New Roman"/>
                <w:b/>
              </w:rPr>
              <w:t xml:space="preserve"> </w:t>
            </w:r>
            <w:r w:rsidRPr="00EC6181">
              <w:rPr>
                <w:rFonts w:ascii="Times New Roman" w:hAnsi="Times New Roman" w:cs="Times New Roman"/>
                <w:bCs/>
              </w:rPr>
              <w:t xml:space="preserve">individuais, o tanque deverá portar uma placa claramente visível em aço inoxidável indicativa, firmemente fixada a ele, que especificara de forma legível e permanente, no mínimo o seguinte: O nome ou a marca registrada do fabricante; tipo e número de série; volume nominal expresso em metros  cúbicos  ou em litros; respectivamente (s) classe (s) desempenho conforme consta do item 11.1 da Instrução Normativa Nº  53 isto é, pelo menos, três símbolos sucessivos: primeiro o número de ordenhas, segundo a classificação da </w:t>
            </w:r>
            <w:r w:rsidRPr="00EC6181">
              <w:rPr>
                <w:rFonts w:ascii="Times New Roman" w:hAnsi="Times New Roman" w:cs="Times New Roman"/>
                <w:bCs/>
              </w:rPr>
              <w:lastRenderedPageBreak/>
              <w:t xml:space="preserve">temperatura ambiente e terceiro a classificação do tempo de refrigeração; identificação do refrigerante; caso o evaporador faça parte do tanque, além de marca, número de série, modelo registro no CREA da empresa, capacidade, ano de fabricação, marca, gás, carga de gás, modelo, tensão, fase e classe de desempenho. Todos os equipamentos deverão vir acompanhados, individualmente com manual de instruções do tanque e do sistema de aterramento. Todos os equipamentos deverão atender a Norma ISSO 5807, as instruções normativas 76 e 77, ambas de 26 de novembro de 2018 do ministério da agricultura, pecuária e abastecimento e demais normas e legislações vigentes. Garantia de 01 (um) ano contra defeito de fabricação e componentes elétricos e de no mínimo 5 (cinco) anos para os componentes inox.                </w:t>
            </w:r>
            <w:r w:rsidRPr="00EC6181">
              <w:rPr>
                <w:rFonts w:ascii="Times New Roman" w:hAnsi="Times New Roman" w:cs="Times New Roman"/>
                <w:b/>
              </w:rPr>
              <w:t xml:space="preserve">                 </w:t>
            </w:r>
          </w:p>
          <w:p w14:paraId="2D1BC4EA" w14:textId="4E89C035" w:rsidR="002E1717" w:rsidRPr="006A3DDA" w:rsidRDefault="002E1717" w:rsidP="002E1717">
            <w:pPr>
              <w:jc w:val="both"/>
              <w:rPr>
                <w:rFonts w:ascii="Times New Roman" w:hAnsi="Times New Roman" w:cs="Times New Roman"/>
                <w:b/>
                <w:sz w:val="24"/>
                <w:szCs w:val="24"/>
              </w:rPr>
            </w:pPr>
            <w:r w:rsidRPr="00EC6181">
              <w:rPr>
                <w:rFonts w:ascii="Times New Roman" w:hAnsi="Times New Roman" w:cs="Times New Roman"/>
                <w:b/>
              </w:rPr>
              <w:t xml:space="preserve">Sistema elétrico: </w:t>
            </w:r>
            <w:r w:rsidRPr="00EC6181">
              <w:rPr>
                <w:rFonts w:ascii="Times New Roman" w:hAnsi="Times New Roman" w:cs="Times New Roman"/>
                <w:bCs/>
              </w:rPr>
              <w:t xml:space="preserve">O tanque deve possuir motor elétrico trifásico/monofásico, 200v, possuir comando digital que controla automaticamente o acionamento do sistema de refrigeração e homogeneização do leite; permitir alterações de funções conforme a necessidade; </w:t>
            </w:r>
            <w:r w:rsidRPr="00EC6181">
              <w:rPr>
                <w:rFonts w:ascii="Times New Roman" w:hAnsi="Times New Roman" w:cs="Times New Roman"/>
                <w:bCs/>
              </w:rPr>
              <w:lastRenderedPageBreak/>
              <w:t xml:space="preserve">possuir controle de voltagem máxima e mínima; devendo o sistema elétrico ser dotado de dispositivos de proteção como: para raios, disjuntor geral, relé térmico, fusíveis, </w:t>
            </w:r>
            <w:proofErr w:type="spellStart"/>
            <w:r w:rsidRPr="00EC6181">
              <w:rPr>
                <w:rFonts w:ascii="Times New Roman" w:hAnsi="Times New Roman" w:cs="Times New Roman"/>
                <w:bCs/>
              </w:rPr>
              <w:t>varistores</w:t>
            </w:r>
            <w:proofErr w:type="spellEnd"/>
            <w:r w:rsidRPr="00EC6181">
              <w:rPr>
                <w:rFonts w:ascii="Times New Roman" w:hAnsi="Times New Roman" w:cs="Times New Roman"/>
                <w:bCs/>
              </w:rPr>
              <w:t xml:space="preserve">, monitor de tensão, haste de aterramento. Fornecimento de plantas padrão para instalação dos tanques (inclusive o dimensionamento dos cabos de alimentação elétrica). Todos esses componentes devem ser instalados conforme o dimensionamento do produto.   </w:t>
            </w:r>
          </w:p>
        </w:tc>
        <w:tc>
          <w:tcPr>
            <w:tcW w:w="1843" w:type="dxa"/>
            <w:vAlign w:val="center"/>
          </w:tcPr>
          <w:p w14:paraId="3027FB68" w14:textId="5FDDB3B1" w:rsidR="002E1717" w:rsidRPr="006A3DDA" w:rsidRDefault="002E1717" w:rsidP="002E171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Gela Brasil</w:t>
            </w:r>
          </w:p>
        </w:tc>
        <w:tc>
          <w:tcPr>
            <w:tcW w:w="1701" w:type="dxa"/>
            <w:vAlign w:val="center"/>
          </w:tcPr>
          <w:p w14:paraId="26072DD3" w14:textId="7BB49BF0" w:rsidR="002E1717" w:rsidRPr="006A3DDA" w:rsidRDefault="002E1717" w:rsidP="002E1717">
            <w:pPr>
              <w:jc w:val="center"/>
              <w:rPr>
                <w:rFonts w:ascii="Times New Roman" w:hAnsi="Times New Roman" w:cs="Times New Roman"/>
                <w:b/>
                <w:bCs/>
                <w:sz w:val="24"/>
                <w:szCs w:val="24"/>
              </w:rPr>
            </w:pPr>
            <w:r>
              <w:rPr>
                <w:rFonts w:ascii="Times New Roman" w:hAnsi="Times New Roman" w:cs="Times New Roman"/>
                <w:b/>
                <w:bCs/>
                <w:sz w:val="24"/>
                <w:szCs w:val="24"/>
              </w:rPr>
              <w:t>22.375,00</w:t>
            </w:r>
          </w:p>
        </w:tc>
      </w:tr>
      <w:tr w:rsidR="002E1717" w:rsidRPr="006A3DDA" w14:paraId="60AC8364" w14:textId="77777777" w:rsidTr="00195383">
        <w:trPr>
          <w:trHeight w:val="377"/>
          <w:jc w:val="center"/>
        </w:trPr>
        <w:tc>
          <w:tcPr>
            <w:tcW w:w="9493" w:type="dxa"/>
            <w:gridSpan w:val="6"/>
            <w:shd w:val="clear" w:color="auto" w:fill="auto"/>
            <w:vAlign w:val="center"/>
          </w:tcPr>
          <w:p w14:paraId="3C67441B" w14:textId="42E9EFAD" w:rsidR="002E1717" w:rsidRDefault="002E1717" w:rsidP="002E171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Valor total:</w:t>
            </w:r>
            <w:r w:rsidR="00905BE4">
              <w:rPr>
                <w:rFonts w:ascii="Times New Roman" w:hAnsi="Times New Roman" w:cs="Times New Roman"/>
                <w:b/>
                <w:bCs/>
                <w:sz w:val="24"/>
                <w:szCs w:val="24"/>
              </w:rPr>
              <w:t xml:space="preserve"> </w:t>
            </w:r>
            <w:r>
              <w:rPr>
                <w:rFonts w:ascii="Times New Roman" w:hAnsi="Times New Roman" w:cs="Times New Roman"/>
                <w:b/>
                <w:bCs/>
                <w:sz w:val="24"/>
                <w:szCs w:val="24"/>
              </w:rPr>
              <w:t xml:space="preserve">22.375,00 (vinte e dois mil trezentos e setenta e cinco reais). </w:t>
            </w:r>
          </w:p>
        </w:tc>
      </w:tr>
    </w:tbl>
    <w:p w14:paraId="3EF79AD3" w14:textId="77777777" w:rsidR="000D7EBC" w:rsidRPr="006A3DDA"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SEGUNDA – DO REGIME DE EXECUÇÃO</w:t>
      </w:r>
    </w:p>
    <w:p w14:paraId="34D8707A"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6E5FBCA7" w14:textId="4867432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2.1- </w:t>
      </w:r>
      <w:r w:rsidRPr="006A3DDA">
        <w:rPr>
          <w:rFonts w:ascii="Times New Roman" w:hAnsi="Times New Roman" w:cs="Times New Roman"/>
          <w:sz w:val="24"/>
          <w:szCs w:val="24"/>
        </w:rPr>
        <w:t xml:space="preserve">O presente contrato de fornecimento será executado sob o regime de fornecimento </w:t>
      </w:r>
      <w:r w:rsidR="00CF2B46">
        <w:rPr>
          <w:rFonts w:ascii="Times New Roman" w:hAnsi="Times New Roman" w:cs="Times New Roman"/>
          <w:sz w:val="24"/>
          <w:szCs w:val="24"/>
        </w:rPr>
        <w:t>imediato</w:t>
      </w:r>
      <w:r w:rsidRPr="006A3DDA">
        <w:rPr>
          <w:rFonts w:ascii="Times New Roman" w:hAnsi="Times New Roman" w:cs="Times New Roman"/>
          <w:sz w:val="24"/>
          <w:szCs w:val="24"/>
        </w:rPr>
        <w:t>.</w:t>
      </w:r>
      <w:r w:rsidR="001A6854" w:rsidRPr="006A3DDA">
        <w:rPr>
          <w:rFonts w:ascii="Times New Roman" w:hAnsi="Times New Roman" w:cs="Times New Roman"/>
          <w:sz w:val="24"/>
          <w:szCs w:val="24"/>
        </w:rPr>
        <w:t xml:space="preserve"> </w:t>
      </w:r>
    </w:p>
    <w:p w14:paraId="69D545A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TERCEIRA – DA VINCULAÇÃO DO CONTRATO</w:t>
      </w:r>
    </w:p>
    <w:p w14:paraId="4B7C5414"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BB25828" w14:textId="4CE8179F" w:rsidR="000D7EBC" w:rsidRPr="00572A47"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3</w:t>
      </w:r>
      <w:r w:rsidRPr="00572A47">
        <w:rPr>
          <w:rFonts w:ascii="Times New Roman" w:hAnsi="Times New Roman" w:cs="Times New Roman"/>
          <w:b/>
          <w:sz w:val="24"/>
          <w:szCs w:val="24"/>
        </w:rPr>
        <w:t>.1-</w:t>
      </w:r>
      <w:r w:rsidRPr="00572A47">
        <w:rPr>
          <w:rFonts w:ascii="Times New Roman" w:hAnsi="Times New Roman" w:cs="Times New Roman"/>
          <w:sz w:val="24"/>
          <w:szCs w:val="24"/>
        </w:rPr>
        <w:t xml:space="preserve"> O presente contrato é decorrente do Processo Licitatório nº </w:t>
      </w:r>
      <w:r w:rsidR="00572A47" w:rsidRPr="00572A47">
        <w:rPr>
          <w:rFonts w:ascii="Times New Roman" w:hAnsi="Times New Roman" w:cs="Times New Roman"/>
          <w:sz w:val="24"/>
          <w:szCs w:val="24"/>
        </w:rPr>
        <w:t>128</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da modalidade Pregão Eletrônico nº </w:t>
      </w:r>
      <w:r w:rsidR="00572A47" w:rsidRPr="00572A47">
        <w:rPr>
          <w:rFonts w:ascii="Times New Roman" w:hAnsi="Times New Roman" w:cs="Times New Roman"/>
          <w:sz w:val="24"/>
          <w:szCs w:val="24"/>
        </w:rPr>
        <w:t>42</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ao qual se encontra vinculado.</w:t>
      </w:r>
    </w:p>
    <w:p w14:paraId="03ECEF05" w14:textId="77777777" w:rsidR="000D7EBC" w:rsidRPr="00572A47"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572A4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572A47">
        <w:rPr>
          <w:rFonts w:ascii="Times New Roman" w:hAnsi="Times New Roman" w:cs="Times New Roman"/>
          <w:b/>
          <w:sz w:val="24"/>
          <w:szCs w:val="24"/>
        </w:rPr>
        <w:t>CLÁUSULA QUARTA – DOS SUBSÍDIOS PARA INTERPRETAÇÃO DO PRESENTE CONTRATO</w:t>
      </w:r>
    </w:p>
    <w:p w14:paraId="40FA77BF" w14:textId="77777777" w:rsidR="000D7EBC" w:rsidRPr="00572A47" w:rsidRDefault="000D7EBC" w:rsidP="000D7EBC">
      <w:pPr>
        <w:pStyle w:val="SemEspaamento"/>
        <w:spacing w:line="360" w:lineRule="auto"/>
        <w:jc w:val="both"/>
        <w:rPr>
          <w:rFonts w:ascii="Times New Roman" w:hAnsi="Times New Roman" w:cs="Times New Roman"/>
          <w:sz w:val="24"/>
          <w:szCs w:val="24"/>
        </w:rPr>
      </w:pPr>
    </w:p>
    <w:p w14:paraId="63D0A863" w14:textId="2582EAFF"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572A47">
        <w:rPr>
          <w:rFonts w:ascii="Times New Roman" w:hAnsi="Times New Roman" w:cs="Times New Roman"/>
          <w:b/>
          <w:sz w:val="24"/>
          <w:szCs w:val="24"/>
        </w:rPr>
        <w:t>4.1-</w:t>
      </w:r>
      <w:r w:rsidRPr="00572A47">
        <w:rPr>
          <w:rFonts w:ascii="Times New Roman" w:hAnsi="Times New Roman" w:cs="Times New Roman"/>
          <w:sz w:val="24"/>
          <w:szCs w:val="24"/>
        </w:rPr>
        <w:t xml:space="preserve"> Aplica-se na interpretação do presente contrato as disposições do Edital do Pregão Eletrônico nº </w:t>
      </w:r>
      <w:r w:rsidR="00572A47" w:rsidRPr="00572A47">
        <w:rPr>
          <w:rFonts w:ascii="Times New Roman" w:hAnsi="Times New Roman" w:cs="Times New Roman"/>
          <w:sz w:val="24"/>
          <w:szCs w:val="24"/>
        </w:rPr>
        <w:t>42</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e as disposições contidas na Lei nº 8.666 de 21 de junho de 1993 e suas alterações sobre qualquer </w:t>
      </w:r>
      <w:r w:rsidRPr="006A3DDA">
        <w:rPr>
          <w:rFonts w:ascii="Times New Roman" w:hAnsi="Times New Roman" w:cs="Times New Roman"/>
          <w:sz w:val="24"/>
          <w:szCs w:val="24"/>
        </w:rPr>
        <w:t xml:space="preserve">outra norma, aplicando-se ainda, em caso de omissão no Edital e na Lei Nacional de </w:t>
      </w:r>
      <w:r w:rsidRPr="00572A47">
        <w:rPr>
          <w:rFonts w:ascii="Times New Roman" w:hAnsi="Times New Roman" w:cs="Times New Roman"/>
          <w:sz w:val="24"/>
          <w:szCs w:val="24"/>
        </w:rPr>
        <w:t>Licitações</w:t>
      </w:r>
      <w:r w:rsidRPr="006A3DDA">
        <w:rPr>
          <w:rFonts w:ascii="Times New Roman" w:hAnsi="Times New Roman" w:cs="Times New Roman"/>
          <w:sz w:val="24"/>
          <w:szCs w:val="24"/>
        </w:rPr>
        <w:t xml:space="preserve"> as disposições contidas nas normas que regem os contratos públicos e em última instância, as disposições constantes do Código Civil.</w:t>
      </w:r>
    </w:p>
    <w:p w14:paraId="56D8BB2D" w14:textId="77777777" w:rsidR="000D7EBC" w:rsidRPr="006A3DDA"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mallCaps/>
          <w:sz w:val="24"/>
          <w:szCs w:val="24"/>
        </w:rPr>
        <w:lastRenderedPageBreak/>
        <w:t>CLÁUSULA QUINTA – DO VALOR DO CONTRATO</w:t>
      </w:r>
    </w:p>
    <w:p w14:paraId="10C290B3"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143C1B7C" w14:textId="2CBC7F32" w:rsidR="000D7EBC" w:rsidRPr="00974839" w:rsidRDefault="000D7EBC" w:rsidP="008235A0">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5.1-</w:t>
      </w:r>
      <w:r w:rsidRPr="006A3DDA">
        <w:rPr>
          <w:rFonts w:ascii="Times New Roman" w:hAnsi="Times New Roman" w:cs="Times New Roman"/>
          <w:sz w:val="24"/>
          <w:szCs w:val="24"/>
        </w:rPr>
        <w:t xml:space="preserve"> O valor global do presente contrato é de R</w:t>
      </w:r>
      <w:r w:rsidRPr="00974839">
        <w:rPr>
          <w:rFonts w:ascii="Times New Roman" w:hAnsi="Times New Roman" w:cs="Times New Roman"/>
          <w:sz w:val="24"/>
          <w:szCs w:val="24"/>
        </w:rPr>
        <w:t>$</w:t>
      </w:r>
      <w:r w:rsidR="00974839" w:rsidRPr="00974839">
        <w:rPr>
          <w:rFonts w:ascii="Times New Roman" w:hAnsi="Times New Roman" w:cs="Times New Roman"/>
          <w:sz w:val="24"/>
          <w:szCs w:val="24"/>
        </w:rPr>
        <w:t>22.375,00 (vinte e dois mil trezentos e setenta e cinco reais)</w:t>
      </w:r>
      <w:r w:rsidRPr="00974839">
        <w:rPr>
          <w:rFonts w:ascii="Times New Roman" w:hAnsi="Times New Roman" w:cs="Times New Roman"/>
          <w:sz w:val="24"/>
          <w:szCs w:val="24"/>
        </w:rPr>
        <w:t>.</w:t>
      </w:r>
      <w:r w:rsidRPr="00974839">
        <w:rPr>
          <w:rFonts w:ascii="Times New Roman" w:hAnsi="Times New Roman" w:cs="Times New Roman"/>
          <w:sz w:val="24"/>
          <w:szCs w:val="24"/>
        </w:rPr>
        <w:tab/>
      </w:r>
    </w:p>
    <w:p w14:paraId="6C7E6CE7" w14:textId="77777777" w:rsidR="004B3D6A" w:rsidRPr="006A3DDA" w:rsidRDefault="004B3D6A" w:rsidP="008235A0">
      <w:pPr>
        <w:pStyle w:val="SemEspaamento"/>
        <w:spacing w:line="360" w:lineRule="auto"/>
        <w:ind w:firstLine="708"/>
        <w:jc w:val="both"/>
        <w:rPr>
          <w:rFonts w:ascii="Times New Roman" w:hAnsi="Times New Roman" w:cs="Times New Roman"/>
          <w:sz w:val="24"/>
          <w:szCs w:val="24"/>
        </w:rPr>
      </w:pPr>
    </w:p>
    <w:p w14:paraId="60F72981" w14:textId="38D18C32"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SEXTA – D</w:t>
      </w:r>
      <w:r w:rsidR="000902B4" w:rsidRPr="006A3DDA">
        <w:rPr>
          <w:rFonts w:ascii="Times New Roman" w:hAnsi="Times New Roman" w:cs="Times New Roman"/>
          <w:b/>
          <w:sz w:val="24"/>
          <w:szCs w:val="24"/>
        </w:rPr>
        <w:t>O PRAZO E D</w:t>
      </w:r>
      <w:r w:rsidRPr="006A3DDA">
        <w:rPr>
          <w:rFonts w:ascii="Times New Roman" w:hAnsi="Times New Roman" w:cs="Times New Roman"/>
          <w:b/>
          <w:sz w:val="24"/>
          <w:szCs w:val="24"/>
        </w:rPr>
        <w:t xml:space="preserve">AS CONDIÇÕES DE PAGAMENTO, </w:t>
      </w:r>
      <w:r w:rsidR="000902B4" w:rsidRPr="006A3DDA">
        <w:rPr>
          <w:rFonts w:ascii="Times New Roman" w:hAnsi="Times New Roman" w:cs="Times New Roman"/>
          <w:b/>
          <w:sz w:val="24"/>
          <w:szCs w:val="24"/>
        </w:rPr>
        <w:t xml:space="preserve">DA EMISSÃO DO DOCUMENTO FISCAL, </w:t>
      </w:r>
      <w:r w:rsidRPr="006A3DDA">
        <w:rPr>
          <w:rFonts w:ascii="Times New Roman" w:hAnsi="Times New Roman" w:cs="Times New Roman"/>
          <w:b/>
          <w:sz w:val="24"/>
          <w:szCs w:val="24"/>
        </w:rPr>
        <w:t>DAS RETENÇÕES, DA CORREÇÃO MONETÁRIA</w:t>
      </w:r>
      <w:r w:rsidR="000902B4" w:rsidRPr="006A3DDA">
        <w:rPr>
          <w:rFonts w:ascii="Times New Roman" w:hAnsi="Times New Roman" w:cs="Times New Roman"/>
          <w:b/>
          <w:sz w:val="24"/>
          <w:szCs w:val="24"/>
        </w:rPr>
        <w:t xml:space="preserve">, </w:t>
      </w:r>
      <w:r w:rsidR="00082526" w:rsidRPr="006A3DDA">
        <w:rPr>
          <w:rFonts w:ascii="Times New Roman" w:hAnsi="Times New Roman" w:cs="Times New Roman"/>
          <w:b/>
          <w:sz w:val="24"/>
          <w:szCs w:val="24"/>
        </w:rPr>
        <w:t>DA MANUTENÇÃO DO EQUILÍBRIO ECONÔMICO-FINANCEIRO E DO REAJUSTE DE PREÇOS</w:t>
      </w:r>
      <w:r w:rsidRPr="006A3DDA">
        <w:rPr>
          <w:rFonts w:ascii="Times New Roman" w:hAnsi="Times New Roman" w:cs="Times New Roman"/>
          <w:b/>
          <w:sz w:val="24"/>
          <w:szCs w:val="24"/>
        </w:rPr>
        <w:t xml:space="preserve">  </w:t>
      </w:r>
    </w:p>
    <w:p w14:paraId="05002251" w14:textId="77777777" w:rsidR="000D7EBC" w:rsidRPr="006A3DDA"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6.1-</w:t>
      </w:r>
      <w:r w:rsidRPr="006A3DDA">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6A3DDA"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6.2- </w:t>
      </w:r>
      <w:r w:rsidRPr="006A3DDA">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6A3DDA"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6.3 -</w:t>
      </w:r>
      <w:r w:rsidRPr="006A3DDA">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6A3DDA" w:rsidRDefault="000D7EBC" w:rsidP="000D7EBC">
      <w:pPr>
        <w:pStyle w:val="Default"/>
        <w:spacing w:line="360" w:lineRule="auto"/>
        <w:jc w:val="both"/>
        <w:rPr>
          <w:rFonts w:ascii="Times New Roman" w:hAnsi="Times New Roman" w:cs="Times New Roman"/>
          <w:b/>
          <w:bCs/>
          <w:color w:val="auto"/>
          <w:highlight w:val="green"/>
        </w:rPr>
      </w:pPr>
    </w:p>
    <w:p w14:paraId="2629930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6.4-</w:t>
      </w:r>
      <w:r w:rsidRPr="006A3DDA">
        <w:rPr>
          <w:rFonts w:ascii="Times New Roman" w:hAnsi="Times New Roman" w:cs="Times New Roman"/>
          <w:color w:val="auto"/>
        </w:rPr>
        <w:t xml:space="preserve"> Os pagamentos serão efetuados da seguinte forma:</w:t>
      </w:r>
    </w:p>
    <w:p w14:paraId="23F9EF0D"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46547D18"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6.4.1-</w:t>
      </w:r>
      <w:r w:rsidRPr="006A3DDA">
        <w:rPr>
          <w:rFonts w:ascii="Times New Roman" w:hAnsi="Times New Roman" w:cs="Times New Roman"/>
          <w:color w:val="auto"/>
        </w:rPr>
        <w:t xml:space="preserve"> </w:t>
      </w:r>
      <w:proofErr w:type="gramStart"/>
      <w:r w:rsidRPr="006A3DDA">
        <w:rPr>
          <w:rFonts w:ascii="Times New Roman" w:hAnsi="Times New Roman" w:cs="Times New Roman"/>
          <w:color w:val="auto"/>
        </w:rPr>
        <w:t>na</w:t>
      </w:r>
      <w:proofErr w:type="gramEnd"/>
      <w:r w:rsidRPr="006A3DDA">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6.4.2-</w:t>
      </w:r>
      <w:r w:rsidRPr="006A3DDA">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6.4.3-</w:t>
      </w:r>
      <w:r w:rsidRPr="006A3DDA">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6A3DDA" w:rsidRDefault="000D7EBC" w:rsidP="000D7EBC">
      <w:pPr>
        <w:pStyle w:val="Default"/>
        <w:spacing w:line="360" w:lineRule="auto"/>
        <w:jc w:val="both"/>
        <w:rPr>
          <w:rFonts w:ascii="Times New Roman" w:hAnsi="Times New Roman" w:cs="Times New Roman"/>
          <w:color w:val="auto"/>
        </w:rPr>
      </w:pPr>
    </w:p>
    <w:p w14:paraId="43E9F37C" w14:textId="2B2DDC2F" w:rsidR="007715A7"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 xml:space="preserve">6.5- </w:t>
      </w:r>
      <w:r w:rsidRPr="006A3DDA">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207B2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6.6-</w:t>
      </w:r>
      <w:r w:rsidRPr="006A3DDA">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6A3DDA"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6A3DDA" w:rsidRDefault="000D7EBC" w:rsidP="000D7EBC">
      <w:pPr>
        <w:pStyle w:val="Default"/>
        <w:spacing w:line="360" w:lineRule="auto"/>
        <w:ind w:firstLine="708"/>
        <w:jc w:val="both"/>
        <w:rPr>
          <w:rFonts w:ascii="Times New Roman" w:hAnsi="Times New Roman" w:cs="Times New Roman"/>
          <w:bCs/>
          <w:color w:val="auto"/>
        </w:rPr>
      </w:pPr>
      <w:r w:rsidRPr="006A3DDA">
        <w:rPr>
          <w:rFonts w:ascii="Times New Roman" w:hAnsi="Times New Roman" w:cs="Times New Roman"/>
          <w:b/>
          <w:bCs/>
          <w:color w:val="auto"/>
        </w:rPr>
        <w:t xml:space="preserve">6.7- </w:t>
      </w:r>
      <w:r w:rsidRPr="006A3DDA">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6A3DDA" w:rsidRDefault="000D7EBC" w:rsidP="000D7EBC">
      <w:pPr>
        <w:pStyle w:val="Default"/>
        <w:spacing w:line="360" w:lineRule="auto"/>
        <w:jc w:val="both"/>
        <w:rPr>
          <w:rFonts w:ascii="Times New Roman" w:hAnsi="Times New Roman" w:cs="Times New Roman"/>
          <w:bCs/>
          <w:color w:val="auto"/>
        </w:rPr>
      </w:pPr>
    </w:p>
    <w:p w14:paraId="01C4B782" w14:textId="72E68E25"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 xml:space="preserve">6.8- </w:t>
      </w:r>
      <w:r w:rsidRPr="006A3DDA">
        <w:rPr>
          <w:rFonts w:ascii="Times New Roman" w:hAnsi="Times New Roman" w:cs="Times New Roman"/>
          <w:color w:val="auto"/>
        </w:rPr>
        <w:t>Conforme Lei Federal nº 8.666/93, os valores do contrato poderão ser re</w:t>
      </w:r>
      <w:r w:rsidR="00636116" w:rsidRPr="006A3DDA">
        <w:rPr>
          <w:rFonts w:ascii="Times New Roman" w:hAnsi="Times New Roman" w:cs="Times New Roman"/>
          <w:color w:val="auto"/>
        </w:rPr>
        <w:t xml:space="preserve">visados, </w:t>
      </w:r>
      <w:r w:rsidRPr="006A3DDA">
        <w:rPr>
          <w:rFonts w:ascii="Times New Roman" w:hAnsi="Times New Roman" w:cs="Times New Roman"/>
          <w:color w:val="auto"/>
        </w:rPr>
        <w:t>visando manter o equilíbrio econômico-financeiro contratual de acordo com o aumento dos mesmos, a ser comprovado por meio de planilha de custos do item a ser re</w:t>
      </w:r>
      <w:r w:rsidR="00636116" w:rsidRPr="006A3DDA">
        <w:rPr>
          <w:rFonts w:ascii="Times New Roman" w:hAnsi="Times New Roman" w:cs="Times New Roman"/>
          <w:color w:val="auto"/>
        </w:rPr>
        <w:t>visado</w:t>
      </w:r>
      <w:r w:rsidRPr="006A3DDA">
        <w:rPr>
          <w:rFonts w:ascii="Times New Roman" w:hAnsi="Times New Roman" w:cs="Times New Roman"/>
          <w:color w:val="auto"/>
        </w:rPr>
        <w:t>,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6A3DDA" w:rsidRDefault="000D7EBC" w:rsidP="000D7EBC">
      <w:pPr>
        <w:pStyle w:val="Default"/>
        <w:spacing w:line="360" w:lineRule="auto"/>
        <w:jc w:val="both"/>
        <w:rPr>
          <w:rFonts w:ascii="Times New Roman" w:hAnsi="Times New Roman" w:cs="Times New Roman"/>
          <w:color w:val="auto"/>
        </w:rPr>
      </w:pPr>
    </w:p>
    <w:p w14:paraId="63FED2C7" w14:textId="78B28DDC"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9</w:t>
      </w:r>
      <w:r w:rsidRPr="006A3DDA">
        <w:rPr>
          <w:rFonts w:ascii="Times New Roman" w:hAnsi="Times New Roman" w:cs="Times New Roman"/>
          <w:b/>
          <w:color w:val="auto"/>
        </w:rPr>
        <w:t xml:space="preserve">- </w:t>
      </w:r>
      <w:r w:rsidRPr="006A3DDA">
        <w:rPr>
          <w:rFonts w:ascii="Times New Roman" w:hAnsi="Times New Roman" w:cs="Times New Roman"/>
          <w:color w:val="auto"/>
        </w:rPr>
        <w:t>Feito o pedido de reajuste, a Administração fará cotações de preços no mercado, visando verificar a compatibilidade do preço requerido com o preço praticado no mercado.</w:t>
      </w:r>
    </w:p>
    <w:p w14:paraId="41E91680"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10-</w:t>
      </w:r>
      <w:r w:rsidRPr="006A3DDA">
        <w:rPr>
          <w:rFonts w:ascii="Times New Roman" w:hAnsi="Times New Roman" w:cs="Times New Roman"/>
          <w:b/>
          <w:color w:val="auto"/>
        </w:rPr>
        <w:t xml:space="preserve"> </w:t>
      </w:r>
      <w:r w:rsidRPr="006A3DDA">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1075B211" w14:textId="4924C54A"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11</w:t>
      </w:r>
      <w:r w:rsidRPr="006A3DDA">
        <w:rPr>
          <w:rFonts w:ascii="Times New Roman" w:hAnsi="Times New Roman" w:cs="Times New Roman"/>
          <w:b/>
          <w:color w:val="auto"/>
        </w:rPr>
        <w:t xml:space="preserve">- </w:t>
      </w:r>
      <w:r w:rsidRPr="006A3DDA">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6A3DDA">
        <w:rPr>
          <w:rFonts w:ascii="Times New Roman" w:hAnsi="Times New Roman" w:cs="Times New Roman"/>
          <w:color w:val="auto"/>
        </w:rPr>
        <w:t xml:space="preserve"> INPC do </w:t>
      </w:r>
      <w:r w:rsidRPr="006A3DDA">
        <w:rPr>
          <w:rFonts w:ascii="Times New Roman" w:hAnsi="Times New Roman" w:cs="Times New Roman"/>
          <w:color w:val="auto"/>
        </w:rPr>
        <w:t xml:space="preserve">IBGE, ou </w:t>
      </w:r>
      <w:r w:rsidRPr="006A3DDA">
        <w:rPr>
          <w:rFonts w:ascii="Times New Roman" w:hAnsi="Times New Roman" w:cs="Times New Roman"/>
          <w:color w:val="auto"/>
        </w:rPr>
        <w:lastRenderedPageBreak/>
        <w:t xml:space="preserve">outro </w:t>
      </w:r>
      <w:r w:rsidR="00F57B26" w:rsidRPr="006A3DDA">
        <w:rPr>
          <w:rFonts w:ascii="Times New Roman" w:hAnsi="Times New Roman" w:cs="Times New Roman"/>
          <w:color w:val="auto"/>
        </w:rPr>
        <w:t>í</w:t>
      </w:r>
      <w:r w:rsidRPr="006A3DDA">
        <w:rPr>
          <w:rFonts w:ascii="Times New Roman" w:hAnsi="Times New Roman" w:cs="Times New Roman"/>
          <w:color w:val="auto"/>
        </w:rPr>
        <w:t xml:space="preserve">ndice oficial que venha a substituir este </w:t>
      </w:r>
      <w:r w:rsidR="00F57B26" w:rsidRPr="006A3DDA">
        <w:rPr>
          <w:rFonts w:ascii="Times New Roman" w:hAnsi="Times New Roman" w:cs="Times New Roman"/>
          <w:color w:val="auto"/>
        </w:rPr>
        <w:t>í</w:t>
      </w:r>
      <w:r w:rsidRPr="006A3DDA">
        <w:rPr>
          <w:rFonts w:ascii="Times New Roman" w:hAnsi="Times New Roman" w:cs="Times New Roman"/>
          <w:color w:val="auto"/>
        </w:rPr>
        <w:t>ndice na vigência do contrato, devendo, para todos os efeitos legais, ser formalizado por meio de um Termo Aditivo ao respectivo contrato.</w:t>
      </w:r>
    </w:p>
    <w:p w14:paraId="22B18CF7" w14:textId="77777777" w:rsidR="004B3D6A" w:rsidRPr="006A3DDA" w:rsidRDefault="004B3D6A" w:rsidP="000D7EBC">
      <w:pPr>
        <w:pStyle w:val="Default"/>
        <w:spacing w:line="360" w:lineRule="auto"/>
        <w:ind w:firstLine="708"/>
        <w:jc w:val="both"/>
        <w:rPr>
          <w:rFonts w:ascii="Times New Roman" w:hAnsi="Times New Roman" w:cs="Times New Roman"/>
          <w:color w:val="auto"/>
        </w:rPr>
      </w:pPr>
    </w:p>
    <w:p w14:paraId="5374AAFA" w14:textId="77777777" w:rsidR="000D7EBC" w:rsidRPr="006A3DDA"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6A3DDA">
        <w:rPr>
          <w:rFonts w:ascii="Times New Roman" w:hAnsi="Times New Roman" w:cs="Times New Roman"/>
          <w:b/>
          <w:sz w:val="24"/>
          <w:szCs w:val="24"/>
        </w:rPr>
        <w:t>CLÁUSULA SÉTIMA</w:t>
      </w:r>
      <w:r w:rsidRPr="006A3DDA">
        <w:rPr>
          <w:rStyle w:val="Forte"/>
          <w:rFonts w:ascii="Times New Roman" w:hAnsi="Times New Roman" w:cs="Times New Roman"/>
          <w:sz w:val="24"/>
          <w:szCs w:val="24"/>
        </w:rPr>
        <w:t xml:space="preserve"> – DO CRONOGRAMA DE DESEMBOLSO</w:t>
      </w:r>
    </w:p>
    <w:p w14:paraId="3DD00878" w14:textId="77777777" w:rsidR="000D7EBC" w:rsidRPr="006A3DDA" w:rsidRDefault="000D7EBC" w:rsidP="000D7EBC">
      <w:pPr>
        <w:spacing w:after="0" w:line="360" w:lineRule="auto"/>
        <w:jc w:val="both"/>
        <w:rPr>
          <w:rStyle w:val="Forte"/>
          <w:rFonts w:ascii="Times New Roman" w:hAnsi="Times New Roman" w:cs="Times New Roman"/>
          <w:sz w:val="24"/>
          <w:szCs w:val="24"/>
        </w:rPr>
      </w:pPr>
    </w:p>
    <w:p w14:paraId="70E1C0A7" w14:textId="6ED9BB6B"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7.1-</w:t>
      </w:r>
      <w:r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 xml:space="preserve">O cronograma de desembolso se dará </w:t>
      </w:r>
      <w:r w:rsidR="0020043F">
        <w:rPr>
          <w:rFonts w:ascii="Times New Roman" w:hAnsi="Times New Roman" w:cs="Times New Roman"/>
          <w:sz w:val="24"/>
          <w:szCs w:val="24"/>
        </w:rPr>
        <w:t>em uma única parcela</w:t>
      </w:r>
      <w:r w:rsidR="004D4D7E"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de acordo com</w:t>
      </w:r>
      <w:r w:rsidR="00D055BB" w:rsidRPr="006A3DDA">
        <w:rPr>
          <w:rFonts w:ascii="Times New Roman" w:hAnsi="Times New Roman" w:cs="Times New Roman"/>
          <w:sz w:val="24"/>
          <w:szCs w:val="24"/>
        </w:rPr>
        <w:t xml:space="preserve"> as disponibilidades financeiras do Contratante</w:t>
      </w:r>
      <w:r w:rsidR="001A6854" w:rsidRPr="006A3DDA">
        <w:rPr>
          <w:rFonts w:ascii="Times New Roman" w:hAnsi="Times New Roman" w:cs="Times New Roman"/>
          <w:sz w:val="24"/>
          <w:szCs w:val="24"/>
        </w:rPr>
        <w:t>.</w:t>
      </w:r>
    </w:p>
    <w:p w14:paraId="76E52411" w14:textId="77777777" w:rsidR="007715A7" w:rsidRPr="006A3DDA"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OITAVA – DA VIGÊNCIA</w:t>
      </w:r>
    </w:p>
    <w:p w14:paraId="426165F2"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2D90D63F" w14:textId="6934E54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8.1-</w:t>
      </w:r>
      <w:r w:rsidRPr="006A3DDA">
        <w:rPr>
          <w:rFonts w:ascii="Times New Roman" w:hAnsi="Times New Roman" w:cs="Times New Roman"/>
          <w:sz w:val="24"/>
          <w:szCs w:val="24"/>
        </w:rPr>
        <w:t xml:space="preserve"> O prazo de vigência deste contrato tem início na data da sua assinatura e término na data de 31 de dezembro de 202</w:t>
      </w:r>
      <w:r w:rsidR="008235A0">
        <w:rPr>
          <w:rFonts w:ascii="Times New Roman" w:hAnsi="Times New Roman" w:cs="Times New Roman"/>
          <w:sz w:val="24"/>
          <w:szCs w:val="24"/>
        </w:rPr>
        <w:t>3</w:t>
      </w:r>
      <w:r w:rsidRPr="006A3DDA">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NONA - DOS PROCEDIMENTOS PARA O FORNECIMENTO</w:t>
      </w:r>
    </w:p>
    <w:p w14:paraId="34613C53" w14:textId="77777777" w:rsidR="000D7EBC" w:rsidRPr="006A3DDA" w:rsidRDefault="000D7EBC" w:rsidP="000D7EBC">
      <w:pPr>
        <w:spacing w:after="0" w:line="360" w:lineRule="auto"/>
        <w:jc w:val="both"/>
        <w:rPr>
          <w:rFonts w:ascii="Times New Roman" w:hAnsi="Times New Roman" w:cs="Times New Roman"/>
          <w:b/>
          <w:sz w:val="24"/>
          <w:szCs w:val="24"/>
        </w:rPr>
      </w:pPr>
    </w:p>
    <w:p w14:paraId="115418B1" w14:textId="32421A29" w:rsidR="000D7EBC" w:rsidRPr="00572A47"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9.1-</w:t>
      </w:r>
      <w:r w:rsidRPr="006A3DDA">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w:t>
      </w:r>
      <w:r w:rsidRPr="004B3D6A">
        <w:rPr>
          <w:rFonts w:ascii="Times New Roman" w:hAnsi="Times New Roman" w:cs="Times New Roman"/>
          <w:sz w:val="24"/>
          <w:szCs w:val="24"/>
        </w:rPr>
        <w:t xml:space="preserve">disposições </w:t>
      </w:r>
      <w:r w:rsidRPr="00572A47">
        <w:rPr>
          <w:rFonts w:ascii="Times New Roman" w:hAnsi="Times New Roman" w:cs="Times New Roman"/>
          <w:sz w:val="24"/>
          <w:szCs w:val="24"/>
        </w:rPr>
        <w:t>do Pregão Eletrônico n</w:t>
      </w:r>
      <w:r w:rsidR="00EA0029" w:rsidRPr="00572A47">
        <w:rPr>
          <w:rFonts w:ascii="Times New Roman" w:hAnsi="Times New Roman" w:cs="Times New Roman"/>
          <w:sz w:val="24"/>
          <w:szCs w:val="24"/>
        </w:rPr>
        <w:t xml:space="preserve">º </w:t>
      </w:r>
      <w:r w:rsidR="00572A47" w:rsidRPr="00572A47">
        <w:rPr>
          <w:rFonts w:ascii="Times New Roman" w:hAnsi="Times New Roman" w:cs="Times New Roman"/>
          <w:sz w:val="24"/>
          <w:szCs w:val="24"/>
        </w:rPr>
        <w:t>42</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w:t>
      </w:r>
    </w:p>
    <w:p w14:paraId="6243FE4A" w14:textId="77777777" w:rsidR="000D7EBC" w:rsidRPr="006A3DDA" w:rsidRDefault="000D7EBC" w:rsidP="000D7EBC">
      <w:pPr>
        <w:spacing w:after="0" w:line="360" w:lineRule="auto"/>
        <w:jc w:val="both"/>
        <w:rPr>
          <w:rFonts w:ascii="Times New Roman" w:hAnsi="Times New Roman" w:cs="Times New Roman"/>
          <w:sz w:val="24"/>
          <w:szCs w:val="24"/>
        </w:rPr>
      </w:pPr>
    </w:p>
    <w:p w14:paraId="657F3B5E" w14:textId="77777777" w:rsidR="000D7EBC" w:rsidRPr="006A3DDA" w:rsidRDefault="000D7EBC" w:rsidP="000D7EBC">
      <w:pPr>
        <w:spacing w:after="0" w:line="360" w:lineRule="auto"/>
        <w:ind w:firstLine="705"/>
        <w:jc w:val="both"/>
        <w:rPr>
          <w:rFonts w:ascii="Times New Roman" w:hAnsi="Times New Roman" w:cs="Times New Roman"/>
          <w:sz w:val="24"/>
          <w:szCs w:val="24"/>
        </w:rPr>
      </w:pPr>
      <w:r w:rsidRPr="006A3DDA">
        <w:rPr>
          <w:rFonts w:ascii="Times New Roman" w:hAnsi="Times New Roman" w:cs="Times New Roman"/>
          <w:b/>
          <w:sz w:val="24"/>
          <w:szCs w:val="24"/>
        </w:rPr>
        <w:t>9.2-</w:t>
      </w:r>
      <w:r w:rsidRPr="006A3DDA">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 </w:t>
      </w:r>
      <w:r w:rsidRPr="006A3DDA">
        <w:rPr>
          <w:rFonts w:ascii="Times New Roman" w:hAnsi="Times New Roman" w:cs="Times New Roman"/>
          <w:sz w:val="24"/>
          <w:szCs w:val="24"/>
        </w:rPr>
        <w:tab/>
      </w:r>
    </w:p>
    <w:p w14:paraId="1831BE5A" w14:textId="77777777" w:rsidR="000D7EBC" w:rsidRPr="006A3DDA" w:rsidRDefault="000D7EBC" w:rsidP="00F20876">
      <w:pPr>
        <w:pStyle w:val="PargrafodaLista"/>
        <w:numPr>
          <w:ilvl w:val="0"/>
          <w:numId w:val="4"/>
        </w:num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a especificação, e a quantidade do material; </w:t>
      </w:r>
    </w:p>
    <w:p w14:paraId="476041C9"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 xml:space="preserve">o prazo de entrega do material; </w:t>
      </w:r>
    </w:p>
    <w:p w14:paraId="52C8939C"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 xml:space="preserve">o valor unitário e total a ser pago em decorrência do fornecimento; </w:t>
      </w:r>
    </w:p>
    <w:p w14:paraId="73D3AE78" w14:textId="77777777" w:rsidR="000D7EBC"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o prazo de pagamento, contado da data do recebimento definitivo do material.</w:t>
      </w:r>
    </w:p>
    <w:p w14:paraId="31F7F9CC" w14:textId="77777777" w:rsidR="0020043F" w:rsidRPr="006A3DDA" w:rsidRDefault="0020043F" w:rsidP="0020043F">
      <w:pPr>
        <w:pStyle w:val="PargrafodaLista"/>
        <w:spacing w:after="0" w:line="360" w:lineRule="auto"/>
        <w:ind w:left="1070"/>
        <w:jc w:val="both"/>
        <w:rPr>
          <w:rFonts w:ascii="Times New Roman" w:hAnsi="Times New Roman" w:cs="Times New Roman"/>
          <w:sz w:val="24"/>
          <w:szCs w:val="24"/>
        </w:rPr>
      </w:pPr>
    </w:p>
    <w:p w14:paraId="1A8EA2E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9.3- </w:t>
      </w:r>
      <w:r w:rsidRPr="006A3DDA">
        <w:rPr>
          <w:rFonts w:ascii="Times New Roman" w:hAnsi="Times New Roman" w:cs="Times New Roman"/>
          <w:sz w:val="24"/>
          <w:szCs w:val="24"/>
        </w:rPr>
        <w:t>Não será admitido o fornecimento do item pela contratada sem prévia emissão de Ordem de Compra.</w:t>
      </w:r>
    </w:p>
    <w:p w14:paraId="6D0BCE1B" w14:textId="77777777" w:rsidR="000D7EBC" w:rsidRPr="006A3DDA" w:rsidRDefault="000D7EBC" w:rsidP="000D7EBC">
      <w:pPr>
        <w:spacing w:after="0" w:line="360" w:lineRule="auto"/>
        <w:jc w:val="both"/>
        <w:rPr>
          <w:rFonts w:ascii="Times New Roman" w:hAnsi="Times New Roman" w:cs="Times New Roman"/>
          <w:sz w:val="24"/>
          <w:szCs w:val="24"/>
        </w:rPr>
      </w:pPr>
    </w:p>
    <w:p w14:paraId="78EED45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lastRenderedPageBreak/>
        <w:t>CLÁUSULA DÉCIMA - DOS PRAZOS PARA RETIRADA DE DOCUMENTOS E ENTREGA DO MATERIAL</w:t>
      </w:r>
    </w:p>
    <w:p w14:paraId="7D56365F" w14:textId="77777777" w:rsidR="000D7EBC" w:rsidRPr="006A3DDA" w:rsidRDefault="000D7EBC" w:rsidP="000D7EBC">
      <w:pPr>
        <w:spacing w:after="0" w:line="360" w:lineRule="auto"/>
        <w:jc w:val="both"/>
        <w:rPr>
          <w:rFonts w:ascii="Times New Roman" w:hAnsi="Times New Roman" w:cs="Times New Roman"/>
          <w:b/>
          <w:sz w:val="24"/>
          <w:szCs w:val="24"/>
        </w:rPr>
      </w:pPr>
    </w:p>
    <w:p w14:paraId="6F70D012"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10.1-</w:t>
      </w:r>
      <w:r w:rsidRPr="006A3DDA">
        <w:rPr>
          <w:rFonts w:ascii="Times New Roman" w:hAnsi="Times New Roman" w:cs="Times New Roman"/>
          <w:sz w:val="24"/>
          <w:szCs w:val="24"/>
        </w:rPr>
        <w:t xml:space="preserve"> A contratada terá os seguintes prazos:</w:t>
      </w:r>
    </w:p>
    <w:p w14:paraId="55EB4297" w14:textId="77777777" w:rsidR="000D7EBC" w:rsidRPr="006A3DDA" w:rsidRDefault="000D7EBC" w:rsidP="000D7EBC">
      <w:pPr>
        <w:spacing w:after="0" w:line="360" w:lineRule="auto"/>
        <w:jc w:val="both"/>
        <w:rPr>
          <w:rFonts w:ascii="Times New Roman" w:hAnsi="Times New Roman" w:cs="Times New Roman"/>
          <w:sz w:val="24"/>
          <w:szCs w:val="24"/>
        </w:rPr>
      </w:pPr>
    </w:p>
    <w:p w14:paraId="3D668508" w14:textId="77777777" w:rsidR="000D7EBC" w:rsidRPr="006A3DDA" w:rsidRDefault="000D7EBC" w:rsidP="009A5664">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 -</w:t>
      </w:r>
      <w:r w:rsidRPr="006A3DDA">
        <w:rPr>
          <w:rFonts w:ascii="Times New Roman" w:hAnsi="Times New Roman" w:cs="Times New Roman"/>
          <w:sz w:val="24"/>
          <w:szCs w:val="24"/>
        </w:rPr>
        <w:t xml:space="preserve"> 03 (três) dias úteis para retirada da Ordem de Compra, contados da convocação para tanto;</w:t>
      </w:r>
    </w:p>
    <w:p w14:paraId="210A4625" w14:textId="77777777" w:rsidR="000D7EBC" w:rsidRPr="006A3DDA" w:rsidRDefault="000D7EBC" w:rsidP="009A5664">
      <w:pPr>
        <w:spacing w:after="0" w:line="360" w:lineRule="auto"/>
        <w:jc w:val="both"/>
        <w:rPr>
          <w:rFonts w:ascii="Times New Roman" w:hAnsi="Times New Roman" w:cs="Times New Roman"/>
          <w:b/>
          <w:sz w:val="24"/>
          <w:szCs w:val="24"/>
        </w:rPr>
      </w:pPr>
    </w:p>
    <w:p w14:paraId="2231C2CC" w14:textId="67D13629" w:rsidR="000D7EBC" w:rsidRPr="006A3DDA" w:rsidRDefault="000D7EBC" w:rsidP="009A5664">
      <w:pPr>
        <w:pStyle w:val="Textodocorpo0"/>
        <w:shd w:val="clear" w:color="auto" w:fill="auto"/>
        <w:spacing w:line="360" w:lineRule="auto"/>
        <w:ind w:firstLine="708"/>
        <w:rPr>
          <w:rFonts w:ascii="Times New Roman" w:hAnsi="Times New Roman" w:cs="Times New Roman"/>
          <w:b/>
          <w:sz w:val="24"/>
          <w:szCs w:val="24"/>
        </w:rPr>
      </w:pPr>
      <w:r w:rsidRPr="006A3DDA">
        <w:rPr>
          <w:rFonts w:ascii="Times New Roman" w:hAnsi="Times New Roman" w:cs="Times New Roman"/>
          <w:b/>
          <w:sz w:val="24"/>
          <w:szCs w:val="24"/>
        </w:rPr>
        <w:t xml:space="preserve">II –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dias</w:t>
      </w:r>
      <w:r w:rsidRPr="006A3DDA">
        <w:rPr>
          <w:rFonts w:ascii="Times New Roman" w:hAnsi="Times New Roman" w:cs="Times New Roman"/>
          <w:sz w:val="24"/>
          <w:szCs w:val="24"/>
        </w:rPr>
        <w:t xml:space="preserve">) dias, contados do recebimento da Autorização de Fornecimento expedida pela Administração, para entregar </w:t>
      </w:r>
      <w:r w:rsidR="00E42381">
        <w:rPr>
          <w:rFonts w:ascii="Times New Roman" w:hAnsi="Times New Roman" w:cs="Times New Roman"/>
          <w:sz w:val="24"/>
          <w:szCs w:val="24"/>
        </w:rPr>
        <w:t>do equipamento</w:t>
      </w:r>
      <w:r w:rsidRPr="006A3DDA">
        <w:rPr>
          <w:rFonts w:ascii="Times New Roman" w:hAnsi="Times New Roman" w:cs="Times New Roman"/>
          <w:sz w:val="24"/>
          <w:szCs w:val="24"/>
        </w:rPr>
        <w:t xml:space="preserve">. </w:t>
      </w:r>
    </w:p>
    <w:p w14:paraId="6A0ADF47" w14:textId="77777777" w:rsidR="000D7EBC" w:rsidRPr="006A3DDA" w:rsidRDefault="000D7EBC" w:rsidP="000D7EBC">
      <w:pPr>
        <w:spacing w:after="0" w:line="360" w:lineRule="auto"/>
        <w:jc w:val="both"/>
        <w:rPr>
          <w:rFonts w:ascii="Times New Roman" w:hAnsi="Times New Roman" w:cs="Times New Roman"/>
          <w:sz w:val="24"/>
          <w:szCs w:val="24"/>
        </w:rPr>
      </w:pPr>
    </w:p>
    <w:p w14:paraId="3E249876" w14:textId="60FCBE0A"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PRIMEIRA - DA FORMA E </w:t>
      </w:r>
      <w:r w:rsidR="00D055BB" w:rsidRPr="006A3DDA">
        <w:rPr>
          <w:rFonts w:ascii="Times New Roman" w:hAnsi="Times New Roman" w:cs="Times New Roman"/>
          <w:b/>
          <w:sz w:val="24"/>
          <w:szCs w:val="24"/>
        </w:rPr>
        <w:t xml:space="preserve">DO </w:t>
      </w:r>
      <w:r w:rsidRPr="006A3DDA">
        <w:rPr>
          <w:rFonts w:ascii="Times New Roman" w:hAnsi="Times New Roman" w:cs="Times New Roman"/>
          <w:b/>
          <w:sz w:val="24"/>
          <w:szCs w:val="24"/>
        </w:rPr>
        <w:t>LOCAL DE ENTREGA</w:t>
      </w:r>
    </w:p>
    <w:p w14:paraId="1CF9AF66" w14:textId="77777777" w:rsidR="000D7EBC" w:rsidRPr="006A3DDA" w:rsidRDefault="000D7EBC" w:rsidP="000D7EBC">
      <w:pPr>
        <w:spacing w:after="0" w:line="360" w:lineRule="auto"/>
        <w:jc w:val="both"/>
        <w:rPr>
          <w:rFonts w:ascii="Times New Roman" w:hAnsi="Times New Roman" w:cs="Times New Roman"/>
          <w:b/>
          <w:sz w:val="24"/>
          <w:szCs w:val="24"/>
        </w:rPr>
      </w:pPr>
    </w:p>
    <w:p w14:paraId="31CAAF4D" w14:textId="4124AECB"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11.1-</w:t>
      </w:r>
      <w:r w:rsidRPr="006A3DDA">
        <w:rPr>
          <w:rFonts w:ascii="Times New Roman" w:hAnsi="Times New Roman" w:cs="Times New Roman"/>
          <w:color w:val="auto"/>
        </w:rPr>
        <w:t xml:space="preserve"> O Setor de Compras do Contratante durante a vigência do contrato a ser firmado, expedirá a Ordem de Fornecimento que, depois de emitida, será encaminhada à </w:t>
      </w:r>
      <w:r w:rsidRPr="00572A47">
        <w:rPr>
          <w:rFonts w:ascii="Times New Roman" w:hAnsi="Times New Roman" w:cs="Times New Roman"/>
          <w:color w:val="auto"/>
        </w:rPr>
        <w:t>Contratada para o fornecimento do</w:t>
      </w:r>
      <w:r w:rsidR="009A5664" w:rsidRPr="00572A47">
        <w:rPr>
          <w:rFonts w:ascii="Times New Roman" w:hAnsi="Times New Roman" w:cs="Times New Roman"/>
          <w:color w:val="auto"/>
        </w:rPr>
        <w:t>s</w:t>
      </w:r>
      <w:r w:rsidRPr="00572A47">
        <w:rPr>
          <w:rFonts w:ascii="Times New Roman" w:hAnsi="Times New Roman" w:cs="Times New Roman"/>
          <w:color w:val="auto"/>
        </w:rPr>
        <w:t xml:space="preserve"> ite</w:t>
      </w:r>
      <w:r w:rsidR="009A5664" w:rsidRPr="00572A47">
        <w:rPr>
          <w:rFonts w:ascii="Times New Roman" w:hAnsi="Times New Roman" w:cs="Times New Roman"/>
          <w:color w:val="auto"/>
        </w:rPr>
        <w:t>ns</w:t>
      </w:r>
      <w:r w:rsidRPr="00572A47">
        <w:rPr>
          <w:rFonts w:ascii="Times New Roman" w:hAnsi="Times New Roman" w:cs="Times New Roman"/>
          <w:color w:val="auto"/>
        </w:rPr>
        <w:t xml:space="preserve">, obedecidas as disposições no Edital do Pregão Eletrônico nº </w:t>
      </w:r>
      <w:r w:rsidR="00572A47" w:rsidRPr="00572A47">
        <w:rPr>
          <w:rFonts w:ascii="Times New Roman" w:hAnsi="Times New Roman" w:cs="Times New Roman"/>
          <w:color w:val="auto"/>
        </w:rPr>
        <w:t>42</w:t>
      </w:r>
      <w:r w:rsidR="004B3D6A" w:rsidRPr="00572A47">
        <w:rPr>
          <w:rFonts w:ascii="Times New Roman" w:hAnsi="Times New Roman" w:cs="Times New Roman"/>
          <w:color w:val="auto"/>
        </w:rPr>
        <w:t>/2023</w:t>
      </w:r>
      <w:r w:rsidRPr="00572A47">
        <w:rPr>
          <w:rFonts w:ascii="Times New Roman" w:hAnsi="Times New Roman" w:cs="Times New Roman"/>
          <w:color w:val="auto"/>
        </w:rPr>
        <w:t xml:space="preserve"> e seus An</w:t>
      </w:r>
      <w:r w:rsidRPr="006A3DDA">
        <w:rPr>
          <w:rFonts w:ascii="Times New Roman" w:hAnsi="Times New Roman" w:cs="Times New Roman"/>
          <w:color w:val="auto"/>
        </w:rPr>
        <w:t>exos.</w:t>
      </w:r>
    </w:p>
    <w:p w14:paraId="01E9FC3A" w14:textId="77777777" w:rsidR="00A97C34" w:rsidRPr="006A3DDA" w:rsidRDefault="00A97C34" w:rsidP="000D7EBC">
      <w:pPr>
        <w:pStyle w:val="Default"/>
        <w:spacing w:line="360" w:lineRule="auto"/>
        <w:ind w:firstLine="708"/>
        <w:jc w:val="both"/>
        <w:rPr>
          <w:rFonts w:ascii="Times New Roman" w:hAnsi="Times New Roman" w:cs="Times New Roman"/>
          <w:color w:val="auto"/>
        </w:rPr>
      </w:pPr>
    </w:p>
    <w:p w14:paraId="47B3EF3E" w14:textId="1B45944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11.2-</w:t>
      </w:r>
      <w:r w:rsidRPr="006A3DDA">
        <w:rPr>
          <w:rFonts w:ascii="Times New Roman" w:hAnsi="Times New Roman" w:cs="Times New Roman"/>
          <w:sz w:val="24"/>
          <w:szCs w:val="24"/>
        </w:rPr>
        <w:t xml:space="preserve"> O</w:t>
      </w:r>
      <w:r w:rsidR="009A5664" w:rsidRPr="006A3DDA">
        <w:rPr>
          <w:rFonts w:ascii="Times New Roman" w:hAnsi="Times New Roman" w:cs="Times New Roman"/>
          <w:sz w:val="24"/>
          <w:szCs w:val="24"/>
        </w:rPr>
        <w:t>s</w:t>
      </w:r>
      <w:r w:rsidRPr="006A3DDA">
        <w:rPr>
          <w:rFonts w:ascii="Times New Roman" w:hAnsi="Times New Roman" w:cs="Times New Roman"/>
          <w:sz w:val="24"/>
          <w:szCs w:val="24"/>
        </w:rPr>
        <w:t xml:space="preserve"> </w:t>
      </w:r>
      <w:r w:rsidR="00F104CE" w:rsidRPr="006A3DDA">
        <w:rPr>
          <w:rFonts w:ascii="Times New Roman" w:hAnsi="Times New Roman" w:cs="Times New Roman"/>
          <w:sz w:val="24"/>
          <w:szCs w:val="24"/>
        </w:rPr>
        <w:t>materiais</w:t>
      </w:r>
      <w:r w:rsidRPr="006A3DDA">
        <w:rPr>
          <w:rFonts w:ascii="Times New Roman" w:hAnsi="Times New Roman" w:cs="Times New Roman"/>
          <w:sz w:val="24"/>
          <w:szCs w:val="24"/>
        </w:rPr>
        <w:t xml:space="preserve"> objeto desta licitação será entregue, no prazo de até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quinze</w:t>
      </w:r>
      <w:r w:rsidRPr="006A3DDA">
        <w:rPr>
          <w:rFonts w:ascii="Times New Roman" w:hAnsi="Times New Roman" w:cs="Times New Roman"/>
          <w:sz w:val="24"/>
          <w:szCs w:val="24"/>
        </w:rPr>
        <w:t>) dias, no Setor de Controle de Estoque da Prefeitura Municipal localizado à Rua Acrísio Amâncio, nº 395</w:t>
      </w:r>
      <w:r w:rsidR="00D055BB" w:rsidRPr="006A3DDA">
        <w:rPr>
          <w:rFonts w:ascii="Times New Roman" w:hAnsi="Times New Roman" w:cs="Times New Roman"/>
          <w:sz w:val="24"/>
          <w:szCs w:val="24"/>
        </w:rPr>
        <w:t>, C</w:t>
      </w:r>
      <w:r w:rsidRPr="006A3DDA">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2C11F3B" w14:textId="1964AE4D"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11.3-</w:t>
      </w:r>
      <w:r w:rsidRPr="006A3DDA">
        <w:rPr>
          <w:rFonts w:ascii="Times New Roman" w:hAnsi="Times New Roman" w:cs="Times New Roman"/>
          <w:color w:val="auto"/>
        </w:rPr>
        <w:t xml:space="preserve"> A entrega do</w:t>
      </w:r>
      <w:r w:rsidR="009A5664" w:rsidRPr="006A3DDA">
        <w:rPr>
          <w:rFonts w:ascii="Times New Roman" w:hAnsi="Times New Roman" w:cs="Times New Roman"/>
          <w:color w:val="auto"/>
        </w:rPr>
        <w:t>s</w:t>
      </w:r>
      <w:r w:rsidRPr="006A3DDA">
        <w:rPr>
          <w:rFonts w:ascii="Times New Roman" w:hAnsi="Times New Roman" w:cs="Times New Roman"/>
          <w:color w:val="auto"/>
        </w:rPr>
        <w:t xml:space="preserve"> ite</w:t>
      </w:r>
      <w:r w:rsidR="009A5664" w:rsidRPr="006A3DDA">
        <w:rPr>
          <w:rFonts w:ascii="Times New Roman" w:hAnsi="Times New Roman" w:cs="Times New Roman"/>
          <w:color w:val="auto"/>
        </w:rPr>
        <w:t>ns</w:t>
      </w:r>
      <w:r w:rsidRPr="006A3DDA">
        <w:rPr>
          <w:rFonts w:ascii="Times New Roman" w:hAnsi="Times New Roman" w:cs="Times New Roman"/>
          <w:color w:val="auto"/>
        </w:rPr>
        <w:t xml:space="preserve">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467F6E6E" w14:textId="77777777" w:rsidR="00126039" w:rsidRPr="006A3DDA" w:rsidRDefault="00126039" w:rsidP="000D7EBC">
      <w:pPr>
        <w:pStyle w:val="Default"/>
        <w:spacing w:line="360" w:lineRule="auto"/>
        <w:ind w:firstLine="708"/>
        <w:jc w:val="both"/>
        <w:rPr>
          <w:rFonts w:ascii="Times New Roman" w:hAnsi="Times New Roman" w:cs="Times New Roman"/>
          <w:color w:val="auto"/>
        </w:rPr>
      </w:pPr>
    </w:p>
    <w:p w14:paraId="3719863E" w14:textId="699D5709"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11.4-</w:t>
      </w:r>
      <w:r w:rsidRPr="006A3DDA">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5420DD18" w14:textId="77777777" w:rsidR="007C1CED" w:rsidRPr="006A3DDA" w:rsidRDefault="007C1CED" w:rsidP="000D7EBC">
      <w:pPr>
        <w:pStyle w:val="Default"/>
        <w:spacing w:line="360" w:lineRule="auto"/>
        <w:ind w:firstLine="708"/>
        <w:jc w:val="both"/>
        <w:rPr>
          <w:rFonts w:ascii="Times New Roman" w:hAnsi="Times New Roman" w:cs="Times New Roman"/>
          <w:color w:val="auto"/>
        </w:rPr>
      </w:pPr>
    </w:p>
    <w:p w14:paraId="68FD0117" w14:textId="21BC3D1E" w:rsidR="00B0288E"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lastRenderedPageBreak/>
        <w:t>11.5-</w:t>
      </w:r>
      <w:r w:rsidRPr="006A3DDA">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4021D3A8"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SEGUNDA - DAS OBRIGAÇÕES DA CONTRATADA</w:t>
      </w:r>
    </w:p>
    <w:p w14:paraId="6CC1AC38" w14:textId="77777777" w:rsidR="000D7EBC" w:rsidRPr="006A3DDA" w:rsidRDefault="000D7EBC" w:rsidP="000D7EBC">
      <w:pPr>
        <w:spacing w:after="0" w:line="360" w:lineRule="auto"/>
        <w:jc w:val="both"/>
        <w:rPr>
          <w:rFonts w:ascii="Times New Roman" w:hAnsi="Times New Roman" w:cs="Times New Roman"/>
          <w:b/>
          <w:sz w:val="24"/>
          <w:szCs w:val="24"/>
        </w:rPr>
      </w:pPr>
    </w:p>
    <w:p w14:paraId="5CF8D88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12.1-</w:t>
      </w:r>
      <w:r w:rsidRPr="006A3DDA">
        <w:rPr>
          <w:rFonts w:ascii="Times New Roman" w:hAnsi="Times New Roman" w:cs="Times New Roman"/>
          <w:sz w:val="24"/>
          <w:szCs w:val="24"/>
        </w:rPr>
        <w:t xml:space="preserve"> Constituem obrigações da contratada:</w:t>
      </w:r>
    </w:p>
    <w:p w14:paraId="51979A5E" w14:textId="77777777" w:rsidR="000D7EBC" w:rsidRPr="006A3DDA" w:rsidRDefault="000D7EBC" w:rsidP="000D7EBC">
      <w:pPr>
        <w:spacing w:after="0" w:line="360" w:lineRule="auto"/>
        <w:jc w:val="both"/>
        <w:rPr>
          <w:rFonts w:ascii="Times New Roman" w:hAnsi="Times New Roman" w:cs="Times New Roman"/>
          <w:sz w:val="24"/>
          <w:szCs w:val="24"/>
        </w:rPr>
      </w:pPr>
    </w:p>
    <w:p w14:paraId="4009F47F"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 -</w:t>
      </w:r>
      <w:r w:rsidRPr="006A3DDA">
        <w:rPr>
          <w:rFonts w:ascii="Times New Roman" w:hAnsi="Times New Roman" w:cs="Times New Roman"/>
          <w:sz w:val="24"/>
          <w:szCs w:val="24"/>
        </w:rPr>
        <w:t xml:space="preserve"> atender, no prazo fixado, às convocações para retirada da Ordem de Compra;</w:t>
      </w:r>
    </w:p>
    <w:p w14:paraId="58F578A3" w14:textId="77777777" w:rsidR="000D7EBC" w:rsidRPr="006A3DDA" w:rsidRDefault="000D7EBC" w:rsidP="000D7EBC">
      <w:pPr>
        <w:spacing w:after="0" w:line="360" w:lineRule="auto"/>
        <w:jc w:val="both"/>
        <w:rPr>
          <w:rFonts w:ascii="Times New Roman" w:hAnsi="Times New Roman" w:cs="Times New Roman"/>
          <w:sz w:val="24"/>
          <w:szCs w:val="24"/>
        </w:rPr>
      </w:pPr>
    </w:p>
    <w:p w14:paraId="5C21F083"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 – </w:t>
      </w:r>
      <w:r w:rsidRPr="006A3DDA">
        <w:rPr>
          <w:rFonts w:ascii="Times New Roman" w:hAnsi="Times New Roman" w:cs="Times New Roman"/>
          <w:sz w:val="24"/>
          <w:szCs w:val="24"/>
        </w:rPr>
        <w:t>fornecer o item de acordo com as especificações contidas nas Ordens de Compras;</w:t>
      </w:r>
    </w:p>
    <w:p w14:paraId="1D14AFA1" w14:textId="77777777" w:rsidR="000D7EBC" w:rsidRPr="006A3DDA" w:rsidRDefault="000D7EBC" w:rsidP="000D7EBC">
      <w:pPr>
        <w:spacing w:after="0" w:line="360" w:lineRule="auto"/>
        <w:jc w:val="both"/>
        <w:rPr>
          <w:rFonts w:ascii="Times New Roman" w:hAnsi="Times New Roman" w:cs="Times New Roman"/>
          <w:sz w:val="24"/>
          <w:szCs w:val="24"/>
        </w:rPr>
      </w:pPr>
    </w:p>
    <w:p w14:paraId="3DA2656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III - </w:t>
      </w:r>
      <w:r w:rsidRPr="006A3DDA">
        <w:rPr>
          <w:rFonts w:ascii="Times New Roman" w:hAnsi="Times New Roman" w:cs="Times New Roman"/>
          <w:sz w:val="24"/>
          <w:szCs w:val="24"/>
        </w:rPr>
        <w:t>respeitar o prazo de entrega estabelecido neste contrato;</w:t>
      </w:r>
    </w:p>
    <w:p w14:paraId="1A18861F" w14:textId="77777777" w:rsidR="000D7EBC" w:rsidRPr="006A3DDA" w:rsidRDefault="000D7EBC" w:rsidP="000D7EBC">
      <w:pPr>
        <w:spacing w:after="0" w:line="360" w:lineRule="auto"/>
        <w:jc w:val="both"/>
        <w:rPr>
          <w:rFonts w:ascii="Times New Roman" w:hAnsi="Times New Roman" w:cs="Times New Roman"/>
          <w:sz w:val="24"/>
          <w:szCs w:val="24"/>
        </w:rPr>
      </w:pPr>
    </w:p>
    <w:p w14:paraId="39DE101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IV –</w:t>
      </w:r>
      <w:r w:rsidRPr="006A3DDA">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6A3DDA" w:rsidRDefault="000D7EBC" w:rsidP="000D7EBC">
      <w:pPr>
        <w:spacing w:after="0" w:line="360" w:lineRule="auto"/>
        <w:jc w:val="both"/>
        <w:rPr>
          <w:rFonts w:ascii="Times New Roman" w:hAnsi="Times New Roman" w:cs="Times New Roman"/>
          <w:sz w:val="24"/>
          <w:szCs w:val="24"/>
        </w:rPr>
      </w:pPr>
    </w:p>
    <w:p w14:paraId="408614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 -</w:t>
      </w:r>
      <w:r w:rsidRPr="006A3DDA">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6A3DDA" w:rsidRDefault="000D7EBC" w:rsidP="000D7EBC">
      <w:pPr>
        <w:spacing w:after="0" w:line="360" w:lineRule="auto"/>
        <w:jc w:val="both"/>
        <w:rPr>
          <w:rFonts w:ascii="Times New Roman" w:hAnsi="Times New Roman" w:cs="Times New Roman"/>
          <w:sz w:val="24"/>
          <w:szCs w:val="24"/>
        </w:rPr>
      </w:pPr>
    </w:p>
    <w:p w14:paraId="5DF7031F" w14:textId="087DFC2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 –</w:t>
      </w:r>
      <w:r w:rsidRPr="006A3DDA">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VII- </w:t>
      </w:r>
      <w:r w:rsidRPr="006A3DDA">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67627D4C" w14:textId="1724A35C" w:rsidR="000D7EBC" w:rsidRPr="00572A47"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VIII –</w:t>
      </w:r>
      <w:r w:rsidRPr="006A3DDA">
        <w:rPr>
          <w:rFonts w:ascii="Times New Roman" w:hAnsi="Times New Roman" w:cs="Times New Roman"/>
          <w:sz w:val="24"/>
          <w:szCs w:val="24"/>
        </w:rPr>
        <w:t xml:space="preserve"> realizar o fornecimento em conformidade com as especificações, quantidades e especificações contidas no </w:t>
      </w:r>
      <w:r w:rsidRPr="00572A47">
        <w:rPr>
          <w:rFonts w:ascii="Times New Roman" w:hAnsi="Times New Roman" w:cs="Times New Roman"/>
          <w:sz w:val="24"/>
          <w:szCs w:val="24"/>
        </w:rPr>
        <w:t xml:space="preserve">Edital de Pregão Eletrônico de nº </w:t>
      </w:r>
      <w:r w:rsidR="00572A47" w:rsidRPr="00572A47">
        <w:rPr>
          <w:rFonts w:ascii="Times New Roman" w:hAnsi="Times New Roman" w:cs="Times New Roman"/>
          <w:sz w:val="24"/>
          <w:szCs w:val="24"/>
        </w:rPr>
        <w:t>42</w:t>
      </w:r>
      <w:r w:rsidR="00056336" w:rsidRPr="00572A47">
        <w:rPr>
          <w:rFonts w:ascii="Times New Roman" w:hAnsi="Times New Roman" w:cs="Times New Roman"/>
          <w:sz w:val="24"/>
          <w:szCs w:val="24"/>
        </w:rPr>
        <w:t>/2022</w:t>
      </w:r>
      <w:r w:rsidRPr="00572A47">
        <w:rPr>
          <w:rFonts w:ascii="Times New Roman" w:hAnsi="Times New Roman" w:cs="Times New Roman"/>
          <w:sz w:val="24"/>
          <w:szCs w:val="24"/>
        </w:rPr>
        <w:t>.</w:t>
      </w:r>
    </w:p>
    <w:p w14:paraId="3A9AFA0D"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486DAE17" w14:textId="0FFAED0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IX-</w:t>
      </w:r>
      <w:r w:rsidRPr="006A3DDA">
        <w:rPr>
          <w:rFonts w:ascii="Times New Roman" w:hAnsi="Times New Roman" w:cs="Times New Roman"/>
          <w:sz w:val="24"/>
          <w:szCs w:val="24"/>
        </w:rPr>
        <w:t xml:space="preserve"> fornecer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conforme as necessidades </w:t>
      </w:r>
      <w:r w:rsidR="001D10AD" w:rsidRPr="006A3DDA">
        <w:rPr>
          <w:rFonts w:ascii="Times New Roman" w:hAnsi="Times New Roman" w:cs="Times New Roman"/>
          <w:sz w:val="24"/>
          <w:szCs w:val="24"/>
        </w:rPr>
        <w:t xml:space="preserve">da Secretaria Municipal de </w:t>
      </w:r>
      <w:r w:rsidR="003B0E1C">
        <w:rPr>
          <w:rFonts w:ascii="Times New Roman" w:hAnsi="Times New Roman" w:cs="Times New Roman"/>
          <w:sz w:val="24"/>
          <w:szCs w:val="24"/>
        </w:rPr>
        <w:t>Agricultura e Meio Ambiente</w:t>
      </w:r>
      <w:r w:rsidRPr="006A3DDA">
        <w:rPr>
          <w:rFonts w:ascii="Times New Roman" w:hAnsi="Times New Roman" w:cs="Times New Roman"/>
          <w:sz w:val="24"/>
          <w:szCs w:val="24"/>
        </w:rPr>
        <w:t>;</w:t>
      </w:r>
    </w:p>
    <w:p w14:paraId="32BC8E42" w14:textId="77777777" w:rsidR="000D7EBC" w:rsidRPr="006A3DDA" w:rsidRDefault="000D7EBC" w:rsidP="000D7EBC">
      <w:pPr>
        <w:spacing w:after="0" w:line="360" w:lineRule="auto"/>
        <w:jc w:val="both"/>
        <w:rPr>
          <w:rFonts w:ascii="Times New Roman" w:hAnsi="Times New Roman" w:cs="Times New Roman"/>
          <w:sz w:val="24"/>
          <w:szCs w:val="24"/>
        </w:rPr>
      </w:pPr>
    </w:p>
    <w:p w14:paraId="06AA5505" w14:textId="24DB232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X-</w:t>
      </w:r>
      <w:r w:rsidRPr="006A3DDA">
        <w:rPr>
          <w:rFonts w:ascii="Times New Roman" w:hAnsi="Times New Roman" w:cs="Times New Roman"/>
          <w:sz w:val="24"/>
          <w:szCs w:val="24"/>
        </w:rPr>
        <w:t xml:space="preserve"> responsabilizar-se por todas as despesas e encargos comerciais, tributários e trabalhistas incidentes sobre o fornecimento do item e prestação de serviços afins;</w:t>
      </w:r>
    </w:p>
    <w:p w14:paraId="05DF7C63"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w:t>
      </w:r>
      <w:r w:rsidRPr="006A3DDA">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6A3DDA" w:rsidRDefault="000D7EBC" w:rsidP="000D7EBC">
      <w:pPr>
        <w:spacing w:after="0" w:line="360" w:lineRule="auto"/>
        <w:jc w:val="both"/>
        <w:rPr>
          <w:rFonts w:ascii="Times New Roman" w:hAnsi="Times New Roman" w:cs="Times New Roman"/>
          <w:sz w:val="24"/>
          <w:szCs w:val="24"/>
        </w:rPr>
      </w:pPr>
    </w:p>
    <w:p w14:paraId="7DC9493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XII-</w:t>
      </w:r>
      <w:r w:rsidRPr="006A3DDA">
        <w:rPr>
          <w:rFonts w:ascii="Times New Roman" w:hAnsi="Times New Roman" w:cs="Times New Roman"/>
          <w:sz w:val="24"/>
          <w:szCs w:val="24"/>
        </w:rPr>
        <w:t xml:space="preserve"> responsabilizar-se por quaisquer danos ao patrimônio do Município e/ou terceiros;</w:t>
      </w:r>
    </w:p>
    <w:p w14:paraId="2E0B37FF" w14:textId="77777777" w:rsidR="000D7EBC" w:rsidRPr="006A3DDA" w:rsidRDefault="000D7EBC" w:rsidP="000D7EBC">
      <w:pPr>
        <w:spacing w:after="0" w:line="360" w:lineRule="auto"/>
        <w:jc w:val="both"/>
        <w:rPr>
          <w:rFonts w:ascii="Times New Roman" w:hAnsi="Times New Roman" w:cs="Times New Roman"/>
          <w:sz w:val="24"/>
          <w:szCs w:val="24"/>
        </w:rPr>
      </w:pPr>
    </w:p>
    <w:p w14:paraId="7F700A46" w14:textId="77777777"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XIII-</w:t>
      </w:r>
      <w:r w:rsidRPr="006A3DDA">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6A3DDA" w:rsidRDefault="000D7EBC" w:rsidP="000D7EBC">
      <w:pPr>
        <w:spacing w:after="0" w:line="360" w:lineRule="auto"/>
        <w:jc w:val="both"/>
        <w:rPr>
          <w:rFonts w:ascii="Times New Roman" w:hAnsi="Times New Roman" w:cs="Times New Roman"/>
          <w:sz w:val="24"/>
          <w:szCs w:val="24"/>
        </w:rPr>
      </w:pPr>
    </w:p>
    <w:p w14:paraId="2AE60390"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TERCEIRA - DAS CONDIÇÕES DE RECEBIMENTO DO MATERIAL</w:t>
      </w:r>
    </w:p>
    <w:p w14:paraId="5523817B" w14:textId="77777777" w:rsidR="000D7EBC" w:rsidRPr="006A3DDA" w:rsidRDefault="000D7EBC" w:rsidP="000D7EBC">
      <w:pPr>
        <w:spacing w:after="0" w:line="360" w:lineRule="auto"/>
        <w:jc w:val="both"/>
        <w:rPr>
          <w:rFonts w:ascii="Times New Roman" w:hAnsi="Times New Roman" w:cs="Times New Roman"/>
          <w:b/>
          <w:sz w:val="24"/>
          <w:szCs w:val="24"/>
        </w:rPr>
      </w:pPr>
    </w:p>
    <w:p w14:paraId="4E2B212D" w14:textId="3BAA726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13.1-</w:t>
      </w:r>
      <w:r w:rsidRPr="006A3DDA">
        <w:rPr>
          <w:rFonts w:ascii="Times New Roman" w:hAnsi="Times New Roman" w:cs="Times New Roman"/>
          <w:sz w:val="24"/>
          <w:szCs w:val="24"/>
        </w:rPr>
        <w:t xml:space="preserve">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objeto desta licitação ser</w:t>
      </w:r>
      <w:r w:rsidR="00597156" w:rsidRPr="006A3DDA">
        <w:rPr>
          <w:rFonts w:ascii="Times New Roman" w:hAnsi="Times New Roman" w:cs="Times New Roman"/>
          <w:sz w:val="24"/>
          <w:szCs w:val="24"/>
        </w:rPr>
        <w:t>ão</w:t>
      </w:r>
      <w:r w:rsidRPr="006A3DDA">
        <w:rPr>
          <w:rFonts w:ascii="Times New Roman" w:hAnsi="Times New Roman" w:cs="Times New Roman"/>
          <w:sz w:val="24"/>
          <w:szCs w:val="24"/>
        </w:rPr>
        <w:t xml:space="preserve"> recebido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provisoriamente em até 02 (dois) dias úteis, contados da data da entrega.</w:t>
      </w:r>
    </w:p>
    <w:p w14:paraId="67A49EDA"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13.2-</w:t>
      </w:r>
      <w:r w:rsidRPr="006A3DDA">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6A3DDA" w:rsidRDefault="000D7EBC" w:rsidP="000D7EBC">
      <w:pPr>
        <w:spacing w:after="0" w:line="360" w:lineRule="auto"/>
        <w:jc w:val="both"/>
        <w:rPr>
          <w:rFonts w:ascii="Times New Roman" w:hAnsi="Times New Roman" w:cs="Times New Roman"/>
          <w:sz w:val="24"/>
          <w:szCs w:val="24"/>
        </w:rPr>
      </w:pPr>
    </w:p>
    <w:p w14:paraId="0AC4F17D" w14:textId="0F189AA9"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13.3-</w:t>
      </w:r>
      <w:r w:rsidRPr="006A3DDA">
        <w:rPr>
          <w:rFonts w:ascii="Times New Roman" w:hAnsi="Times New Roman" w:cs="Times New Roman"/>
          <w:sz w:val="24"/>
          <w:szCs w:val="24"/>
        </w:rPr>
        <w:t xml:space="preserve"> Constatadas irregularidades no item o contratante poderá:</w:t>
      </w:r>
    </w:p>
    <w:p w14:paraId="3DF2077B" w14:textId="77777777" w:rsidR="004A3132" w:rsidRPr="006A3DDA" w:rsidRDefault="004A3132" w:rsidP="000D7EBC">
      <w:pPr>
        <w:spacing w:after="0" w:line="360" w:lineRule="auto"/>
        <w:ind w:firstLine="708"/>
        <w:jc w:val="both"/>
        <w:rPr>
          <w:rFonts w:ascii="Times New Roman" w:hAnsi="Times New Roman" w:cs="Times New Roman"/>
          <w:b/>
          <w:sz w:val="24"/>
          <w:szCs w:val="24"/>
        </w:rPr>
      </w:pPr>
    </w:p>
    <w:p w14:paraId="40710960" w14:textId="77777777"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a)</w:t>
      </w:r>
      <w:r w:rsidRPr="006A3DDA">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6F3F26C0" w14:textId="77777777" w:rsidR="00EC6181" w:rsidRPr="006A3DDA" w:rsidRDefault="00EC6181" w:rsidP="000D7EBC">
      <w:pPr>
        <w:spacing w:after="0" w:line="360" w:lineRule="auto"/>
        <w:ind w:firstLine="708"/>
        <w:jc w:val="both"/>
        <w:rPr>
          <w:rFonts w:ascii="Times New Roman" w:hAnsi="Times New Roman" w:cs="Times New Roman"/>
          <w:sz w:val="24"/>
          <w:szCs w:val="24"/>
        </w:rPr>
      </w:pPr>
    </w:p>
    <w:p w14:paraId="3F605D6D" w14:textId="15A7C6FE"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b)</w:t>
      </w:r>
      <w:r w:rsidRPr="006A3DDA">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089CAB3" w14:textId="77777777" w:rsidR="007C1CED" w:rsidRPr="006A3DDA" w:rsidRDefault="007C1CED" w:rsidP="000D7EBC">
      <w:pPr>
        <w:spacing w:after="0" w:line="360" w:lineRule="auto"/>
        <w:ind w:firstLine="708"/>
        <w:jc w:val="both"/>
        <w:rPr>
          <w:rFonts w:ascii="Times New Roman" w:hAnsi="Times New Roman" w:cs="Times New Roman"/>
          <w:sz w:val="24"/>
          <w:szCs w:val="24"/>
        </w:rPr>
      </w:pPr>
    </w:p>
    <w:p w14:paraId="10E1B672" w14:textId="0FFB89C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13.4- </w:t>
      </w:r>
      <w:r w:rsidRPr="006A3DD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6A3DDA">
        <w:rPr>
          <w:rFonts w:ascii="Times New Roman" w:hAnsi="Times New Roman" w:cs="Times New Roman"/>
          <w:sz w:val="24"/>
          <w:szCs w:val="24"/>
        </w:rPr>
        <w:t>05</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cinco</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dias</w:t>
      </w:r>
      <w:r w:rsidRPr="006A3DDA">
        <w:rPr>
          <w:rFonts w:ascii="Times New Roman" w:hAnsi="Times New Roman" w:cs="Times New Roman"/>
          <w:sz w:val="24"/>
          <w:szCs w:val="24"/>
        </w:rPr>
        <w:t>, contadas da notificação, mantido o preço inicialmente contratado.</w:t>
      </w:r>
    </w:p>
    <w:p w14:paraId="3E20E564" w14:textId="77777777" w:rsidR="000D7EBC" w:rsidRPr="006A3DDA" w:rsidRDefault="000D7EBC" w:rsidP="000D7EBC">
      <w:pPr>
        <w:spacing w:after="0" w:line="360" w:lineRule="auto"/>
        <w:jc w:val="both"/>
        <w:rPr>
          <w:rFonts w:ascii="Times New Roman" w:hAnsi="Times New Roman" w:cs="Times New Roman"/>
          <w:sz w:val="24"/>
          <w:szCs w:val="24"/>
        </w:rPr>
      </w:pPr>
    </w:p>
    <w:p w14:paraId="0F0D0D17" w14:textId="69B39BC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13.5-</w:t>
      </w:r>
      <w:r w:rsidRPr="006A3DDA">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QUARTA - DAS SANÇÕES</w:t>
      </w:r>
    </w:p>
    <w:p w14:paraId="4005B776" w14:textId="77777777" w:rsidR="000D7EBC" w:rsidRPr="006A3DDA" w:rsidRDefault="000D7EBC" w:rsidP="000D7EBC">
      <w:pPr>
        <w:pStyle w:val="SemEspaamento"/>
        <w:spacing w:line="360" w:lineRule="auto"/>
        <w:ind w:firstLine="708"/>
        <w:jc w:val="both"/>
        <w:rPr>
          <w:rFonts w:ascii="Times New Roman" w:hAnsi="Times New Roman" w:cs="Times New Roman"/>
          <w:b/>
          <w:bCs/>
          <w:sz w:val="24"/>
          <w:szCs w:val="24"/>
        </w:rPr>
      </w:pPr>
    </w:p>
    <w:p w14:paraId="062F0948" w14:textId="632CD403"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bCs/>
          <w:sz w:val="24"/>
          <w:szCs w:val="24"/>
        </w:rPr>
        <w:t>14.</w:t>
      </w:r>
      <w:r w:rsidR="00A97C34" w:rsidRPr="006A3DDA">
        <w:rPr>
          <w:rFonts w:ascii="Times New Roman" w:hAnsi="Times New Roman" w:cs="Times New Roman"/>
          <w:b/>
          <w:bCs/>
          <w:sz w:val="24"/>
          <w:szCs w:val="24"/>
        </w:rPr>
        <w:t>1</w:t>
      </w:r>
      <w:r w:rsidRPr="006A3DDA">
        <w:rPr>
          <w:rFonts w:ascii="Times New Roman" w:hAnsi="Times New Roman" w:cs="Times New Roman"/>
          <w:b/>
          <w:bCs/>
          <w:sz w:val="24"/>
          <w:szCs w:val="24"/>
        </w:rPr>
        <w:t xml:space="preserve"> -</w:t>
      </w:r>
      <w:r w:rsidRPr="006A3DDA">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.1- </w:t>
      </w:r>
      <w:r w:rsidRPr="006A3DDA">
        <w:rPr>
          <w:rFonts w:ascii="Times New Roman" w:hAnsi="Times New Roman" w:cs="Times New Roman"/>
          <w:sz w:val="24"/>
          <w:szCs w:val="24"/>
        </w:rPr>
        <w:t>advertência;</w:t>
      </w:r>
    </w:p>
    <w:p w14:paraId="2DFBFF1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 </w:t>
      </w:r>
      <w:r w:rsidRPr="006A3DDA">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.2.1 - </w:t>
      </w:r>
      <w:r w:rsidRPr="006A3DDA">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.2.2 - </w:t>
      </w:r>
      <w:r w:rsidRPr="006A3DDA">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.2.3 - </w:t>
      </w:r>
      <w:r w:rsidRPr="006A3DDA">
        <w:rPr>
          <w:rFonts w:ascii="Times New Roman" w:hAnsi="Times New Roman" w:cs="Times New Roman"/>
          <w:sz w:val="24"/>
          <w:szCs w:val="24"/>
        </w:rPr>
        <w:t xml:space="preserve">multa de 20% (vinte por cento) sobre o valor do Contrato, na hipótese da </w:t>
      </w:r>
      <w:r w:rsidRPr="006A3DDA">
        <w:rPr>
          <w:rFonts w:ascii="Times New Roman" w:hAnsi="Times New Roman" w:cs="Times New Roman"/>
          <w:bCs/>
          <w:sz w:val="24"/>
          <w:szCs w:val="24"/>
        </w:rPr>
        <w:t>contratada</w:t>
      </w:r>
      <w:r w:rsidRPr="006A3DDA">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6A3DDA" w:rsidRDefault="000D7EBC" w:rsidP="00DE61A5">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14.1.</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 xml:space="preserve">- </w:t>
      </w:r>
      <w:r w:rsidR="00DE61A5" w:rsidRPr="006A3DDA">
        <w:rPr>
          <w:rFonts w:ascii="Times New Roman" w:hAnsi="Times New Roman" w:cs="Times New Roman"/>
          <w:bCs/>
          <w:sz w:val="24"/>
          <w:szCs w:val="24"/>
        </w:rPr>
        <w:t>s</w:t>
      </w:r>
      <w:r w:rsidR="00DE61A5" w:rsidRPr="006A3DDA">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6A3DDA">
        <w:rPr>
          <w:rFonts w:ascii="Times New Roman" w:hAnsi="Times New Roman" w:cs="Times New Roman"/>
          <w:b/>
          <w:sz w:val="24"/>
          <w:szCs w:val="24"/>
        </w:rPr>
        <w:lastRenderedPageBreak/>
        <w:t>14.1.</w:t>
      </w:r>
      <w:r w:rsidR="00DE61A5" w:rsidRPr="006A3DDA">
        <w:rPr>
          <w:rFonts w:ascii="Times New Roman" w:hAnsi="Times New Roman" w:cs="Times New Roman"/>
          <w:b/>
          <w:sz w:val="24"/>
          <w:szCs w:val="24"/>
        </w:rPr>
        <w:t>4</w:t>
      </w:r>
      <w:r w:rsidRPr="006A3DDA">
        <w:rPr>
          <w:rFonts w:ascii="Times New Roman" w:hAnsi="Times New Roman" w:cs="Times New Roman"/>
          <w:b/>
          <w:sz w:val="24"/>
          <w:szCs w:val="24"/>
        </w:rPr>
        <w:t>-</w:t>
      </w:r>
      <w:r w:rsidRPr="006A3DDA">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6A3DDA" w:rsidRDefault="000D7EBC" w:rsidP="000D7EBC">
      <w:pPr>
        <w:spacing w:after="0" w:line="360" w:lineRule="auto"/>
        <w:jc w:val="both"/>
        <w:rPr>
          <w:rFonts w:ascii="Times New Roman" w:hAnsi="Times New Roman" w:cs="Times New Roman"/>
          <w:bCs/>
          <w:sz w:val="24"/>
          <w:szCs w:val="24"/>
        </w:rPr>
      </w:pPr>
    </w:p>
    <w:p w14:paraId="13D5CDAB" w14:textId="1A261E9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2</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das multas aplicadas será descontado dos pagamentos devidos pelo Município à Contratada.</w:t>
      </w:r>
    </w:p>
    <w:p w14:paraId="0C3FE507" w14:textId="77777777" w:rsidR="000D7EBC" w:rsidRPr="006A3DDA" w:rsidRDefault="000D7EBC" w:rsidP="000D7EBC">
      <w:pPr>
        <w:spacing w:after="0" w:line="360" w:lineRule="auto"/>
        <w:jc w:val="both"/>
        <w:rPr>
          <w:rFonts w:ascii="Times New Roman" w:hAnsi="Times New Roman" w:cs="Times New Roman"/>
          <w:sz w:val="24"/>
          <w:szCs w:val="24"/>
        </w:rPr>
      </w:pPr>
    </w:p>
    <w:p w14:paraId="0A41F119" w14:textId="5418E1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w:t>
      </w:r>
      <w:r w:rsidRPr="006A3DDA">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6A3DDA" w:rsidRDefault="000D7EBC" w:rsidP="000D7EBC">
      <w:pPr>
        <w:spacing w:after="0" w:line="360" w:lineRule="auto"/>
        <w:jc w:val="both"/>
        <w:rPr>
          <w:rFonts w:ascii="Times New Roman" w:hAnsi="Times New Roman" w:cs="Times New Roman"/>
          <w:sz w:val="24"/>
          <w:szCs w:val="24"/>
        </w:rPr>
      </w:pPr>
    </w:p>
    <w:p w14:paraId="6C8CE4B0" w14:textId="6C65BCD6"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4</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Se a multa aplicada for superior ao total dos pagamentos eventualmente devidos </w:t>
      </w:r>
      <w:r w:rsidR="001D10AD" w:rsidRPr="006A3DDA">
        <w:rPr>
          <w:rFonts w:ascii="Times New Roman" w:hAnsi="Times New Roman" w:cs="Times New Roman"/>
          <w:bCs/>
          <w:sz w:val="24"/>
          <w:szCs w:val="24"/>
        </w:rPr>
        <w:t>à</w:t>
      </w:r>
      <w:r w:rsidRPr="006A3DDA">
        <w:rPr>
          <w:rFonts w:ascii="Times New Roman" w:hAnsi="Times New Roman" w:cs="Times New Roman"/>
          <w:bCs/>
          <w:sz w:val="24"/>
          <w:szCs w:val="24"/>
        </w:rPr>
        <w:t xml:space="preserve"> licitante contratada responderá pela sua diferença, podendo esta ser cobrada judicialmente.</w:t>
      </w:r>
    </w:p>
    <w:p w14:paraId="742E28E6" w14:textId="77777777" w:rsidR="000D7EBC" w:rsidRPr="006A3DDA" w:rsidRDefault="000D7EBC" w:rsidP="000D7EBC">
      <w:pPr>
        <w:spacing w:after="0" w:line="360" w:lineRule="auto"/>
        <w:jc w:val="both"/>
        <w:rPr>
          <w:rFonts w:ascii="Times New Roman" w:hAnsi="Times New Roman" w:cs="Times New Roman"/>
          <w:bCs/>
          <w:sz w:val="24"/>
          <w:szCs w:val="24"/>
        </w:rPr>
      </w:pPr>
    </w:p>
    <w:p w14:paraId="29E3EE3A" w14:textId="01112F4F"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5</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6A3DDA" w:rsidRDefault="000D7EBC" w:rsidP="000D7EBC">
      <w:pPr>
        <w:spacing w:after="0" w:line="360" w:lineRule="auto"/>
        <w:jc w:val="both"/>
        <w:rPr>
          <w:rFonts w:ascii="Times New Roman" w:hAnsi="Times New Roman" w:cs="Times New Roman"/>
          <w:bCs/>
          <w:sz w:val="24"/>
          <w:szCs w:val="24"/>
        </w:rPr>
      </w:pPr>
    </w:p>
    <w:p w14:paraId="5D0EABA6" w14:textId="2C8B51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6</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1A039A38" w14:textId="4D81627E" w:rsidR="007C1CED"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7</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14D1EDAB" w14:textId="15E8ED8F"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QUINTA - DA RESCISÃO </w:t>
      </w:r>
    </w:p>
    <w:p w14:paraId="5497651A" w14:textId="77777777" w:rsidR="000D7EBC" w:rsidRPr="006A3DDA" w:rsidRDefault="000D7EBC" w:rsidP="000D7EBC">
      <w:pPr>
        <w:spacing w:after="0" w:line="360" w:lineRule="auto"/>
        <w:jc w:val="both"/>
        <w:rPr>
          <w:rFonts w:ascii="Times New Roman" w:hAnsi="Times New Roman" w:cs="Times New Roman"/>
          <w:b/>
          <w:sz w:val="24"/>
          <w:szCs w:val="24"/>
        </w:rPr>
      </w:pPr>
    </w:p>
    <w:p w14:paraId="4F0E883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15.1-</w:t>
      </w:r>
      <w:r w:rsidRPr="006A3DDA">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6A3DDA">
        <w:rPr>
          <w:rFonts w:ascii="Times New Roman" w:hAnsi="Times New Roman" w:cs="Times New Roman"/>
          <w:sz w:val="24"/>
          <w:szCs w:val="24"/>
          <w:u w:val="single"/>
          <w:vertAlign w:val="superscript"/>
        </w:rPr>
        <w:t>o</w:t>
      </w:r>
      <w:r w:rsidRPr="006A3DDA">
        <w:rPr>
          <w:rFonts w:ascii="Times New Roman" w:hAnsi="Times New Roman" w:cs="Times New Roman"/>
          <w:sz w:val="24"/>
          <w:szCs w:val="24"/>
        </w:rPr>
        <w:t>, art. 79, da Lei 8.666/93.</w:t>
      </w:r>
    </w:p>
    <w:p w14:paraId="7B8B68EF" w14:textId="77777777" w:rsidR="000D7EBC" w:rsidRPr="006A3DDA" w:rsidRDefault="000D7EBC" w:rsidP="000D7EBC">
      <w:pPr>
        <w:spacing w:after="0" w:line="360" w:lineRule="auto"/>
        <w:jc w:val="both"/>
        <w:rPr>
          <w:rFonts w:ascii="Times New Roman" w:hAnsi="Times New Roman" w:cs="Times New Roman"/>
          <w:sz w:val="24"/>
          <w:szCs w:val="24"/>
        </w:rPr>
      </w:pPr>
    </w:p>
    <w:p w14:paraId="2E458E5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15.2- </w:t>
      </w:r>
      <w:r w:rsidRPr="006A3DDA">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6A3DDA" w:rsidRDefault="000D7EBC" w:rsidP="000D7EBC">
      <w:pPr>
        <w:spacing w:after="0" w:line="360" w:lineRule="auto"/>
        <w:jc w:val="both"/>
        <w:rPr>
          <w:rFonts w:ascii="Times New Roman" w:hAnsi="Times New Roman" w:cs="Times New Roman"/>
          <w:b/>
          <w:sz w:val="24"/>
          <w:szCs w:val="24"/>
        </w:rPr>
      </w:pPr>
    </w:p>
    <w:p w14:paraId="4257B801" w14:textId="7350FBF6" w:rsidR="000D7EBC" w:rsidRPr="006A3DDA"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SEXTA - DA DOTAÇ</w:t>
      </w:r>
      <w:r w:rsidR="00DE61A5" w:rsidRPr="006A3DDA">
        <w:rPr>
          <w:rFonts w:ascii="Times New Roman" w:hAnsi="Times New Roman" w:cs="Times New Roman"/>
          <w:b/>
          <w:sz w:val="24"/>
          <w:szCs w:val="24"/>
        </w:rPr>
        <w:t>ÃO</w:t>
      </w:r>
      <w:r w:rsidRPr="006A3DDA">
        <w:rPr>
          <w:rFonts w:ascii="Times New Roman" w:hAnsi="Times New Roman" w:cs="Times New Roman"/>
          <w:b/>
          <w:sz w:val="24"/>
          <w:szCs w:val="24"/>
        </w:rPr>
        <w:t xml:space="preserve"> E FONTE ORÇAMENTÁRIA</w:t>
      </w:r>
    </w:p>
    <w:p w14:paraId="3A3AE3B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003FC0A7" w14:textId="26087260"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16.1-</w:t>
      </w:r>
      <w:r w:rsidRPr="006A3DDA">
        <w:rPr>
          <w:rFonts w:ascii="Times New Roman" w:hAnsi="Times New Roman" w:cs="Times New Roman"/>
          <w:color w:val="auto"/>
        </w:rPr>
        <w:t xml:space="preserve"> As despesas decorrentes deste certame correrão à conta da seguinte dota</w:t>
      </w:r>
      <w:r w:rsidR="00DE61A5" w:rsidRPr="006A3DDA">
        <w:rPr>
          <w:rFonts w:ascii="Times New Roman" w:hAnsi="Times New Roman" w:cs="Times New Roman"/>
          <w:color w:val="auto"/>
        </w:rPr>
        <w:t xml:space="preserve">ção, </w:t>
      </w:r>
      <w:r w:rsidRPr="006A3DDA">
        <w:rPr>
          <w:rFonts w:ascii="Times New Roman" w:hAnsi="Times New Roman" w:cs="Times New Roman"/>
          <w:color w:val="auto"/>
        </w:rPr>
        <w:t>constante da Lei Orçamentária nº 1.</w:t>
      </w:r>
      <w:r w:rsidR="008235A0">
        <w:rPr>
          <w:rFonts w:ascii="Times New Roman" w:hAnsi="Times New Roman" w:cs="Times New Roman"/>
          <w:color w:val="auto"/>
        </w:rPr>
        <w:t>333 de 15 de dezembro de 2022</w:t>
      </w:r>
      <w:r w:rsidRPr="006A3DDA">
        <w:rPr>
          <w:rFonts w:ascii="Times New Roman" w:hAnsi="Times New Roman" w:cs="Times New Roman"/>
          <w:color w:val="auto"/>
        </w:rPr>
        <w:t>:</w:t>
      </w:r>
      <w:r w:rsidR="004B30D2" w:rsidRPr="006A3DDA">
        <w:rPr>
          <w:rFonts w:ascii="Times New Roman" w:hAnsi="Times New Roman" w:cs="Times New Roman"/>
          <w:color w:val="auto"/>
        </w:rPr>
        <w:t xml:space="preserve"> </w:t>
      </w:r>
    </w:p>
    <w:p w14:paraId="1A0B3EBB" w14:textId="77777777" w:rsidR="00A027C3" w:rsidRPr="006A3DDA" w:rsidRDefault="00A027C3" w:rsidP="000D7EBC">
      <w:pPr>
        <w:pStyle w:val="Default"/>
        <w:spacing w:line="360" w:lineRule="auto"/>
        <w:ind w:firstLine="708"/>
        <w:jc w:val="both"/>
        <w:rPr>
          <w:rFonts w:ascii="Times New Roman" w:hAnsi="Times New Roman" w:cs="Times New Roman"/>
          <w:color w:val="auto"/>
        </w:rPr>
      </w:pPr>
    </w:p>
    <w:p w14:paraId="603427D9" w14:textId="77777777" w:rsidR="00C37F7C" w:rsidRPr="008C6EEB" w:rsidRDefault="00C37F7C" w:rsidP="00C37F7C">
      <w:pPr>
        <w:pStyle w:val="SemEspaamento"/>
        <w:spacing w:line="360" w:lineRule="auto"/>
        <w:jc w:val="both"/>
        <w:rPr>
          <w:rFonts w:ascii="Times New Roman" w:hAnsi="Times New Roman" w:cs="Times New Roman"/>
          <w:sz w:val="24"/>
          <w:szCs w:val="24"/>
        </w:rPr>
      </w:pPr>
      <w:r w:rsidRPr="008C6EEB">
        <w:rPr>
          <w:rFonts w:ascii="Times New Roman" w:hAnsi="Times New Roman" w:cs="Times New Roman"/>
          <w:sz w:val="24"/>
          <w:szCs w:val="24"/>
        </w:rPr>
        <w:t xml:space="preserve">02.004.001.20.608.0242.1.119 – Apoio e Incentivo ao </w:t>
      </w:r>
      <w:r>
        <w:rPr>
          <w:rFonts w:ascii="Times New Roman" w:hAnsi="Times New Roman" w:cs="Times New Roman"/>
          <w:sz w:val="24"/>
          <w:szCs w:val="24"/>
        </w:rPr>
        <w:t>P</w:t>
      </w:r>
      <w:r w:rsidRPr="008C6EEB">
        <w:rPr>
          <w:rFonts w:ascii="Times New Roman" w:hAnsi="Times New Roman" w:cs="Times New Roman"/>
          <w:sz w:val="24"/>
          <w:szCs w:val="24"/>
        </w:rPr>
        <w:t>rodutor Rural;</w:t>
      </w:r>
    </w:p>
    <w:p w14:paraId="4BE99CA1" w14:textId="77777777" w:rsidR="00C37F7C" w:rsidRPr="008C6EEB" w:rsidRDefault="00C37F7C" w:rsidP="00C37F7C">
      <w:pPr>
        <w:pStyle w:val="SemEspaamento"/>
        <w:spacing w:line="360" w:lineRule="auto"/>
        <w:jc w:val="both"/>
        <w:rPr>
          <w:rFonts w:ascii="Times New Roman" w:hAnsi="Times New Roman" w:cs="Times New Roman"/>
          <w:sz w:val="24"/>
          <w:szCs w:val="24"/>
        </w:rPr>
      </w:pPr>
      <w:r w:rsidRPr="008C6EEB">
        <w:rPr>
          <w:rFonts w:ascii="Times New Roman" w:hAnsi="Times New Roman" w:cs="Times New Roman"/>
          <w:sz w:val="24"/>
          <w:szCs w:val="24"/>
        </w:rPr>
        <w:t>Elemento da despesa: 4.4.90.52.00 - Equipamento e Material Permanente.</w:t>
      </w:r>
    </w:p>
    <w:p w14:paraId="78681023" w14:textId="08B72D09" w:rsidR="00B0288E" w:rsidRPr="006A3DDA" w:rsidRDefault="00267ECB" w:rsidP="008235A0">
      <w:pPr>
        <w:pStyle w:val="SemEspaamento"/>
        <w:spacing w:line="360" w:lineRule="auto"/>
        <w:jc w:val="both"/>
        <w:rPr>
          <w:rFonts w:ascii="Times New Roman" w:hAnsi="Times New Roman" w:cs="Times New Roman"/>
        </w:rPr>
      </w:pPr>
      <w:r w:rsidRPr="006A3DDA">
        <w:rPr>
          <w:rFonts w:ascii="Times New Roman" w:hAnsi="Times New Roman" w:cs="Times New Roman"/>
          <w:sz w:val="24"/>
          <w:szCs w:val="24"/>
        </w:rPr>
        <w:t xml:space="preserve">                                     </w:t>
      </w:r>
    </w:p>
    <w:p w14:paraId="2D8B681E"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SÉTIMA – DA PUBLICIDADE DO CONTRATO</w:t>
      </w:r>
    </w:p>
    <w:p w14:paraId="299C76DD" w14:textId="77777777" w:rsidR="00126039" w:rsidRDefault="00126039" w:rsidP="007C1CED">
      <w:pPr>
        <w:pStyle w:val="SemEspaamento"/>
        <w:spacing w:line="360" w:lineRule="auto"/>
        <w:ind w:firstLine="708"/>
        <w:jc w:val="both"/>
        <w:rPr>
          <w:rFonts w:ascii="Times New Roman" w:hAnsi="Times New Roman" w:cs="Times New Roman"/>
          <w:b/>
          <w:sz w:val="24"/>
          <w:szCs w:val="24"/>
        </w:rPr>
      </w:pPr>
    </w:p>
    <w:p w14:paraId="4A1060D7" w14:textId="77AC5742" w:rsidR="000D7EBC" w:rsidRDefault="000D7EBC" w:rsidP="007C1CED">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17.1- </w:t>
      </w:r>
      <w:r w:rsidRPr="006A3DDA">
        <w:rPr>
          <w:rFonts w:ascii="Times New Roman" w:hAnsi="Times New Roman" w:cs="Times New Roman"/>
          <w:sz w:val="24"/>
          <w:szCs w:val="24"/>
        </w:rPr>
        <w:t>A contratante terá o prazo legal para promover a publicidade do presente contrato após a sua assinatura.</w:t>
      </w:r>
    </w:p>
    <w:p w14:paraId="26913FA5" w14:textId="77777777" w:rsidR="004A3132" w:rsidRPr="006A3DDA" w:rsidRDefault="004A3132" w:rsidP="007C1CED">
      <w:pPr>
        <w:pStyle w:val="SemEspaamento"/>
        <w:spacing w:line="360" w:lineRule="auto"/>
        <w:ind w:firstLine="708"/>
        <w:jc w:val="both"/>
        <w:rPr>
          <w:rFonts w:ascii="Times New Roman" w:hAnsi="Times New Roman" w:cs="Times New Roman"/>
          <w:sz w:val="24"/>
          <w:szCs w:val="24"/>
        </w:rPr>
      </w:pPr>
    </w:p>
    <w:p w14:paraId="715FF55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OITAVA – DAS ALTERAÇÕES CONTRATUAIS</w:t>
      </w:r>
    </w:p>
    <w:p w14:paraId="0952FCC5"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18.1-</w:t>
      </w:r>
      <w:r w:rsidRPr="006A3DDA">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18.2- </w:t>
      </w:r>
      <w:r w:rsidRPr="006A3DDA">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NONA - DAS DISPOSIÇÕES GERAIS</w:t>
      </w:r>
    </w:p>
    <w:p w14:paraId="77A05CB3" w14:textId="77777777" w:rsidR="000D7EBC" w:rsidRPr="006A3DDA" w:rsidRDefault="000D7EBC" w:rsidP="000D7EBC">
      <w:pPr>
        <w:spacing w:after="0" w:line="360" w:lineRule="auto"/>
        <w:jc w:val="both"/>
        <w:rPr>
          <w:rFonts w:ascii="Times New Roman" w:hAnsi="Times New Roman" w:cs="Times New Roman"/>
          <w:b/>
          <w:sz w:val="24"/>
          <w:szCs w:val="24"/>
        </w:rPr>
      </w:pPr>
    </w:p>
    <w:p w14:paraId="5E1142A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19.1-</w:t>
      </w:r>
      <w:r w:rsidRPr="006A3DDA">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6A3DDA" w:rsidRDefault="000D7EBC" w:rsidP="000D7EBC">
      <w:pPr>
        <w:spacing w:after="0" w:line="360" w:lineRule="auto"/>
        <w:jc w:val="both"/>
        <w:rPr>
          <w:rFonts w:ascii="Times New Roman" w:hAnsi="Times New Roman" w:cs="Times New Roman"/>
          <w:sz w:val="24"/>
          <w:szCs w:val="24"/>
        </w:rPr>
      </w:pPr>
    </w:p>
    <w:p w14:paraId="11BCA80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19.2-</w:t>
      </w:r>
      <w:r w:rsidRPr="006A3DDA">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6A3DDA" w:rsidRDefault="000D7EBC" w:rsidP="000D7EBC">
      <w:pPr>
        <w:spacing w:after="0" w:line="360" w:lineRule="auto"/>
        <w:jc w:val="both"/>
        <w:rPr>
          <w:rFonts w:ascii="Times New Roman" w:hAnsi="Times New Roman" w:cs="Times New Roman"/>
          <w:sz w:val="24"/>
          <w:szCs w:val="24"/>
        </w:rPr>
      </w:pPr>
    </w:p>
    <w:p w14:paraId="1DECAE0B" w14:textId="0B9B73D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19.3-</w:t>
      </w:r>
      <w:r w:rsidRPr="006A3DDA">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6A3DDA">
        <w:rPr>
          <w:rFonts w:ascii="Times New Roman" w:hAnsi="Times New Roman" w:cs="Times New Roman"/>
          <w:sz w:val="24"/>
          <w:szCs w:val="24"/>
        </w:rPr>
        <w:t>2.3</w:t>
      </w:r>
      <w:r w:rsidRPr="006A3DDA">
        <w:rPr>
          <w:rFonts w:ascii="Times New Roman" w:hAnsi="Times New Roman" w:cs="Times New Roman"/>
          <w:sz w:val="24"/>
          <w:szCs w:val="24"/>
        </w:rPr>
        <w:t xml:space="preserve"> deste contrato.</w:t>
      </w:r>
    </w:p>
    <w:p w14:paraId="1BDDAFB2" w14:textId="77777777" w:rsidR="000D7EBC" w:rsidRPr="006A3DDA" w:rsidRDefault="000D7EBC" w:rsidP="000D7EBC">
      <w:pPr>
        <w:spacing w:after="0" w:line="360" w:lineRule="auto"/>
        <w:jc w:val="both"/>
        <w:rPr>
          <w:rFonts w:ascii="Times New Roman" w:hAnsi="Times New Roman" w:cs="Times New Roman"/>
          <w:sz w:val="24"/>
          <w:szCs w:val="24"/>
        </w:rPr>
      </w:pPr>
    </w:p>
    <w:p w14:paraId="22A9EF05" w14:textId="671695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19.4- </w:t>
      </w:r>
      <w:r w:rsidRPr="006A3DDA">
        <w:rPr>
          <w:rFonts w:ascii="Times New Roman" w:hAnsi="Times New Roman" w:cs="Times New Roman"/>
          <w:sz w:val="24"/>
          <w:szCs w:val="24"/>
        </w:rPr>
        <w:t>É vedada a subcontratação total ou parcial do objeto deste contratado.</w:t>
      </w:r>
    </w:p>
    <w:p w14:paraId="6864C66B" w14:textId="77777777" w:rsidR="00467F7E" w:rsidRPr="006A3DDA"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19.5-</w:t>
      </w:r>
      <w:r w:rsidRPr="006A3DDA">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VIGÉSIMA – DA GESTÃO DO CONTRATO</w:t>
      </w:r>
    </w:p>
    <w:p w14:paraId="04637422" w14:textId="77777777" w:rsidR="00126039" w:rsidRDefault="00126039" w:rsidP="000D7EBC">
      <w:pPr>
        <w:pStyle w:val="SemEspaamento"/>
        <w:spacing w:line="360" w:lineRule="auto"/>
        <w:ind w:firstLine="708"/>
        <w:jc w:val="both"/>
        <w:rPr>
          <w:rFonts w:ascii="Times New Roman" w:hAnsi="Times New Roman" w:cs="Times New Roman"/>
          <w:b/>
          <w:sz w:val="24"/>
          <w:szCs w:val="24"/>
        </w:rPr>
      </w:pPr>
    </w:p>
    <w:p w14:paraId="6A19139A" w14:textId="7288C7BC" w:rsidR="000D7EBC"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20.1-</w:t>
      </w:r>
      <w:r w:rsidRPr="006A3DDA">
        <w:rPr>
          <w:rFonts w:ascii="Times New Roman" w:hAnsi="Times New Roman" w:cs="Times New Roman"/>
          <w:sz w:val="24"/>
          <w:szCs w:val="24"/>
        </w:rPr>
        <w:t xml:space="preserve"> O gestor do contrato será o ocupante do cargo de </w:t>
      </w:r>
      <w:r w:rsidR="00EF1779">
        <w:rPr>
          <w:rFonts w:ascii="Times New Roman" w:hAnsi="Times New Roman" w:cs="Times New Roman"/>
          <w:sz w:val="24"/>
          <w:szCs w:val="24"/>
        </w:rPr>
        <w:t xml:space="preserve">Diretor de Secretaria </w:t>
      </w:r>
      <w:r w:rsidRPr="006A3DDA">
        <w:rPr>
          <w:rFonts w:ascii="Times New Roman" w:hAnsi="Times New Roman" w:cs="Times New Roman"/>
          <w:sz w:val="24"/>
          <w:szCs w:val="24"/>
        </w:rPr>
        <w:t xml:space="preserve">e/ou Chefe da Secretaria </w:t>
      </w:r>
      <w:r w:rsidR="00A027C3" w:rsidRPr="006A3DDA">
        <w:rPr>
          <w:rFonts w:ascii="Times New Roman" w:hAnsi="Times New Roman" w:cs="Times New Roman"/>
          <w:sz w:val="24"/>
          <w:szCs w:val="24"/>
        </w:rPr>
        <w:t>solicitante</w:t>
      </w:r>
      <w:r w:rsidR="00467F7E" w:rsidRPr="006A3DDA">
        <w:rPr>
          <w:rFonts w:ascii="Times New Roman" w:hAnsi="Times New Roman" w:cs="Times New Roman"/>
          <w:sz w:val="24"/>
          <w:szCs w:val="24"/>
        </w:rPr>
        <w:t>.</w:t>
      </w:r>
    </w:p>
    <w:p w14:paraId="0DE642B7" w14:textId="77777777" w:rsidR="004A3132" w:rsidRPr="006A3DDA" w:rsidRDefault="004A3132"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z w:val="24"/>
          <w:szCs w:val="24"/>
        </w:rPr>
        <w:t xml:space="preserve">CLÁUSULA VIGÉSIMA PRIMEIRA </w:t>
      </w:r>
      <w:r w:rsidRPr="006A3DDA">
        <w:rPr>
          <w:rFonts w:ascii="Times New Roman" w:hAnsi="Times New Roman" w:cs="Times New Roman"/>
          <w:b/>
          <w:smallCaps/>
          <w:sz w:val="24"/>
          <w:szCs w:val="24"/>
        </w:rPr>
        <w:t>– DO FORO</w:t>
      </w:r>
    </w:p>
    <w:p w14:paraId="64BE99A5" w14:textId="77777777" w:rsidR="00EC6181" w:rsidRDefault="00EC6181" w:rsidP="000D7EBC">
      <w:pPr>
        <w:pStyle w:val="SemEspaamento"/>
        <w:spacing w:line="360" w:lineRule="auto"/>
        <w:ind w:firstLine="708"/>
        <w:jc w:val="both"/>
        <w:rPr>
          <w:rFonts w:ascii="Times New Roman" w:hAnsi="Times New Roman" w:cs="Times New Roman"/>
          <w:b/>
          <w:sz w:val="24"/>
          <w:szCs w:val="24"/>
        </w:rPr>
      </w:pPr>
    </w:p>
    <w:p w14:paraId="27FB7B7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21.1-</w:t>
      </w:r>
      <w:r w:rsidRPr="006A3DDA">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26401039" w14:textId="43C22E76" w:rsidR="000D7EBC" w:rsidRDefault="000D7EBC" w:rsidP="002463CE">
      <w:pPr>
        <w:pStyle w:val="SemEspaamento"/>
        <w:spacing w:line="360" w:lineRule="auto"/>
        <w:jc w:val="both"/>
        <w:rPr>
          <w:rFonts w:ascii="Times New Roman" w:hAnsi="Times New Roman" w:cs="Times New Roman"/>
          <w:sz w:val="24"/>
          <w:szCs w:val="24"/>
        </w:rPr>
      </w:pPr>
      <w:r w:rsidRPr="006A3DDA">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352E425" w14:textId="77777777" w:rsidR="004A3132" w:rsidRPr="006A3DDA" w:rsidRDefault="004A3132" w:rsidP="000D7EBC">
      <w:pPr>
        <w:pStyle w:val="SemEspaamento"/>
        <w:spacing w:line="360" w:lineRule="auto"/>
        <w:jc w:val="center"/>
        <w:rPr>
          <w:rFonts w:ascii="Times New Roman" w:hAnsi="Times New Roman" w:cs="Times New Roman"/>
          <w:sz w:val="24"/>
          <w:szCs w:val="24"/>
        </w:rPr>
      </w:pPr>
    </w:p>
    <w:p w14:paraId="5E41258E" w14:textId="30F40461" w:rsidR="000D7EBC" w:rsidRPr="006A3DDA" w:rsidRDefault="000D7EBC" w:rsidP="002463CE">
      <w:pPr>
        <w:pStyle w:val="SemEspaamento"/>
        <w:spacing w:line="360" w:lineRule="auto"/>
        <w:jc w:val="center"/>
        <w:rPr>
          <w:rFonts w:ascii="Times New Roman" w:hAnsi="Times New Roman" w:cs="Times New Roman"/>
          <w:sz w:val="24"/>
          <w:szCs w:val="24"/>
        </w:rPr>
      </w:pPr>
      <w:r w:rsidRPr="006A3DDA">
        <w:rPr>
          <w:rFonts w:ascii="Times New Roman" w:hAnsi="Times New Roman" w:cs="Times New Roman"/>
          <w:sz w:val="24"/>
          <w:szCs w:val="24"/>
        </w:rPr>
        <w:t xml:space="preserve">São Brás do Suaçuí, </w:t>
      </w:r>
      <w:r w:rsidR="00A4300D">
        <w:rPr>
          <w:rFonts w:ascii="Times New Roman" w:hAnsi="Times New Roman" w:cs="Times New Roman"/>
          <w:sz w:val="24"/>
          <w:szCs w:val="24"/>
        </w:rPr>
        <w:t xml:space="preserve">01 </w:t>
      </w:r>
      <w:r w:rsidRPr="006A3DDA">
        <w:rPr>
          <w:rFonts w:ascii="Times New Roman" w:hAnsi="Times New Roman" w:cs="Times New Roman"/>
          <w:sz w:val="24"/>
          <w:szCs w:val="24"/>
        </w:rPr>
        <w:t xml:space="preserve">de </w:t>
      </w:r>
      <w:r w:rsidR="00A4300D">
        <w:rPr>
          <w:rFonts w:ascii="Times New Roman" w:hAnsi="Times New Roman" w:cs="Times New Roman"/>
          <w:sz w:val="24"/>
          <w:szCs w:val="24"/>
        </w:rPr>
        <w:t xml:space="preserve">setembro </w:t>
      </w:r>
      <w:r w:rsidRPr="006A3DDA">
        <w:rPr>
          <w:rFonts w:ascii="Times New Roman" w:hAnsi="Times New Roman" w:cs="Times New Roman"/>
          <w:sz w:val="24"/>
          <w:szCs w:val="24"/>
        </w:rPr>
        <w:t>de 202</w:t>
      </w:r>
      <w:r w:rsidR="00EF1779">
        <w:rPr>
          <w:rFonts w:ascii="Times New Roman" w:hAnsi="Times New Roman" w:cs="Times New Roman"/>
          <w:sz w:val="24"/>
          <w:szCs w:val="24"/>
        </w:rPr>
        <w:t>3</w:t>
      </w:r>
      <w:r w:rsidRPr="006A3DDA">
        <w:rPr>
          <w:rFonts w:ascii="Times New Roman" w:hAnsi="Times New Roman" w:cs="Times New Roman"/>
          <w:sz w:val="24"/>
          <w:szCs w:val="24"/>
        </w:rPr>
        <w:t>.</w:t>
      </w:r>
    </w:p>
    <w:p w14:paraId="044A93A1" w14:textId="18D9D765" w:rsidR="000D7EBC" w:rsidRDefault="000D7EBC" w:rsidP="000D7EBC">
      <w:pPr>
        <w:pStyle w:val="SemEspaamento"/>
        <w:spacing w:line="360" w:lineRule="auto"/>
        <w:jc w:val="center"/>
        <w:rPr>
          <w:rFonts w:ascii="Times New Roman" w:hAnsi="Times New Roman" w:cs="Times New Roman"/>
          <w:sz w:val="24"/>
          <w:szCs w:val="24"/>
        </w:rPr>
      </w:pPr>
    </w:p>
    <w:p w14:paraId="5DE4428C" w14:textId="77777777" w:rsidR="002463CE" w:rsidRDefault="002463CE" w:rsidP="002463CE">
      <w:pPr>
        <w:pStyle w:val="SemEspaamento"/>
        <w:spacing w:line="360" w:lineRule="auto"/>
        <w:rPr>
          <w:rFonts w:ascii="Times New Roman" w:hAnsi="Times New Roman" w:cs="Times New Roman"/>
          <w:sz w:val="24"/>
          <w:szCs w:val="24"/>
        </w:rPr>
      </w:pPr>
    </w:p>
    <w:tbl>
      <w:tblPr>
        <w:tblW w:w="9606" w:type="dxa"/>
        <w:tblLook w:val="04A0" w:firstRow="1" w:lastRow="0" w:firstColumn="1" w:lastColumn="0" w:noHBand="0" w:noVBand="1"/>
      </w:tblPr>
      <w:tblGrid>
        <w:gridCol w:w="4176"/>
        <w:gridCol w:w="5430"/>
      </w:tblGrid>
      <w:tr w:rsidR="000D7EBC" w:rsidRPr="006A3DDA" w14:paraId="37952F8A" w14:textId="77777777" w:rsidTr="00EF1779">
        <w:tc>
          <w:tcPr>
            <w:tcW w:w="4176" w:type="dxa"/>
          </w:tcPr>
          <w:p w14:paraId="3C0E4634" w14:textId="4CB81FEC" w:rsidR="000D7EBC" w:rsidRPr="006A3DDA"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lastRenderedPageBreak/>
              <w:t xml:space="preserve">    ________________</w:t>
            </w:r>
            <w:r w:rsidR="00EF1779">
              <w:rPr>
                <w:rFonts w:ascii="Times New Roman" w:hAnsi="Times New Roman" w:cs="Times New Roman"/>
                <w:sz w:val="24"/>
                <w:szCs w:val="24"/>
              </w:rPr>
              <w:t>______</w:t>
            </w:r>
            <w:r w:rsidRPr="006A3DDA">
              <w:rPr>
                <w:rFonts w:ascii="Times New Roman" w:hAnsi="Times New Roman" w:cs="Times New Roman"/>
                <w:sz w:val="24"/>
                <w:szCs w:val="24"/>
              </w:rPr>
              <w:t>___________</w:t>
            </w:r>
          </w:p>
          <w:p w14:paraId="0AA81402" w14:textId="77777777" w:rsidR="000D7EBC" w:rsidRPr="006A3DDA"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t>Geraldino Pacheco de Oliveira Filho</w:t>
            </w:r>
          </w:p>
          <w:p w14:paraId="6D143F68" w14:textId="3431A508" w:rsidR="000D7EBC" w:rsidRPr="006A3DDA" w:rsidRDefault="000D7EBC" w:rsidP="00526BC0">
            <w:pPr>
              <w:spacing w:line="360" w:lineRule="auto"/>
              <w:rPr>
                <w:rFonts w:ascii="Times New Roman" w:hAnsi="Times New Roman" w:cs="Times New Roman"/>
                <w:sz w:val="24"/>
                <w:szCs w:val="24"/>
              </w:rPr>
            </w:pPr>
            <w:r w:rsidRPr="006A3DDA">
              <w:rPr>
                <w:rFonts w:ascii="Times New Roman" w:hAnsi="Times New Roman" w:cs="Times New Roman"/>
                <w:sz w:val="24"/>
                <w:szCs w:val="24"/>
              </w:rPr>
              <w:t xml:space="preserve">         </w:t>
            </w:r>
            <w:r w:rsidR="00EF1779">
              <w:rPr>
                <w:rFonts w:ascii="Times New Roman" w:hAnsi="Times New Roman" w:cs="Times New Roman"/>
                <w:sz w:val="24"/>
                <w:szCs w:val="24"/>
              </w:rPr>
              <w:t>Prefeito Municipal</w:t>
            </w:r>
            <w:r w:rsidRPr="006A3DDA">
              <w:rPr>
                <w:rFonts w:ascii="Times New Roman" w:hAnsi="Times New Roman" w:cs="Times New Roman"/>
                <w:sz w:val="24"/>
                <w:szCs w:val="24"/>
              </w:rPr>
              <w:t xml:space="preserve"> </w:t>
            </w:r>
          </w:p>
        </w:tc>
        <w:tc>
          <w:tcPr>
            <w:tcW w:w="5430" w:type="dxa"/>
          </w:tcPr>
          <w:p w14:paraId="298B00E4" w14:textId="77777777" w:rsidR="00EF1779" w:rsidRDefault="000D7EBC" w:rsidP="00526BC0">
            <w:pPr>
              <w:pStyle w:val="Ttulo1"/>
              <w:rPr>
                <w:rFonts w:ascii="Times New Roman" w:hAnsi="Times New Roman"/>
                <w:b w:val="0"/>
                <w:color w:val="auto"/>
                <w:sz w:val="24"/>
                <w:szCs w:val="24"/>
              </w:rPr>
            </w:pPr>
            <w:r w:rsidRPr="006A3DDA">
              <w:rPr>
                <w:rFonts w:ascii="Times New Roman" w:hAnsi="Times New Roman"/>
                <w:b w:val="0"/>
                <w:color w:val="auto"/>
                <w:sz w:val="24"/>
                <w:szCs w:val="24"/>
              </w:rPr>
              <w:t xml:space="preserve">         </w:t>
            </w:r>
          </w:p>
          <w:p w14:paraId="3CD158D7" w14:textId="314C78EF" w:rsidR="000D7EBC" w:rsidRPr="006A3DDA" w:rsidRDefault="000D7EBC" w:rsidP="00EF1779">
            <w:pPr>
              <w:pStyle w:val="Ttulo1"/>
              <w:jc w:val="center"/>
              <w:rPr>
                <w:rFonts w:ascii="Times New Roman" w:hAnsi="Times New Roman"/>
                <w:b w:val="0"/>
                <w:color w:val="auto"/>
                <w:sz w:val="24"/>
                <w:szCs w:val="24"/>
              </w:rPr>
            </w:pPr>
            <w:r w:rsidRPr="006A3DDA">
              <w:rPr>
                <w:rFonts w:ascii="Times New Roman" w:hAnsi="Times New Roman"/>
                <w:b w:val="0"/>
                <w:color w:val="auto"/>
                <w:sz w:val="24"/>
                <w:szCs w:val="24"/>
              </w:rPr>
              <w:t>__________________________________</w:t>
            </w:r>
          </w:p>
          <w:p w14:paraId="464A04D9" w14:textId="62C4EB05" w:rsidR="000D7EBC" w:rsidRPr="00A4300D" w:rsidRDefault="00A4300D" w:rsidP="00EF1779">
            <w:pPr>
              <w:pStyle w:val="Ttulo1"/>
              <w:jc w:val="center"/>
              <w:rPr>
                <w:rFonts w:ascii="Times New Roman" w:hAnsi="Times New Roman"/>
                <w:b w:val="0"/>
                <w:bCs/>
                <w:color w:val="auto"/>
                <w:sz w:val="24"/>
                <w:szCs w:val="24"/>
              </w:rPr>
            </w:pPr>
            <w:r w:rsidRPr="00A4300D">
              <w:rPr>
                <w:rFonts w:ascii="Times New Roman" w:hAnsi="Times New Roman"/>
                <w:b w:val="0"/>
                <w:bCs/>
                <w:sz w:val="24"/>
                <w:szCs w:val="24"/>
              </w:rPr>
              <w:t xml:space="preserve">Marcelo Luiz </w:t>
            </w:r>
            <w:proofErr w:type="spellStart"/>
            <w:r w:rsidRPr="00A4300D">
              <w:rPr>
                <w:rFonts w:ascii="Times New Roman" w:hAnsi="Times New Roman"/>
                <w:b w:val="0"/>
                <w:bCs/>
                <w:sz w:val="24"/>
                <w:szCs w:val="24"/>
              </w:rPr>
              <w:t>Schreiner</w:t>
            </w:r>
            <w:proofErr w:type="spellEnd"/>
          </w:p>
          <w:p w14:paraId="0A27E552" w14:textId="052C6A44" w:rsidR="000D7EBC" w:rsidRPr="006A3DDA" w:rsidRDefault="00A4300D" w:rsidP="00A4300D">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MJ Industrias Ltda</w:t>
            </w:r>
            <w:r w:rsidR="000D7EBC" w:rsidRPr="006A3DDA">
              <w:rPr>
                <w:rFonts w:ascii="Times New Roman" w:hAnsi="Times New Roman"/>
                <w:b w:val="0"/>
                <w:color w:val="auto"/>
                <w:sz w:val="24"/>
                <w:szCs w:val="24"/>
              </w:rPr>
              <w:t xml:space="preserve">    </w:t>
            </w:r>
          </w:p>
        </w:tc>
      </w:tr>
    </w:tbl>
    <w:p w14:paraId="4C3C451A" w14:textId="77777777" w:rsidR="00834806" w:rsidRPr="006A3DDA" w:rsidRDefault="00834806" w:rsidP="000D7EBC">
      <w:pPr>
        <w:spacing w:line="240" w:lineRule="auto"/>
        <w:rPr>
          <w:rFonts w:ascii="Times New Roman" w:hAnsi="Times New Roman" w:cs="Times New Roman"/>
          <w:b/>
          <w:sz w:val="24"/>
          <w:szCs w:val="24"/>
        </w:rPr>
      </w:pPr>
    </w:p>
    <w:p w14:paraId="714D962C" w14:textId="28D2918B" w:rsidR="000D7EBC" w:rsidRDefault="000D7EBC" w:rsidP="000D7EBC">
      <w:pPr>
        <w:spacing w:line="240" w:lineRule="auto"/>
        <w:rPr>
          <w:rFonts w:ascii="Times New Roman" w:hAnsi="Times New Roman" w:cs="Times New Roman"/>
          <w:b/>
          <w:sz w:val="24"/>
          <w:szCs w:val="24"/>
        </w:rPr>
      </w:pPr>
      <w:r w:rsidRPr="006A3DDA">
        <w:rPr>
          <w:rFonts w:ascii="Times New Roman" w:hAnsi="Times New Roman" w:cs="Times New Roman"/>
          <w:b/>
          <w:sz w:val="24"/>
          <w:szCs w:val="24"/>
        </w:rPr>
        <w:t xml:space="preserve">TESTEMUNHAS: </w:t>
      </w:r>
    </w:p>
    <w:p w14:paraId="31263C17" w14:textId="77777777" w:rsidR="002463CE" w:rsidRPr="006A3DDA" w:rsidRDefault="002463CE" w:rsidP="000D7EBC">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6A3DDA" w14:paraId="00F30201" w14:textId="77777777" w:rsidTr="00526BC0">
        <w:tc>
          <w:tcPr>
            <w:tcW w:w="4464" w:type="dxa"/>
          </w:tcPr>
          <w:p w14:paraId="48871C68" w14:textId="77777777" w:rsidR="000D7EBC" w:rsidRPr="006A3DDA" w:rsidRDefault="000D7EBC" w:rsidP="00526BC0">
            <w:pPr>
              <w:spacing w:after="0" w:line="240" w:lineRule="auto"/>
              <w:jc w:val="both"/>
              <w:rPr>
                <w:rFonts w:ascii="Times New Roman" w:hAnsi="Times New Roman" w:cs="Times New Roman"/>
                <w:sz w:val="24"/>
                <w:szCs w:val="24"/>
              </w:rPr>
            </w:pPr>
            <w:r w:rsidRPr="006A3DDA">
              <w:rPr>
                <w:rFonts w:ascii="Times New Roman" w:hAnsi="Times New Roman" w:cs="Times New Roman"/>
                <w:sz w:val="24"/>
                <w:szCs w:val="24"/>
              </w:rPr>
              <w:t>______________________________</w:t>
            </w:r>
          </w:p>
          <w:p w14:paraId="255CF80F" w14:textId="77777777" w:rsidR="00515D48" w:rsidRPr="002D43AE" w:rsidRDefault="00515D48" w:rsidP="00515D48">
            <w:pPr>
              <w:spacing w:after="0" w:line="240" w:lineRule="auto"/>
              <w:jc w:val="both"/>
              <w:rPr>
                <w:rFonts w:ascii="Times New Roman" w:hAnsi="Times New Roman" w:cs="Times New Roman"/>
                <w:sz w:val="24"/>
                <w:szCs w:val="24"/>
              </w:rPr>
            </w:pPr>
            <w:r w:rsidRPr="002D43AE">
              <w:rPr>
                <w:rFonts w:ascii="Times New Roman" w:hAnsi="Times New Roman" w:cs="Times New Roman"/>
                <w:sz w:val="24"/>
                <w:szCs w:val="24"/>
              </w:rPr>
              <w:t xml:space="preserve">Nome: </w:t>
            </w:r>
            <w:proofErr w:type="spellStart"/>
            <w:r w:rsidRPr="002D43AE">
              <w:rPr>
                <w:rFonts w:ascii="Times New Roman" w:hAnsi="Times New Roman" w:cs="Times New Roman"/>
                <w:sz w:val="24"/>
                <w:szCs w:val="24"/>
              </w:rPr>
              <w:t>Gesiane</w:t>
            </w:r>
            <w:proofErr w:type="spellEnd"/>
            <w:r w:rsidRPr="002D43AE">
              <w:rPr>
                <w:rFonts w:ascii="Times New Roman" w:hAnsi="Times New Roman" w:cs="Times New Roman"/>
                <w:sz w:val="24"/>
                <w:szCs w:val="24"/>
              </w:rPr>
              <w:t xml:space="preserve"> Batista dos Santos</w:t>
            </w:r>
          </w:p>
          <w:p w14:paraId="41F07D3A" w14:textId="31B879D6" w:rsidR="000D7EBC" w:rsidRPr="006A3DDA" w:rsidRDefault="00515D48" w:rsidP="00515D48">
            <w:pPr>
              <w:spacing w:after="0" w:line="240" w:lineRule="auto"/>
              <w:jc w:val="both"/>
              <w:rPr>
                <w:rFonts w:ascii="Times New Roman" w:hAnsi="Times New Roman" w:cs="Times New Roman"/>
                <w:sz w:val="24"/>
                <w:szCs w:val="24"/>
              </w:rPr>
            </w:pPr>
            <w:r w:rsidRPr="002D43AE">
              <w:rPr>
                <w:rFonts w:ascii="Times New Roman" w:hAnsi="Times New Roman" w:cs="Times New Roman"/>
                <w:sz w:val="24"/>
                <w:szCs w:val="24"/>
              </w:rPr>
              <w:t>CPF: 097.556.926.06</w:t>
            </w:r>
          </w:p>
        </w:tc>
        <w:tc>
          <w:tcPr>
            <w:tcW w:w="4464" w:type="dxa"/>
          </w:tcPr>
          <w:p w14:paraId="4200FF27" w14:textId="77777777" w:rsidR="000D7EBC" w:rsidRPr="006A3DDA" w:rsidRDefault="000D7EBC" w:rsidP="00526BC0">
            <w:pPr>
              <w:spacing w:after="0" w:line="240" w:lineRule="auto"/>
              <w:jc w:val="both"/>
              <w:rPr>
                <w:rFonts w:ascii="Times New Roman" w:hAnsi="Times New Roman" w:cs="Times New Roman"/>
                <w:sz w:val="24"/>
                <w:szCs w:val="24"/>
              </w:rPr>
            </w:pPr>
            <w:r w:rsidRPr="006A3DDA">
              <w:rPr>
                <w:rFonts w:ascii="Times New Roman" w:hAnsi="Times New Roman" w:cs="Times New Roman"/>
                <w:sz w:val="24"/>
                <w:szCs w:val="24"/>
              </w:rPr>
              <w:t>_______________________________</w:t>
            </w:r>
          </w:p>
          <w:p w14:paraId="0C83BD08" w14:textId="77777777" w:rsidR="00915618" w:rsidRPr="00F511DB" w:rsidRDefault="00915618" w:rsidP="00915618">
            <w:pPr>
              <w:spacing w:after="0" w:line="240" w:lineRule="auto"/>
              <w:jc w:val="both"/>
              <w:rPr>
                <w:rFonts w:ascii="Times New Roman" w:hAnsi="Times New Roman"/>
                <w:sz w:val="24"/>
                <w:szCs w:val="24"/>
              </w:rPr>
            </w:pPr>
            <w:r w:rsidRPr="00F511DB">
              <w:rPr>
                <w:rFonts w:ascii="Times New Roman" w:hAnsi="Times New Roman"/>
                <w:sz w:val="24"/>
                <w:szCs w:val="24"/>
              </w:rPr>
              <w:t xml:space="preserve">Nome: </w:t>
            </w:r>
            <w:r>
              <w:rPr>
                <w:rFonts w:ascii="Times New Roman" w:hAnsi="Times New Roman"/>
                <w:sz w:val="24"/>
                <w:szCs w:val="24"/>
              </w:rPr>
              <w:t>Diego Antônio Ferreira Silva</w:t>
            </w:r>
          </w:p>
          <w:p w14:paraId="053297B7" w14:textId="34F78C16" w:rsidR="000D7EBC" w:rsidRPr="006A3DDA" w:rsidRDefault="00915618" w:rsidP="00915618">
            <w:pPr>
              <w:spacing w:after="0" w:line="240" w:lineRule="auto"/>
              <w:jc w:val="both"/>
              <w:rPr>
                <w:rFonts w:ascii="Times New Roman" w:hAnsi="Times New Roman" w:cs="Times New Roman"/>
                <w:sz w:val="24"/>
                <w:szCs w:val="24"/>
              </w:rPr>
            </w:pPr>
            <w:r w:rsidRPr="00F511DB">
              <w:rPr>
                <w:rFonts w:ascii="Times New Roman" w:hAnsi="Times New Roman"/>
                <w:sz w:val="24"/>
                <w:szCs w:val="24"/>
              </w:rPr>
              <w:t xml:space="preserve">CPF: </w:t>
            </w:r>
            <w:r>
              <w:rPr>
                <w:rFonts w:ascii="Times New Roman" w:hAnsi="Times New Roman"/>
                <w:sz w:val="24"/>
                <w:szCs w:val="24"/>
              </w:rPr>
              <w:t>095.405.836-40</w:t>
            </w:r>
          </w:p>
        </w:tc>
      </w:tr>
    </w:tbl>
    <w:p w14:paraId="05A08E86" w14:textId="77777777" w:rsidR="000D7EBC" w:rsidRPr="006A3DDA" w:rsidRDefault="000D7EBC" w:rsidP="000D7EBC">
      <w:pPr>
        <w:spacing w:line="240" w:lineRule="auto"/>
        <w:rPr>
          <w:rFonts w:ascii="Times New Roman" w:hAnsi="Times New Roman" w:cs="Times New Roman"/>
          <w:b/>
          <w:sz w:val="24"/>
          <w:szCs w:val="24"/>
        </w:rPr>
      </w:pPr>
    </w:p>
    <w:sectPr w:rsidR="000D7EBC" w:rsidRPr="006A3DDA" w:rsidSect="00526FC8">
      <w:headerReference w:type="default" r:id="rId8"/>
      <w:footerReference w:type="default" r:id="rId9"/>
      <w:pgSz w:w="11906" w:h="16838"/>
      <w:pgMar w:top="1417" w:right="1274" w:bottom="1417" w:left="1701"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4BBB" w14:textId="77777777" w:rsidR="00B769C9" w:rsidRDefault="00B769C9" w:rsidP="00E237CC">
      <w:pPr>
        <w:spacing w:after="0" w:line="240" w:lineRule="auto"/>
      </w:pPr>
      <w:r>
        <w:separator/>
      </w:r>
    </w:p>
  </w:endnote>
  <w:endnote w:type="continuationSeparator" w:id="0">
    <w:p w14:paraId="0A595B54" w14:textId="77777777" w:rsidR="00B769C9" w:rsidRDefault="00B769C9"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A9A3" w14:textId="27DB3409" w:rsidR="00674955" w:rsidRDefault="00674955" w:rsidP="004D51A9">
    <w:pPr>
      <w:pStyle w:val="Rodap"/>
      <w:jc w:val="righ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526FC8" w:rsidRPr="00CB48AD" w14:paraId="3454C62A" w14:textId="77777777" w:rsidTr="008E41BE">
      <w:trPr>
        <w:trHeight w:val="360"/>
      </w:trPr>
      <w:tc>
        <w:tcPr>
          <w:tcW w:w="8721" w:type="dxa"/>
        </w:tcPr>
        <w:tbl>
          <w:tblPr>
            <w:tblW w:w="8505" w:type="dxa"/>
            <w:tblLook w:val="04A0" w:firstRow="1" w:lastRow="0" w:firstColumn="1" w:lastColumn="0" w:noHBand="0" w:noVBand="1"/>
          </w:tblPr>
          <w:tblGrid>
            <w:gridCol w:w="2835"/>
            <w:gridCol w:w="2835"/>
            <w:gridCol w:w="2835"/>
          </w:tblGrid>
          <w:tr w:rsidR="00526FC8" w:rsidRPr="00CB48AD" w14:paraId="098B5D01" w14:textId="77777777" w:rsidTr="008E41BE">
            <w:trPr>
              <w:trHeight w:val="409"/>
            </w:trPr>
            <w:tc>
              <w:tcPr>
                <w:tcW w:w="2835" w:type="dxa"/>
              </w:tcPr>
              <w:p w14:paraId="0A4779C9" w14:textId="77777777" w:rsidR="00526FC8" w:rsidRPr="00B74C5F" w:rsidRDefault="00526FC8" w:rsidP="00526FC8">
                <w:pPr>
                  <w:pStyle w:val="Rodap"/>
                  <w:rPr>
                    <w:rFonts w:ascii="Times New Roman" w:hAnsi="Times New Roman"/>
                    <w:sz w:val="12"/>
                    <w:szCs w:val="12"/>
                  </w:rPr>
                </w:pPr>
                <w:r w:rsidRPr="00B74C5F">
                  <w:rPr>
                    <w:rFonts w:ascii="Times New Roman" w:hAnsi="Times New Roman"/>
                    <w:sz w:val="12"/>
                    <w:szCs w:val="12"/>
                  </w:rPr>
                  <w:t xml:space="preserve">                             </w:t>
                </w:r>
              </w:p>
              <w:p w14:paraId="7317BD27" w14:textId="77777777" w:rsidR="00526FC8" w:rsidRPr="00B74C5F" w:rsidRDefault="00526FC8" w:rsidP="00526FC8">
                <w:pPr>
                  <w:pStyle w:val="Rodap"/>
                  <w:rPr>
                    <w:rFonts w:ascii="Times New Roman" w:hAnsi="Times New Roman"/>
                    <w:sz w:val="12"/>
                    <w:szCs w:val="12"/>
                  </w:rPr>
                </w:pPr>
              </w:p>
              <w:p w14:paraId="70C076A7" w14:textId="77777777" w:rsidR="00526FC8" w:rsidRPr="00B74C5F" w:rsidRDefault="00526FC8" w:rsidP="00526FC8">
                <w:pPr>
                  <w:pStyle w:val="Rodap"/>
                  <w:jc w:val="center"/>
                  <w:rPr>
                    <w:rFonts w:ascii="Times New Roman" w:hAnsi="Times New Roman"/>
                    <w:sz w:val="12"/>
                    <w:szCs w:val="12"/>
                  </w:rPr>
                </w:pPr>
              </w:p>
              <w:p w14:paraId="2294DDAE" w14:textId="77777777" w:rsidR="00526FC8" w:rsidRPr="00B74C5F" w:rsidRDefault="00526FC8" w:rsidP="00526FC8">
                <w:pPr>
                  <w:pStyle w:val="Rodap"/>
                  <w:jc w:val="center"/>
                  <w:rPr>
                    <w:rFonts w:ascii="Times New Roman" w:hAnsi="Times New Roman"/>
                    <w:sz w:val="12"/>
                    <w:szCs w:val="12"/>
                  </w:rPr>
                </w:pPr>
              </w:p>
            </w:tc>
            <w:tc>
              <w:tcPr>
                <w:tcW w:w="2835" w:type="dxa"/>
              </w:tcPr>
              <w:p w14:paraId="44091D2D" w14:textId="77777777" w:rsidR="00526FC8" w:rsidRPr="00BE67AB" w:rsidRDefault="00526FC8" w:rsidP="00526FC8">
                <w:pPr>
                  <w:pStyle w:val="Rodap"/>
                  <w:jc w:val="center"/>
                  <w:rPr>
                    <w:rFonts w:ascii="Times New Roman" w:hAnsi="Times New Roman"/>
                    <w:sz w:val="12"/>
                    <w:szCs w:val="12"/>
                  </w:rPr>
                </w:pPr>
              </w:p>
            </w:tc>
            <w:tc>
              <w:tcPr>
                <w:tcW w:w="2835" w:type="dxa"/>
                <w:vMerge w:val="restart"/>
              </w:tcPr>
              <w:p w14:paraId="2CB10D55" w14:textId="77777777" w:rsidR="00526FC8" w:rsidRPr="00BE67AB" w:rsidRDefault="00526FC8" w:rsidP="00526FC8">
                <w:pPr>
                  <w:pStyle w:val="Rodap"/>
                  <w:jc w:val="center"/>
                  <w:rPr>
                    <w:rFonts w:ascii="Times New Roman" w:hAnsi="Times New Roman"/>
                    <w:sz w:val="12"/>
                    <w:szCs w:val="12"/>
                  </w:rPr>
                </w:pPr>
              </w:p>
              <w:p w14:paraId="1F594262" w14:textId="77777777" w:rsidR="00526FC8" w:rsidRPr="00BE67AB" w:rsidRDefault="00526FC8" w:rsidP="00526FC8">
                <w:pPr>
                  <w:pStyle w:val="Rodap"/>
                  <w:jc w:val="center"/>
                  <w:rPr>
                    <w:rFonts w:ascii="Times New Roman" w:hAnsi="Times New Roman"/>
                    <w:sz w:val="12"/>
                    <w:szCs w:val="12"/>
                  </w:rPr>
                </w:pPr>
                <w:r w:rsidRPr="00BE67AB">
                  <w:rPr>
                    <w:rFonts w:ascii="Times New Roman" w:hAnsi="Times New Roman"/>
                    <w:sz w:val="12"/>
                    <w:szCs w:val="12"/>
                  </w:rPr>
                  <w:t xml:space="preserve"> </w:t>
                </w:r>
              </w:p>
              <w:p w14:paraId="3E546E89" w14:textId="77777777" w:rsidR="00526FC8" w:rsidRPr="00BE67AB" w:rsidRDefault="00526FC8" w:rsidP="00526FC8">
                <w:pPr>
                  <w:pStyle w:val="Rodap"/>
                  <w:jc w:val="center"/>
                  <w:rPr>
                    <w:rFonts w:ascii="Times New Roman" w:hAnsi="Times New Roman"/>
                    <w:sz w:val="12"/>
                    <w:szCs w:val="12"/>
                  </w:rPr>
                </w:pPr>
              </w:p>
              <w:p w14:paraId="48215BCE" w14:textId="77777777" w:rsidR="00526FC8" w:rsidRPr="00BE67AB" w:rsidRDefault="00526FC8" w:rsidP="00526FC8">
                <w:pPr>
                  <w:pStyle w:val="Rodap"/>
                  <w:jc w:val="center"/>
                  <w:rPr>
                    <w:rFonts w:ascii="Times New Roman" w:hAnsi="Times New Roman"/>
                    <w:sz w:val="12"/>
                    <w:szCs w:val="12"/>
                  </w:rPr>
                </w:pPr>
              </w:p>
              <w:p w14:paraId="42CBC61A" w14:textId="77777777" w:rsidR="00526FC8" w:rsidRPr="00CB48AD" w:rsidRDefault="00526FC8" w:rsidP="00526FC8">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1E7BAC3D" w14:textId="77777777" w:rsidR="00526FC8" w:rsidRPr="00CB48AD" w:rsidRDefault="00526FC8" w:rsidP="00526FC8">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526FC8" w:rsidRPr="00CB48AD" w14:paraId="1A7CC237" w14:textId="77777777" w:rsidTr="008E41BE">
            <w:trPr>
              <w:trHeight w:val="408"/>
            </w:trPr>
            <w:tc>
              <w:tcPr>
                <w:tcW w:w="2835" w:type="dxa"/>
              </w:tcPr>
              <w:p w14:paraId="018844D9" w14:textId="77777777" w:rsidR="00A4300D" w:rsidRDefault="00A4300D" w:rsidP="00526FC8">
                <w:pPr>
                  <w:pStyle w:val="Rodap"/>
                  <w:jc w:val="center"/>
                  <w:rPr>
                    <w:rFonts w:ascii="Times New Roman" w:hAnsi="Times New Roman"/>
                    <w:sz w:val="12"/>
                    <w:szCs w:val="12"/>
                  </w:rPr>
                </w:pPr>
                <w:r w:rsidRPr="00A4300D">
                  <w:rPr>
                    <w:rFonts w:ascii="Times New Roman" w:hAnsi="Times New Roman"/>
                    <w:sz w:val="12"/>
                    <w:szCs w:val="12"/>
                  </w:rPr>
                  <w:t xml:space="preserve">MARCELO LUIZ SCHREINER </w:t>
                </w:r>
              </w:p>
              <w:p w14:paraId="1EF74331" w14:textId="4E19FA1C" w:rsidR="00526FC8" w:rsidRPr="00B74C5F" w:rsidRDefault="00A4300D" w:rsidP="00526FC8">
                <w:pPr>
                  <w:pStyle w:val="Rodap"/>
                  <w:jc w:val="center"/>
                  <w:rPr>
                    <w:rFonts w:ascii="Times New Roman" w:hAnsi="Times New Roman"/>
                    <w:sz w:val="12"/>
                    <w:szCs w:val="12"/>
                  </w:rPr>
                </w:pPr>
                <w:r>
                  <w:rPr>
                    <w:rFonts w:ascii="Times New Roman" w:hAnsi="Times New Roman"/>
                    <w:sz w:val="12"/>
                    <w:szCs w:val="12"/>
                  </w:rPr>
                  <w:t xml:space="preserve">MJ INDUSTRIAS LTDA </w:t>
                </w:r>
              </w:p>
            </w:tc>
            <w:tc>
              <w:tcPr>
                <w:tcW w:w="2835" w:type="dxa"/>
              </w:tcPr>
              <w:p w14:paraId="0ED95F22" w14:textId="77777777" w:rsidR="00526FC8" w:rsidRPr="00CB48AD" w:rsidRDefault="00526FC8" w:rsidP="00526FC8">
                <w:pPr>
                  <w:pStyle w:val="Rodap"/>
                  <w:jc w:val="center"/>
                  <w:rPr>
                    <w:rFonts w:ascii="Times New Roman" w:hAnsi="Times New Roman"/>
                    <w:sz w:val="12"/>
                    <w:szCs w:val="12"/>
                  </w:rPr>
                </w:pPr>
              </w:p>
            </w:tc>
            <w:tc>
              <w:tcPr>
                <w:tcW w:w="2835" w:type="dxa"/>
                <w:vMerge/>
              </w:tcPr>
              <w:p w14:paraId="442354E6" w14:textId="77777777" w:rsidR="00526FC8" w:rsidRPr="00CB48AD" w:rsidRDefault="00526FC8" w:rsidP="00526FC8">
                <w:pPr>
                  <w:pStyle w:val="Rodap"/>
                  <w:jc w:val="center"/>
                  <w:rPr>
                    <w:rFonts w:ascii="Times New Roman" w:hAnsi="Times New Roman"/>
                    <w:sz w:val="12"/>
                    <w:szCs w:val="12"/>
                  </w:rPr>
                </w:pPr>
              </w:p>
            </w:tc>
          </w:tr>
        </w:tbl>
        <w:p w14:paraId="3F337679" w14:textId="77777777" w:rsidR="00526FC8" w:rsidRPr="00CB48AD" w:rsidRDefault="00526FC8" w:rsidP="00526FC8">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4A9EA2CC" w14:textId="209CB673" w:rsidR="00674955" w:rsidRPr="004D51A9" w:rsidRDefault="00526FC8" w:rsidP="00526FC8">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91DC" w14:textId="77777777" w:rsidR="00B769C9" w:rsidRDefault="00B769C9" w:rsidP="00E237CC">
      <w:pPr>
        <w:spacing w:after="0" w:line="240" w:lineRule="auto"/>
      </w:pPr>
      <w:r>
        <w:separator/>
      </w:r>
    </w:p>
  </w:footnote>
  <w:footnote w:type="continuationSeparator" w:id="0">
    <w:p w14:paraId="0F6D9033" w14:textId="77777777" w:rsidR="00B769C9" w:rsidRDefault="00B769C9"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7C1CAAC" w:rsidR="00674955" w:rsidRPr="00A75D05" w:rsidRDefault="00674955"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1A6AD09">
          <wp:simplePos x="0" y="0"/>
          <wp:positionH relativeFrom="leftMargin">
            <wp:align>right</wp:align>
          </wp:positionH>
          <wp:positionV relativeFrom="paragraph">
            <wp:posOffset>635</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26E62CE">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674955" w:rsidRDefault="00674955" w:rsidP="00592FEE">
    <w:pPr>
      <w:pStyle w:val="Cabealho"/>
      <w:tabs>
        <w:tab w:val="clear" w:pos="8504"/>
        <w:tab w:val="right" w:pos="8080"/>
      </w:tabs>
      <w:ind w:right="-1561"/>
      <w:jc w:val="right"/>
    </w:pPr>
  </w:p>
  <w:p w14:paraId="2C98BDE4" w14:textId="77777777" w:rsidR="00674955" w:rsidRDefault="00674955"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1862C12"/>
    <w:multiLevelType w:val="hybridMultilevel"/>
    <w:tmpl w:val="92C038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DBF04D3"/>
    <w:multiLevelType w:val="hybridMultilevel"/>
    <w:tmpl w:val="BF50E0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03E1224"/>
    <w:multiLevelType w:val="hybridMultilevel"/>
    <w:tmpl w:val="2B8C0E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2A253D9"/>
    <w:multiLevelType w:val="hybridMultilevel"/>
    <w:tmpl w:val="C85ABA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5945F7A"/>
    <w:multiLevelType w:val="hybridMultilevel"/>
    <w:tmpl w:val="0D5825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E0E11C7"/>
    <w:multiLevelType w:val="hybridMultilevel"/>
    <w:tmpl w:val="AAAC29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1E265C5"/>
    <w:multiLevelType w:val="hybridMultilevel"/>
    <w:tmpl w:val="F79222BC"/>
    <w:lvl w:ilvl="0" w:tplc="D6BEC58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2207B"/>
    <w:multiLevelType w:val="hybridMultilevel"/>
    <w:tmpl w:val="D354BC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61745F1"/>
    <w:multiLevelType w:val="hybridMultilevel"/>
    <w:tmpl w:val="078287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8042798"/>
    <w:multiLevelType w:val="hybridMultilevel"/>
    <w:tmpl w:val="64FC80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8AA04B4"/>
    <w:multiLevelType w:val="hybridMultilevel"/>
    <w:tmpl w:val="5F883B8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8E4AE1"/>
    <w:multiLevelType w:val="multilevel"/>
    <w:tmpl w:val="A09E4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A42A8C"/>
    <w:multiLevelType w:val="hybridMultilevel"/>
    <w:tmpl w:val="674AE49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272236E"/>
    <w:multiLevelType w:val="hybridMultilevel"/>
    <w:tmpl w:val="F92E16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5284517D"/>
    <w:multiLevelType w:val="hybridMultilevel"/>
    <w:tmpl w:val="D0A4CF68"/>
    <w:lvl w:ilvl="0" w:tplc="11B25742">
      <w:start w:val="1"/>
      <w:numFmt w:val="decimal"/>
      <w:lvlText w:val="%1)"/>
      <w:lvlJc w:val="left"/>
      <w:pPr>
        <w:ind w:left="720" w:hanging="360"/>
      </w:pPr>
      <w:rPr>
        <w:sz w:val="17"/>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9653A01"/>
    <w:multiLevelType w:val="hybridMultilevel"/>
    <w:tmpl w:val="DDF0D5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47788221">
    <w:abstractNumId w:val="0"/>
  </w:num>
  <w:num w:numId="2" w16cid:durableId="1228032723">
    <w:abstractNumId w:val="13"/>
  </w:num>
  <w:num w:numId="3" w16cid:durableId="1209225844">
    <w:abstractNumId w:val="7"/>
  </w:num>
  <w:num w:numId="4" w16cid:durableId="1173759132">
    <w:abstractNumId w:val="20"/>
  </w:num>
  <w:num w:numId="5" w16cid:durableId="76369290">
    <w:abstractNumId w:val="19"/>
  </w:num>
  <w:num w:numId="6" w16cid:durableId="1105729277">
    <w:abstractNumId w:val="8"/>
  </w:num>
  <w:num w:numId="7" w16cid:durableId="1865626775">
    <w:abstractNumId w:val="4"/>
  </w:num>
  <w:num w:numId="8" w16cid:durableId="283313427">
    <w:abstractNumId w:val="18"/>
  </w:num>
  <w:num w:numId="9" w16cid:durableId="377320359">
    <w:abstractNumId w:val="2"/>
  </w:num>
  <w:num w:numId="10" w16cid:durableId="695346853">
    <w:abstractNumId w:val="1"/>
  </w:num>
  <w:num w:numId="11" w16cid:durableId="1369456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33182">
    <w:abstractNumId w:val="9"/>
  </w:num>
  <w:num w:numId="13" w16cid:durableId="1422793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778574">
    <w:abstractNumId w:val="5"/>
  </w:num>
  <w:num w:numId="15" w16cid:durableId="1531142185">
    <w:abstractNumId w:val="11"/>
  </w:num>
  <w:num w:numId="16" w16cid:durableId="230427040">
    <w:abstractNumId w:val="10"/>
  </w:num>
  <w:num w:numId="17" w16cid:durableId="90513009">
    <w:abstractNumId w:val="16"/>
  </w:num>
  <w:num w:numId="18" w16cid:durableId="1466584103">
    <w:abstractNumId w:val="12"/>
  </w:num>
  <w:num w:numId="19" w16cid:durableId="525406807">
    <w:abstractNumId w:val="6"/>
  </w:num>
  <w:num w:numId="20" w16cid:durableId="1517228107">
    <w:abstractNumId w:val="3"/>
  </w:num>
  <w:num w:numId="21" w16cid:durableId="417948338">
    <w:abstractNumId w:val="14"/>
  </w:num>
  <w:num w:numId="22" w16cid:durableId="828210358">
    <w:abstractNumId w:val="15"/>
  </w:num>
  <w:num w:numId="23" w16cid:durableId="35357597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16621"/>
    <w:rsid w:val="00017EF1"/>
    <w:rsid w:val="00022B9B"/>
    <w:rsid w:val="000312F3"/>
    <w:rsid w:val="00043986"/>
    <w:rsid w:val="00056336"/>
    <w:rsid w:val="0006348F"/>
    <w:rsid w:val="00072D8D"/>
    <w:rsid w:val="00074A92"/>
    <w:rsid w:val="00082526"/>
    <w:rsid w:val="000902B4"/>
    <w:rsid w:val="000969C6"/>
    <w:rsid w:val="00097FFD"/>
    <w:rsid w:val="000C0CCF"/>
    <w:rsid w:val="000D25BE"/>
    <w:rsid w:val="000D7EBC"/>
    <w:rsid w:val="000E1B99"/>
    <w:rsid w:val="000E3F17"/>
    <w:rsid w:val="000E7274"/>
    <w:rsid w:val="000F4A23"/>
    <w:rsid w:val="0010289E"/>
    <w:rsid w:val="001066C2"/>
    <w:rsid w:val="00125574"/>
    <w:rsid w:val="00126039"/>
    <w:rsid w:val="001264A2"/>
    <w:rsid w:val="00132BD4"/>
    <w:rsid w:val="00145ACA"/>
    <w:rsid w:val="0015243E"/>
    <w:rsid w:val="0017548B"/>
    <w:rsid w:val="00194CB5"/>
    <w:rsid w:val="001A3CA1"/>
    <w:rsid w:val="001A6854"/>
    <w:rsid w:val="001A747B"/>
    <w:rsid w:val="001B273E"/>
    <w:rsid w:val="001C1475"/>
    <w:rsid w:val="001C3B83"/>
    <w:rsid w:val="001C791C"/>
    <w:rsid w:val="001D10AD"/>
    <w:rsid w:val="001D125C"/>
    <w:rsid w:val="001E2FB5"/>
    <w:rsid w:val="001E37A5"/>
    <w:rsid w:val="001E3CD6"/>
    <w:rsid w:val="001E7797"/>
    <w:rsid w:val="001F36E0"/>
    <w:rsid w:val="001F76AE"/>
    <w:rsid w:val="0020043F"/>
    <w:rsid w:val="00200890"/>
    <w:rsid w:val="00202FD9"/>
    <w:rsid w:val="0020351F"/>
    <w:rsid w:val="002130DD"/>
    <w:rsid w:val="00241A8C"/>
    <w:rsid w:val="00242B6A"/>
    <w:rsid w:val="00245607"/>
    <w:rsid w:val="002463CE"/>
    <w:rsid w:val="00252361"/>
    <w:rsid w:val="002564B1"/>
    <w:rsid w:val="00257B51"/>
    <w:rsid w:val="002652F0"/>
    <w:rsid w:val="00266383"/>
    <w:rsid w:val="00267ECB"/>
    <w:rsid w:val="002712C8"/>
    <w:rsid w:val="002721D0"/>
    <w:rsid w:val="0028590B"/>
    <w:rsid w:val="002A1782"/>
    <w:rsid w:val="002B0FB7"/>
    <w:rsid w:val="002B4F47"/>
    <w:rsid w:val="002C141C"/>
    <w:rsid w:val="002D4032"/>
    <w:rsid w:val="002D5084"/>
    <w:rsid w:val="002D674A"/>
    <w:rsid w:val="002E1717"/>
    <w:rsid w:val="002E1C39"/>
    <w:rsid w:val="002E239E"/>
    <w:rsid w:val="002E322F"/>
    <w:rsid w:val="002E3C7D"/>
    <w:rsid w:val="002F62C8"/>
    <w:rsid w:val="00306303"/>
    <w:rsid w:val="003073F9"/>
    <w:rsid w:val="00333CAE"/>
    <w:rsid w:val="003541F2"/>
    <w:rsid w:val="0036261F"/>
    <w:rsid w:val="00366525"/>
    <w:rsid w:val="00380158"/>
    <w:rsid w:val="003828E9"/>
    <w:rsid w:val="00397BF2"/>
    <w:rsid w:val="003A2E41"/>
    <w:rsid w:val="003A574F"/>
    <w:rsid w:val="003B0E1C"/>
    <w:rsid w:val="003C1BDE"/>
    <w:rsid w:val="003C5949"/>
    <w:rsid w:val="003C6DE4"/>
    <w:rsid w:val="003D294A"/>
    <w:rsid w:val="003E2ABE"/>
    <w:rsid w:val="003E2B3D"/>
    <w:rsid w:val="003F1590"/>
    <w:rsid w:val="003F1AF8"/>
    <w:rsid w:val="0040175E"/>
    <w:rsid w:val="00401CB7"/>
    <w:rsid w:val="0041173C"/>
    <w:rsid w:val="004176E9"/>
    <w:rsid w:val="00423D6B"/>
    <w:rsid w:val="00430D92"/>
    <w:rsid w:val="00434F0D"/>
    <w:rsid w:val="00437375"/>
    <w:rsid w:val="004407FE"/>
    <w:rsid w:val="00467AE7"/>
    <w:rsid w:val="00467F7E"/>
    <w:rsid w:val="004A0E5A"/>
    <w:rsid w:val="004A3132"/>
    <w:rsid w:val="004A3550"/>
    <w:rsid w:val="004A7CF0"/>
    <w:rsid w:val="004B1BA0"/>
    <w:rsid w:val="004B30D2"/>
    <w:rsid w:val="004B3D6A"/>
    <w:rsid w:val="004B5D5C"/>
    <w:rsid w:val="004C3146"/>
    <w:rsid w:val="004C5B28"/>
    <w:rsid w:val="004D4D7E"/>
    <w:rsid w:val="004D51A9"/>
    <w:rsid w:val="004E08DE"/>
    <w:rsid w:val="005130B4"/>
    <w:rsid w:val="00515D48"/>
    <w:rsid w:val="00526BC0"/>
    <w:rsid w:val="00526FC8"/>
    <w:rsid w:val="00533DC2"/>
    <w:rsid w:val="005378EF"/>
    <w:rsid w:val="0055577D"/>
    <w:rsid w:val="00572A47"/>
    <w:rsid w:val="00573529"/>
    <w:rsid w:val="00592FEE"/>
    <w:rsid w:val="0059469B"/>
    <w:rsid w:val="00596C1C"/>
    <w:rsid w:val="00597156"/>
    <w:rsid w:val="005A4761"/>
    <w:rsid w:val="005A5B5C"/>
    <w:rsid w:val="005A7369"/>
    <w:rsid w:val="005D49EC"/>
    <w:rsid w:val="005D6C93"/>
    <w:rsid w:val="005E3EB7"/>
    <w:rsid w:val="005E4A5B"/>
    <w:rsid w:val="005E60E9"/>
    <w:rsid w:val="005F08B0"/>
    <w:rsid w:val="005F4A6B"/>
    <w:rsid w:val="00600803"/>
    <w:rsid w:val="006060E8"/>
    <w:rsid w:val="006110BF"/>
    <w:rsid w:val="00613443"/>
    <w:rsid w:val="00615A58"/>
    <w:rsid w:val="00631892"/>
    <w:rsid w:val="00636116"/>
    <w:rsid w:val="00642A78"/>
    <w:rsid w:val="00646274"/>
    <w:rsid w:val="006509B8"/>
    <w:rsid w:val="00660AE3"/>
    <w:rsid w:val="006616DA"/>
    <w:rsid w:val="006663B7"/>
    <w:rsid w:val="0066696F"/>
    <w:rsid w:val="00667479"/>
    <w:rsid w:val="00672BBA"/>
    <w:rsid w:val="006748C4"/>
    <w:rsid w:val="00674955"/>
    <w:rsid w:val="0068279D"/>
    <w:rsid w:val="00697CEF"/>
    <w:rsid w:val="006A2A12"/>
    <w:rsid w:val="006A2D70"/>
    <w:rsid w:val="006A3DDA"/>
    <w:rsid w:val="006A4B43"/>
    <w:rsid w:val="006A5BFD"/>
    <w:rsid w:val="006B0314"/>
    <w:rsid w:val="006B2983"/>
    <w:rsid w:val="006B4E01"/>
    <w:rsid w:val="006C04BB"/>
    <w:rsid w:val="006C1395"/>
    <w:rsid w:val="006C70C9"/>
    <w:rsid w:val="006C7A41"/>
    <w:rsid w:val="006D0838"/>
    <w:rsid w:val="006E385B"/>
    <w:rsid w:val="006F3A36"/>
    <w:rsid w:val="007039C7"/>
    <w:rsid w:val="007040A3"/>
    <w:rsid w:val="0070571D"/>
    <w:rsid w:val="0070577B"/>
    <w:rsid w:val="007138A3"/>
    <w:rsid w:val="007171EC"/>
    <w:rsid w:val="00722EBA"/>
    <w:rsid w:val="00723D3B"/>
    <w:rsid w:val="007246E6"/>
    <w:rsid w:val="007313E5"/>
    <w:rsid w:val="00737149"/>
    <w:rsid w:val="00737F80"/>
    <w:rsid w:val="0074052C"/>
    <w:rsid w:val="00740EF8"/>
    <w:rsid w:val="007457E6"/>
    <w:rsid w:val="00756F43"/>
    <w:rsid w:val="0076560E"/>
    <w:rsid w:val="00770924"/>
    <w:rsid w:val="007715A7"/>
    <w:rsid w:val="0078243E"/>
    <w:rsid w:val="00783A57"/>
    <w:rsid w:val="0079178D"/>
    <w:rsid w:val="00792226"/>
    <w:rsid w:val="007954F2"/>
    <w:rsid w:val="007B0D52"/>
    <w:rsid w:val="007C1CED"/>
    <w:rsid w:val="007C7A12"/>
    <w:rsid w:val="007E114A"/>
    <w:rsid w:val="007E7980"/>
    <w:rsid w:val="007F0D30"/>
    <w:rsid w:val="007F3565"/>
    <w:rsid w:val="007F5A60"/>
    <w:rsid w:val="007F6B6E"/>
    <w:rsid w:val="00802F83"/>
    <w:rsid w:val="008235A0"/>
    <w:rsid w:val="00824111"/>
    <w:rsid w:val="008310ED"/>
    <w:rsid w:val="00834806"/>
    <w:rsid w:val="0084159B"/>
    <w:rsid w:val="00850DD2"/>
    <w:rsid w:val="008819C7"/>
    <w:rsid w:val="008976DE"/>
    <w:rsid w:val="008A419F"/>
    <w:rsid w:val="008C1E80"/>
    <w:rsid w:val="008C41F3"/>
    <w:rsid w:val="008C595A"/>
    <w:rsid w:val="008C6EEB"/>
    <w:rsid w:val="008D3417"/>
    <w:rsid w:val="008D581A"/>
    <w:rsid w:val="008E01BB"/>
    <w:rsid w:val="008E089F"/>
    <w:rsid w:val="008E1C62"/>
    <w:rsid w:val="008F2E96"/>
    <w:rsid w:val="00902DAA"/>
    <w:rsid w:val="00905BE4"/>
    <w:rsid w:val="0091040B"/>
    <w:rsid w:val="00910ED4"/>
    <w:rsid w:val="00915618"/>
    <w:rsid w:val="00931CCE"/>
    <w:rsid w:val="00935660"/>
    <w:rsid w:val="009358B4"/>
    <w:rsid w:val="00950174"/>
    <w:rsid w:val="00972E4E"/>
    <w:rsid w:val="00974839"/>
    <w:rsid w:val="00977B96"/>
    <w:rsid w:val="00986D6A"/>
    <w:rsid w:val="00997D0D"/>
    <w:rsid w:val="009A5664"/>
    <w:rsid w:val="009C07A4"/>
    <w:rsid w:val="009C5957"/>
    <w:rsid w:val="009D69BC"/>
    <w:rsid w:val="009E135F"/>
    <w:rsid w:val="009E40E8"/>
    <w:rsid w:val="009F17D0"/>
    <w:rsid w:val="00A027C3"/>
    <w:rsid w:val="00A04186"/>
    <w:rsid w:val="00A10A22"/>
    <w:rsid w:val="00A10F5B"/>
    <w:rsid w:val="00A21926"/>
    <w:rsid w:val="00A327B2"/>
    <w:rsid w:val="00A42F4D"/>
    <w:rsid w:val="00A4300D"/>
    <w:rsid w:val="00A444BB"/>
    <w:rsid w:val="00A45209"/>
    <w:rsid w:val="00A61C67"/>
    <w:rsid w:val="00A61D92"/>
    <w:rsid w:val="00A650D3"/>
    <w:rsid w:val="00A668A6"/>
    <w:rsid w:val="00A67BB9"/>
    <w:rsid w:val="00A718BA"/>
    <w:rsid w:val="00A74681"/>
    <w:rsid w:val="00A75D05"/>
    <w:rsid w:val="00A928C4"/>
    <w:rsid w:val="00A97C34"/>
    <w:rsid w:val="00AB3967"/>
    <w:rsid w:val="00AB56EC"/>
    <w:rsid w:val="00AD68CF"/>
    <w:rsid w:val="00AE1C3B"/>
    <w:rsid w:val="00AE5A2E"/>
    <w:rsid w:val="00AF5B59"/>
    <w:rsid w:val="00B0288E"/>
    <w:rsid w:val="00B13F22"/>
    <w:rsid w:val="00B1404B"/>
    <w:rsid w:val="00B152B9"/>
    <w:rsid w:val="00B16974"/>
    <w:rsid w:val="00B27901"/>
    <w:rsid w:val="00B342C2"/>
    <w:rsid w:val="00B4030C"/>
    <w:rsid w:val="00B408A9"/>
    <w:rsid w:val="00B41D22"/>
    <w:rsid w:val="00B703F6"/>
    <w:rsid w:val="00B769C9"/>
    <w:rsid w:val="00B876BE"/>
    <w:rsid w:val="00B91D3B"/>
    <w:rsid w:val="00B94554"/>
    <w:rsid w:val="00B95335"/>
    <w:rsid w:val="00BA1BFF"/>
    <w:rsid w:val="00BB0706"/>
    <w:rsid w:val="00BB1A3A"/>
    <w:rsid w:val="00BB1A78"/>
    <w:rsid w:val="00BD0D10"/>
    <w:rsid w:val="00BE029F"/>
    <w:rsid w:val="00BE711D"/>
    <w:rsid w:val="00BF57AB"/>
    <w:rsid w:val="00C00267"/>
    <w:rsid w:val="00C05139"/>
    <w:rsid w:val="00C05B98"/>
    <w:rsid w:val="00C16B72"/>
    <w:rsid w:val="00C37F7C"/>
    <w:rsid w:val="00C44E64"/>
    <w:rsid w:val="00C473BC"/>
    <w:rsid w:val="00C520F7"/>
    <w:rsid w:val="00C5381B"/>
    <w:rsid w:val="00C6264B"/>
    <w:rsid w:val="00C63059"/>
    <w:rsid w:val="00C73F0D"/>
    <w:rsid w:val="00C73FA6"/>
    <w:rsid w:val="00C80BE3"/>
    <w:rsid w:val="00C85856"/>
    <w:rsid w:val="00C94900"/>
    <w:rsid w:val="00C97F3D"/>
    <w:rsid w:val="00CB0426"/>
    <w:rsid w:val="00CC181D"/>
    <w:rsid w:val="00CE0F11"/>
    <w:rsid w:val="00CE32EE"/>
    <w:rsid w:val="00CF2B46"/>
    <w:rsid w:val="00D002DE"/>
    <w:rsid w:val="00D03702"/>
    <w:rsid w:val="00D055BB"/>
    <w:rsid w:val="00D203E9"/>
    <w:rsid w:val="00D21358"/>
    <w:rsid w:val="00D2206F"/>
    <w:rsid w:val="00D22D6F"/>
    <w:rsid w:val="00D25ED2"/>
    <w:rsid w:val="00D447F2"/>
    <w:rsid w:val="00D46F2F"/>
    <w:rsid w:val="00D479EA"/>
    <w:rsid w:val="00D641C6"/>
    <w:rsid w:val="00D6540B"/>
    <w:rsid w:val="00D702F4"/>
    <w:rsid w:val="00D72B8A"/>
    <w:rsid w:val="00D749BC"/>
    <w:rsid w:val="00D8032B"/>
    <w:rsid w:val="00D80C24"/>
    <w:rsid w:val="00D80F7A"/>
    <w:rsid w:val="00D84390"/>
    <w:rsid w:val="00D8795C"/>
    <w:rsid w:val="00D9176C"/>
    <w:rsid w:val="00D937E4"/>
    <w:rsid w:val="00D964CE"/>
    <w:rsid w:val="00DA0C1D"/>
    <w:rsid w:val="00DA27C9"/>
    <w:rsid w:val="00DB11FA"/>
    <w:rsid w:val="00DB606A"/>
    <w:rsid w:val="00DC2A09"/>
    <w:rsid w:val="00DC71DD"/>
    <w:rsid w:val="00DD13A1"/>
    <w:rsid w:val="00DD4ED4"/>
    <w:rsid w:val="00DE37B8"/>
    <w:rsid w:val="00DE5B7F"/>
    <w:rsid w:val="00DE61A5"/>
    <w:rsid w:val="00DE7848"/>
    <w:rsid w:val="00DF32CA"/>
    <w:rsid w:val="00DF4B37"/>
    <w:rsid w:val="00E07DCE"/>
    <w:rsid w:val="00E12B33"/>
    <w:rsid w:val="00E14326"/>
    <w:rsid w:val="00E15A39"/>
    <w:rsid w:val="00E16956"/>
    <w:rsid w:val="00E237CC"/>
    <w:rsid w:val="00E31315"/>
    <w:rsid w:val="00E32428"/>
    <w:rsid w:val="00E35BC6"/>
    <w:rsid w:val="00E40B14"/>
    <w:rsid w:val="00E42381"/>
    <w:rsid w:val="00E432E2"/>
    <w:rsid w:val="00E44681"/>
    <w:rsid w:val="00E6462C"/>
    <w:rsid w:val="00E7322E"/>
    <w:rsid w:val="00E75F85"/>
    <w:rsid w:val="00E768F7"/>
    <w:rsid w:val="00E76C52"/>
    <w:rsid w:val="00E805B1"/>
    <w:rsid w:val="00E81C6E"/>
    <w:rsid w:val="00E835D8"/>
    <w:rsid w:val="00E83EAC"/>
    <w:rsid w:val="00E90928"/>
    <w:rsid w:val="00E97618"/>
    <w:rsid w:val="00EA0029"/>
    <w:rsid w:val="00EB222E"/>
    <w:rsid w:val="00EC6181"/>
    <w:rsid w:val="00EC6753"/>
    <w:rsid w:val="00ED0527"/>
    <w:rsid w:val="00EE0E25"/>
    <w:rsid w:val="00EE2AC4"/>
    <w:rsid w:val="00EE4A1D"/>
    <w:rsid w:val="00EE7C27"/>
    <w:rsid w:val="00EF1779"/>
    <w:rsid w:val="00EF2266"/>
    <w:rsid w:val="00F104CE"/>
    <w:rsid w:val="00F11379"/>
    <w:rsid w:val="00F13853"/>
    <w:rsid w:val="00F14E0C"/>
    <w:rsid w:val="00F1506F"/>
    <w:rsid w:val="00F15CF7"/>
    <w:rsid w:val="00F16252"/>
    <w:rsid w:val="00F20876"/>
    <w:rsid w:val="00F20997"/>
    <w:rsid w:val="00F2499D"/>
    <w:rsid w:val="00F3342A"/>
    <w:rsid w:val="00F33599"/>
    <w:rsid w:val="00F342AC"/>
    <w:rsid w:val="00F3489B"/>
    <w:rsid w:val="00F42846"/>
    <w:rsid w:val="00F47C15"/>
    <w:rsid w:val="00F52329"/>
    <w:rsid w:val="00F57B26"/>
    <w:rsid w:val="00F6740B"/>
    <w:rsid w:val="00F73054"/>
    <w:rsid w:val="00F73760"/>
    <w:rsid w:val="00F815B9"/>
    <w:rsid w:val="00F9121D"/>
    <w:rsid w:val="00F92962"/>
    <w:rsid w:val="00F92F3E"/>
    <w:rsid w:val="00F94505"/>
    <w:rsid w:val="00FB5115"/>
    <w:rsid w:val="00FC1936"/>
    <w:rsid w:val="00FC5C2C"/>
    <w:rsid w:val="00FE6805"/>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33839486-9BC9-455B-B4FD-61E160BC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5D49EC"/>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17760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F76F4-A162-4D9B-B4BB-6932E4B0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4543</Words>
  <Characters>24536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13</cp:revision>
  <cp:lastPrinted>2023-08-15T17:07:00Z</cp:lastPrinted>
  <dcterms:created xsi:type="dcterms:W3CDTF">2023-09-12T11:27:00Z</dcterms:created>
  <dcterms:modified xsi:type="dcterms:W3CDTF">2023-09-12T14:50:00Z</dcterms:modified>
</cp:coreProperties>
</file>