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33E4" w14:textId="00995270" w:rsidR="003E4E78" w:rsidRPr="00F511DB" w:rsidRDefault="003E4E78" w:rsidP="003E4E78">
      <w:pPr>
        <w:pStyle w:val="SemEspaamento"/>
        <w:jc w:val="center"/>
        <w:rPr>
          <w:b/>
        </w:rPr>
      </w:pPr>
      <w:r w:rsidRPr="00F511DB">
        <w:rPr>
          <w:b/>
        </w:rPr>
        <w:t xml:space="preserve">CONTRATO DE FORNECIMENTO </w:t>
      </w:r>
      <w:r w:rsidR="007464EC">
        <w:rPr>
          <w:b/>
        </w:rPr>
        <w:t>l.</w:t>
      </w:r>
    </w:p>
    <w:p w14:paraId="519BA405" w14:textId="77777777" w:rsidR="003E4E78" w:rsidRPr="00F511DB" w:rsidRDefault="003E4E78" w:rsidP="003E4E78">
      <w:pPr>
        <w:pStyle w:val="SemEspaamento"/>
        <w:jc w:val="center"/>
        <w:rPr>
          <w:b/>
        </w:rPr>
      </w:pPr>
    </w:p>
    <w:p w14:paraId="5AF026C3" w14:textId="77777777" w:rsidR="003E4E78" w:rsidRPr="00F511DB" w:rsidRDefault="003E4E78" w:rsidP="003E4E78">
      <w:pPr>
        <w:spacing w:after="0" w:line="360" w:lineRule="auto"/>
        <w:jc w:val="center"/>
        <w:rPr>
          <w:rFonts w:ascii="Times New Roman" w:hAnsi="Times New Roman"/>
          <w:b/>
          <w:sz w:val="24"/>
          <w:szCs w:val="24"/>
        </w:rPr>
      </w:pPr>
      <w:r w:rsidRPr="00F511DB">
        <w:rPr>
          <w:rFonts w:ascii="Times New Roman" w:hAnsi="Times New Roman"/>
          <w:b/>
          <w:sz w:val="24"/>
          <w:szCs w:val="24"/>
        </w:rPr>
        <w:t xml:space="preserve">PROCEDIMENTO LICITATÓRIO Nº </w:t>
      </w:r>
      <w:r>
        <w:rPr>
          <w:rFonts w:ascii="Times New Roman" w:hAnsi="Times New Roman"/>
          <w:b/>
          <w:sz w:val="24"/>
          <w:szCs w:val="24"/>
        </w:rPr>
        <w:t>91/2023</w:t>
      </w:r>
    </w:p>
    <w:p w14:paraId="4A0BE39A" w14:textId="77777777" w:rsidR="003E4E78" w:rsidRPr="00F511DB" w:rsidRDefault="003E4E78" w:rsidP="003E4E78">
      <w:pPr>
        <w:pStyle w:val="SemEspaamento"/>
        <w:spacing w:line="360" w:lineRule="auto"/>
        <w:jc w:val="center"/>
        <w:rPr>
          <w:b/>
          <w:bCs/>
        </w:rPr>
      </w:pPr>
      <w:r w:rsidRPr="00F511DB">
        <w:rPr>
          <w:b/>
          <w:bCs/>
        </w:rPr>
        <w:t xml:space="preserve">PREGÃO </w:t>
      </w:r>
      <w:r>
        <w:rPr>
          <w:b/>
          <w:bCs/>
        </w:rPr>
        <w:t>E</w:t>
      </w:r>
      <w:r w:rsidRPr="00F511DB">
        <w:rPr>
          <w:b/>
          <w:bCs/>
        </w:rPr>
        <w:t xml:space="preserve">LETRÔNICO Nº </w:t>
      </w:r>
      <w:r>
        <w:rPr>
          <w:b/>
          <w:bCs/>
        </w:rPr>
        <w:t>32/2023</w:t>
      </w:r>
    </w:p>
    <w:p w14:paraId="45275FD7" w14:textId="77777777" w:rsidR="003E4E78" w:rsidRDefault="003E4E78" w:rsidP="003E4E78">
      <w:pPr>
        <w:spacing w:after="0" w:line="360" w:lineRule="auto"/>
        <w:jc w:val="center"/>
        <w:rPr>
          <w:rFonts w:ascii="Times New Roman" w:hAnsi="Times New Roman"/>
          <w:b/>
          <w:sz w:val="24"/>
          <w:szCs w:val="24"/>
        </w:rPr>
      </w:pPr>
    </w:p>
    <w:p w14:paraId="12948D3B" w14:textId="09C5DCEA" w:rsidR="003E4E78" w:rsidRPr="00F511DB" w:rsidRDefault="003E4E78" w:rsidP="003E4E78">
      <w:pPr>
        <w:spacing w:after="0" w:line="360" w:lineRule="auto"/>
        <w:jc w:val="center"/>
        <w:rPr>
          <w:rFonts w:ascii="Times New Roman" w:hAnsi="Times New Roman"/>
          <w:b/>
          <w:sz w:val="24"/>
          <w:szCs w:val="24"/>
        </w:rPr>
      </w:pPr>
      <w:r w:rsidRPr="00F511DB">
        <w:rPr>
          <w:rFonts w:ascii="Times New Roman" w:hAnsi="Times New Roman"/>
          <w:b/>
          <w:sz w:val="24"/>
          <w:szCs w:val="24"/>
        </w:rPr>
        <w:t xml:space="preserve">CONTRATO Nº </w:t>
      </w:r>
      <w:r w:rsidR="00285116">
        <w:rPr>
          <w:rFonts w:ascii="Times New Roman" w:hAnsi="Times New Roman"/>
          <w:b/>
          <w:sz w:val="24"/>
          <w:szCs w:val="24"/>
        </w:rPr>
        <w:t>126</w:t>
      </w:r>
      <w:r w:rsidRPr="00F511DB">
        <w:rPr>
          <w:rFonts w:ascii="Times New Roman" w:hAnsi="Times New Roman"/>
          <w:b/>
          <w:sz w:val="24"/>
          <w:szCs w:val="24"/>
        </w:rPr>
        <w:t>/202</w:t>
      </w:r>
      <w:r>
        <w:rPr>
          <w:rFonts w:ascii="Times New Roman" w:hAnsi="Times New Roman"/>
          <w:b/>
          <w:sz w:val="24"/>
          <w:szCs w:val="24"/>
        </w:rPr>
        <w:t>3</w:t>
      </w:r>
    </w:p>
    <w:p w14:paraId="67FAC6E8" w14:textId="77777777" w:rsidR="003E4E78" w:rsidRPr="00F511DB" w:rsidRDefault="003E4E78" w:rsidP="003E4E78">
      <w:pPr>
        <w:spacing w:after="0" w:line="240" w:lineRule="auto"/>
        <w:jc w:val="center"/>
        <w:rPr>
          <w:rFonts w:ascii="Times New Roman" w:hAnsi="Times New Roman"/>
          <w:b/>
          <w:sz w:val="24"/>
          <w:szCs w:val="24"/>
        </w:rPr>
      </w:pPr>
    </w:p>
    <w:p w14:paraId="1AAD8E25" w14:textId="1492FEDD" w:rsidR="003E4E78" w:rsidRPr="00A858EE" w:rsidRDefault="003E4E78" w:rsidP="003E4E78">
      <w:pPr>
        <w:spacing w:after="0" w:line="360" w:lineRule="auto"/>
        <w:jc w:val="both"/>
        <w:rPr>
          <w:rFonts w:ascii="Times New Roman" w:hAnsi="Times New Roman"/>
          <w:sz w:val="24"/>
          <w:szCs w:val="24"/>
        </w:rPr>
      </w:pPr>
      <w:r w:rsidRPr="00F511DB">
        <w:rPr>
          <w:rFonts w:ascii="Times New Roman" w:hAnsi="Times New Roman"/>
          <w:b/>
          <w:sz w:val="24"/>
          <w:szCs w:val="24"/>
        </w:rPr>
        <w:t xml:space="preserve"> </w:t>
      </w:r>
      <w:r w:rsidRPr="00F511DB">
        <w:rPr>
          <w:rFonts w:ascii="Times New Roman" w:hAnsi="Times New Roman"/>
          <w:b/>
          <w:sz w:val="24"/>
          <w:szCs w:val="24"/>
        </w:rPr>
        <w:tab/>
      </w:r>
      <w:r w:rsidRPr="00A858EE">
        <w:rPr>
          <w:rFonts w:ascii="Times New Roman" w:hAnsi="Times New Roman"/>
          <w:b/>
          <w:sz w:val="24"/>
          <w:szCs w:val="24"/>
        </w:rPr>
        <w:t>O MUNICÍPIO DE SÃO BRÁS DO SUAÇUÍ</w:t>
      </w:r>
      <w:r w:rsidRPr="00A858EE">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Pr="00A858EE">
        <w:rPr>
          <w:rFonts w:ascii="Times New Roman" w:hAnsi="Times New Roman"/>
          <w:sz w:val="24"/>
          <w:szCs w:val="24"/>
          <w:u w:val="single"/>
          <w:vertAlign w:val="superscript"/>
        </w:rPr>
        <w:t>o</w:t>
      </w:r>
      <w:r w:rsidRPr="00A858EE">
        <w:rPr>
          <w:rFonts w:ascii="Times New Roman" w:hAnsi="Times New Roman"/>
          <w:sz w:val="24"/>
          <w:szCs w:val="24"/>
        </w:rPr>
        <w:t xml:space="preserve"> 20.356.754/0001-96, neste ato representado pelo Prefeito Municipal Senhor Geral</w:t>
      </w:r>
      <w:r>
        <w:rPr>
          <w:rFonts w:ascii="Times New Roman" w:hAnsi="Times New Roman"/>
          <w:sz w:val="24"/>
          <w:szCs w:val="24"/>
        </w:rPr>
        <w:t xml:space="preserve">dino Pacheco de Oliveira Filho, </w:t>
      </w:r>
      <w:r w:rsidRPr="00A858EE">
        <w:rPr>
          <w:rFonts w:ascii="Times New Roman" w:hAnsi="Times New Roman"/>
          <w:sz w:val="24"/>
          <w:szCs w:val="24"/>
        </w:rPr>
        <w:t xml:space="preserve">doravante denominado </w:t>
      </w:r>
      <w:r w:rsidRPr="00A858EE">
        <w:rPr>
          <w:rFonts w:ascii="Times New Roman" w:hAnsi="Times New Roman"/>
          <w:b/>
          <w:sz w:val="24"/>
          <w:szCs w:val="24"/>
        </w:rPr>
        <w:t>CONTRATANTE,</w:t>
      </w:r>
      <w:r w:rsidRPr="00A858EE">
        <w:rPr>
          <w:rFonts w:ascii="Times New Roman" w:hAnsi="Times New Roman"/>
          <w:sz w:val="24"/>
          <w:szCs w:val="24"/>
        </w:rPr>
        <w:t xml:space="preserve"> e de outro, a </w:t>
      </w:r>
      <w:r w:rsidR="007464EC">
        <w:rPr>
          <w:rFonts w:ascii="Times New Roman" w:hAnsi="Times New Roman"/>
          <w:sz w:val="24"/>
          <w:szCs w:val="24"/>
        </w:rPr>
        <w:t>micro</w:t>
      </w:r>
      <w:r>
        <w:rPr>
          <w:rFonts w:ascii="Times New Roman" w:hAnsi="Times New Roman"/>
          <w:sz w:val="24"/>
          <w:szCs w:val="24"/>
        </w:rPr>
        <w:t>empresa Sinergia Medicamentos Ltda</w:t>
      </w:r>
      <w:r w:rsidRPr="00A858EE">
        <w:rPr>
          <w:rFonts w:ascii="Times New Roman" w:hAnsi="Times New Roman"/>
          <w:sz w:val="24"/>
          <w:szCs w:val="24"/>
        </w:rPr>
        <w:t>, pessoa jurídica de direito privado, que atua no ramo de</w:t>
      </w:r>
      <w:r>
        <w:rPr>
          <w:rFonts w:ascii="Times New Roman" w:hAnsi="Times New Roman"/>
          <w:sz w:val="24"/>
          <w:szCs w:val="24"/>
        </w:rPr>
        <w:t xml:space="preserve"> comércio atacadista de medicamentos</w:t>
      </w:r>
      <w:r w:rsidR="004310E3">
        <w:rPr>
          <w:rFonts w:ascii="Times New Roman" w:hAnsi="Times New Roman"/>
          <w:sz w:val="24"/>
          <w:szCs w:val="24"/>
        </w:rPr>
        <w:t xml:space="preserve">, produtos odontológicos, aparelhos e equipamentos </w:t>
      </w:r>
      <w:proofErr w:type="spellStart"/>
      <w:r w:rsidR="004310E3">
        <w:rPr>
          <w:rFonts w:ascii="Times New Roman" w:hAnsi="Times New Roman"/>
          <w:sz w:val="24"/>
          <w:szCs w:val="24"/>
        </w:rPr>
        <w:t>odontomédico</w:t>
      </w:r>
      <w:proofErr w:type="spellEnd"/>
      <w:r w:rsidR="004310E3">
        <w:rPr>
          <w:rFonts w:ascii="Times New Roman" w:hAnsi="Times New Roman"/>
          <w:sz w:val="24"/>
          <w:szCs w:val="24"/>
        </w:rPr>
        <w:t xml:space="preserve"> hospitalar, etc.</w:t>
      </w:r>
      <w:r>
        <w:rPr>
          <w:rFonts w:ascii="Times New Roman" w:hAnsi="Times New Roman"/>
          <w:sz w:val="24"/>
          <w:szCs w:val="24"/>
        </w:rPr>
        <w:t xml:space="preserve">, </w:t>
      </w:r>
      <w:r w:rsidRPr="00A858EE">
        <w:rPr>
          <w:rFonts w:ascii="Times New Roman" w:hAnsi="Times New Roman"/>
          <w:sz w:val="24"/>
          <w:szCs w:val="24"/>
        </w:rPr>
        <w:t>inscrita no CNPJ sob o nº</w:t>
      </w:r>
      <w:r>
        <w:rPr>
          <w:rFonts w:ascii="Times New Roman" w:hAnsi="Times New Roman"/>
          <w:sz w:val="24"/>
          <w:szCs w:val="24"/>
        </w:rPr>
        <w:t xml:space="preserve"> 16.586.871/0002-50</w:t>
      </w:r>
      <w:r w:rsidRPr="00261FB7">
        <w:rPr>
          <w:rFonts w:ascii="Times New Roman" w:hAnsi="Times New Roman"/>
          <w:sz w:val="24"/>
          <w:szCs w:val="24"/>
        </w:rPr>
        <w:t xml:space="preserve">, Inscrição Estadual nº </w:t>
      </w:r>
      <w:r>
        <w:rPr>
          <w:rFonts w:ascii="Times New Roman" w:hAnsi="Times New Roman"/>
          <w:sz w:val="24"/>
          <w:szCs w:val="24"/>
        </w:rPr>
        <w:t xml:space="preserve">002002565.01-65, </w:t>
      </w:r>
      <w:r w:rsidRPr="00A858EE">
        <w:rPr>
          <w:rFonts w:ascii="Times New Roman" w:hAnsi="Times New Roman"/>
          <w:sz w:val="24"/>
          <w:szCs w:val="24"/>
        </w:rPr>
        <w:t>com sede na cidad</w:t>
      </w:r>
      <w:r w:rsidR="007464EC">
        <w:rPr>
          <w:rFonts w:ascii="Times New Roman" w:hAnsi="Times New Roman"/>
          <w:sz w:val="24"/>
          <w:szCs w:val="24"/>
        </w:rPr>
        <w:t>e</w:t>
      </w:r>
      <w:r w:rsidRPr="00A858EE">
        <w:rPr>
          <w:rFonts w:ascii="Times New Roman" w:hAnsi="Times New Roman"/>
          <w:sz w:val="24"/>
          <w:szCs w:val="24"/>
        </w:rPr>
        <w:t xml:space="preserve"> de </w:t>
      </w:r>
      <w:r>
        <w:rPr>
          <w:rFonts w:ascii="Times New Roman" w:hAnsi="Times New Roman"/>
          <w:sz w:val="24"/>
          <w:szCs w:val="24"/>
        </w:rPr>
        <w:t>Pouso Alegre</w:t>
      </w:r>
      <w:r w:rsidRPr="00A858EE">
        <w:rPr>
          <w:rFonts w:ascii="Times New Roman" w:hAnsi="Times New Roman"/>
          <w:sz w:val="24"/>
          <w:szCs w:val="24"/>
        </w:rPr>
        <w:t>/</w:t>
      </w:r>
      <w:r>
        <w:rPr>
          <w:rFonts w:ascii="Times New Roman" w:hAnsi="Times New Roman"/>
          <w:sz w:val="24"/>
          <w:szCs w:val="24"/>
        </w:rPr>
        <w:t>MG</w:t>
      </w:r>
      <w:r w:rsidRPr="00A858EE">
        <w:rPr>
          <w:rFonts w:ascii="Times New Roman" w:hAnsi="Times New Roman"/>
          <w:sz w:val="24"/>
          <w:szCs w:val="24"/>
        </w:rPr>
        <w:t xml:space="preserve">, estabelecida na </w:t>
      </w:r>
      <w:r>
        <w:rPr>
          <w:rFonts w:ascii="Times New Roman" w:hAnsi="Times New Roman"/>
          <w:sz w:val="24"/>
          <w:szCs w:val="24"/>
        </w:rPr>
        <w:t>área rural</w:t>
      </w:r>
      <w:r w:rsidR="002C6A1F">
        <w:rPr>
          <w:rFonts w:ascii="Times New Roman" w:hAnsi="Times New Roman"/>
          <w:sz w:val="24"/>
          <w:szCs w:val="24"/>
        </w:rPr>
        <w:t xml:space="preserve"> </w:t>
      </w:r>
      <w:r>
        <w:rPr>
          <w:rFonts w:ascii="Times New Roman" w:hAnsi="Times New Roman"/>
          <w:sz w:val="24"/>
          <w:szCs w:val="24"/>
        </w:rPr>
        <w:t>SN</w:t>
      </w:r>
      <w:r w:rsidRPr="00A858EE">
        <w:rPr>
          <w:rFonts w:ascii="Times New Roman" w:hAnsi="Times New Roman"/>
          <w:sz w:val="24"/>
          <w:szCs w:val="24"/>
        </w:rPr>
        <w:t xml:space="preserve">,  CEP </w:t>
      </w:r>
      <w:r>
        <w:rPr>
          <w:rFonts w:ascii="Times New Roman" w:hAnsi="Times New Roman"/>
          <w:sz w:val="24"/>
          <w:szCs w:val="24"/>
        </w:rPr>
        <w:t>37561899</w:t>
      </w:r>
      <w:r w:rsidRPr="00A858EE">
        <w:rPr>
          <w:rFonts w:ascii="Times New Roman" w:hAnsi="Times New Roman"/>
          <w:sz w:val="24"/>
          <w:szCs w:val="24"/>
        </w:rPr>
        <w:t>, representa</w:t>
      </w:r>
      <w:r w:rsidR="002C6A1F">
        <w:rPr>
          <w:rFonts w:ascii="Times New Roman" w:hAnsi="Times New Roman"/>
          <w:sz w:val="24"/>
          <w:szCs w:val="24"/>
        </w:rPr>
        <w:t xml:space="preserve"> </w:t>
      </w:r>
      <w:r w:rsidRPr="00A858EE">
        <w:rPr>
          <w:rFonts w:ascii="Times New Roman" w:hAnsi="Times New Roman"/>
          <w:sz w:val="24"/>
          <w:szCs w:val="24"/>
        </w:rPr>
        <w:t xml:space="preserve">da neste ato por seu representante legal, </w:t>
      </w:r>
      <w:r w:rsidR="002C6A1F">
        <w:rPr>
          <w:rFonts w:ascii="Times New Roman" w:hAnsi="Times New Roman"/>
          <w:sz w:val="24"/>
          <w:szCs w:val="24"/>
        </w:rPr>
        <w:t>a</w:t>
      </w:r>
      <w:r w:rsidRPr="00A858EE">
        <w:rPr>
          <w:rFonts w:ascii="Times New Roman" w:hAnsi="Times New Roman"/>
          <w:sz w:val="24"/>
          <w:szCs w:val="24"/>
        </w:rPr>
        <w:t xml:space="preserve"> senhora</w:t>
      </w:r>
      <w:r>
        <w:rPr>
          <w:rFonts w:ascii="Times New Roman" w:hAnsi="Times New Roman"/>
          <w:sz w:val="24"/>
          <w:szCs w:val="24"/>
        </w:rPr>
        <w:t xml:space="preserve"> Valdirene de Cássia Fraga</w:t>
      </w:r>
      <w:r w:rsidRPr="00A858EE">
        <w:rPr>
          <w:rFonts w:ascii="Times New Roman" w:hAnsi="Times New Roman"/>
          <w:sz w:val="24"/>
          <w:szCs w:val="24"/>
        </w:rPr>
        <w:t>, portador</w:t>
      </w:r>
      <w:r w:rsidR="002C6A1F">
        <w:rPr>
          <w:rFonts w:ascii="Times New Roman" w:hAnsi="Times New Roman"/>
          <w:sz w:val="24"/>
          <w:szCs w:val="24"/>
        </w:rPr>
        <w:t>a</w:t>
      </w:r>
      <w:r w:rsidRPr="00A858EE">
        <w:rPr>
          <w:rFonts w:ascii="Times New Roman" w:hAnsi="Times New Roman"/>
          <w:sz w:val="24"/>
          <w:szCs w:val="24"/>
        </w:rPr>
        <w:t xml:space="preserve"> do documento de identidade nº </w:t>
      </w:r>
      <w:r>
        <w:rPr>
          <w:rFonts w:ascii="Times New Roman" w:hAnsi="Times New Roman"/>
          <w:sz w:val="24"/>
          <w:szCs w:val="24"/>
        </w:rPr>
        <w:t>MG-3.745.592</w:t>
      </w:r>
      <w:r w:rsidRPr="00A858EE">
        <w:rPr>
          <w:rFonts w:ascii="Times New Roman" w:hAnsi="Times New Roman"/>
          <w:sz w:val="24"/>
          <w:szCs w:val="24"/>
        </w:rPr>
        <w:t xml:space="preserve"> e inscrita</w:t>
      </w:r>
      <w:r w:rsidR="002C6A1F">
        <w:rPr>
          <w:rFonts w:ascii="Times New Roman" w:hAnsi="Times New Roman"/>
          <w:sz w:val="24"/>
          <w:szCs w:val="24"/>
        </w:rPr>
        <w:t xml:space="preserve"> </w:t>
      </w:r>
      <w:r w:rsidRPr="00A858EE">
        <w:rPr>
          <w:rFonts w:ascii="Times New Roman" w:hAnsi="Times New Roman"/>
          <w:sz w:val="24"/>
          <w:szCs w:val="24"/>
        </w:rPr>
        <w:t>no CPF sob o nº</w:t>
      </w:r>
      <w:r>
        <w:rPr>
          <w:rFonts w:ascii="Times New Roman" w:hAnsi="Times New Roman"/>
          <w:sz w:val="24"/>
          <w:szCs w:val="24"/>
        </w:rPr>
        <w:t xml:space="preserve"> 929.091.086-00</w:t>
      </w:r>
      <w:r w:rsidRPr="00A858EE">
        <w:rPr>
          <w:rFonts w:ascii="Times New Roman" w:hAnsi="Times New Roman"/>
          <w:iCs/>
          <w:sz w:val="24"/>
          <w:szCs w:val="24"/>
        </w:rPr>
        <w:t xml:space="preserve">, doravante denominada </w:t>
      </w:r>
      <w:r w:rsidRPr="00A858EE">
        <w:rPr>
          <w:rFonts w:ascii="Times New Roman" w:hAnsi="Times New Roman"/>
          <w:b/>
          <w:iCs/>
          <w:sz w:val="24"/>
          <w:szCs w:val="24"/>
        </w:rPr>
        <w:t>CONTRATADA</w:t>
      </w:r>
      <w:r w:rsidRPr="00A858EE">
        <w:rPr>
          <w:rFonts w:ascii="Times New Roman" w:hAnsi="Times New Roman"/>
          <w:iCs/>
          <w:sz w:val="24"/>
          <w:szCs w:val="24"/>
        </w:rPr>
        <w:t>,</w:t>
      </w:r>
      <w:r w:rsidRPr="00A858EE">
        <w:rPr>
          <w:rFonts w:ascii="Times New Roman" w:hAnsi="Times New Roman"/>
          <w:sz w:val="24"/>
          <w:szCs w:val="24"/>
        </w:rPr>
        <w:t xml:space="preserve"> resolvem celebrar o presente Contrato de </w:t>
      </w:r>
      <w:r>
        <w:rPr>
          <w:rFonts w:ascii="Times New Roman" w:hAnsi="Times New Roman"/>
          <w:sz w:val="24"/>
          <w:szCs w:val="24"/>
        </w:rPr>
        <w:t>Prestação de serviços</w:t>
      </w:r>
      <w:r w:rsidRPr="00A858EE">
        <w:rPr>
          <w:rFonts w:ascii="Times New Roman" w:hAnsi="Times New Roman"/>
          <w:sz w:val="24"/>
          <w:szCs w:val="24"/>
        </w:rPr>
        <w:t>, que se regerá pelas cláusulas e condições seguintes:</w:t>
      </w:r>
      <w:r>
        <w:rPr>
          <w:rFonts w:ascii="Times New Roman" w:hAnsi="Times New Roman"/>
          <w:sz w:val="24"/>
          <w:szCs w:val="24"/>
        </w:rPr>
        <w:t xml:space="preserve"> </w:t>
      </w:r>
    </w:p>
    <w:p w14:paraId="0F32EF72" w14:textId="77777777" w:rsidR="003E4E78" w:rsidRPr="00F511DB" w:rsidRDefault="003E4E78" w:rsidP="003E4E78">
      <w:pPr>
        <w:spacing w:after="0" w:line="360" w:lineRule="auto"/>
        <w:jc w:val="both"/>
        <w:rPr>
          <w:rFonts w:ascii="Times New Roman" w:hAnsi="Times New Roman"/>
          <w:sz w:val="24"/>
          <w:szCs w:val="24"/>
        </w:rPr>
      </w:pPr>
    </w:p>
    <w:p w14:paraId="30189F43"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 xml:space="preserve">CLÁUSULA PRIMEIRA – DO OBJETO </w:t>
      </w:r>
    </w:p>
    <w:p w14:paraId="3BA2A5AE" w14:textId="77777777" w:rsidR="003E4E78" w:rsidRDefault="003E4E78" w:rsidP="003E4E78">
      <w:pPr>
        <w:pStyle w:val="SemEspaamento"/>
        <w:spacing w:line="360" w:lineRule="auto"/>
        <w:jc w:val="both"/>
        <w:rPr>
          <w:b/>
        </w:rPr>
      </w:pPr>
    </w:p>
    <w:p w14:paraId="69BAE3F8" w14:textId="77777777" w:rsidR="003E4E78" w:rsidRPr="006D6611" w:rsidRDefault="003E4E78" w:rsidP="003E4E78">
      <w:pPr>
        <w:pStyle w:val="SemEspaamento"/>
        <w:spacing w:line="360" w:lineRule="auto"/>
        <w:ind w:firstLine="708"/>
        <w:jc w:val="both"/>
      </w:pPr>
      <w:r>
        <w:rPr>
          <w:b/>
        </w:rPr>
        <w:t xml:space="preserve">1.1- </w:t>
      </w:r>
      <w:r w:rsidRPr="00F511DB">
        <w:t xml:space="preserve">Constitui objeto do presente </w:t>
      </w:r>
      <w:r w:rsidRPr="005C2F52">
        <w:t xml:space="preserve">contrato o fornecimento de </w:t>
      </w:r>
      <w:r w:rsidRPr="00F87BA4">
        <w:t>materiais e de instrumentos de uso odontológico para manutenção das atividades desenvolvidas pelo Setor de Odontologia da Unidade de Atenção Primária à Saúde do Município de São Brás do Suaçuí/MG</w:t>
      </w:r>
      <w:r w:rsidRPr="005C2F52">
        <w:t xml:space="preserve">, em conformidade com as disposições deste contrato e da proposta que consta dos autos do Procedimento Licitatório de nº </w:t>
      </w:r>
      <w:r>
        <w:t>91/2023</w:t>
      </w:r>
      <w:r w:rsidRPr="005C2F52">
        <w:t xml:space="preserve">, da modalidade Pregão Eletrônico nº </w:t>
      </w:r>
      <w:r>
        <w:t>32/2023</w:t>
      </w:r>
      <w:r w:rsidRPr="005C2F52">
        <w:t>.</w:t>
      </w:r>
      <w:r w:rsidRPr="006D6611">
        <w:t xml:space="preserve"> </w:t>
      </w:r>
    </w:p>
    <w:p w14:paraId="41C8802E" w14:textId="77777777" w:rsidR="003E4E78" w:rsidRPr="00F511DB" w:rsidRDefault="003E4E78" w:rsidP="003E4E78">
      <w:pPr>
        <w:pStyle w:val="SemEspaamento"/>
        <w:spacing w:line="360" w:lineRule="auto"/>
        <w:ind w:left="709"/>
        <w:jc w:val="both"/>
      </w:pPr>
    </w:p>
    <w:p w14:paraId="43EA2B71" w14:textId="77777777" w:rsidR="003E4E78" w:rsidRPr="00F511DB" w:rsidRDefault="003E4E78" w:rsidP="003E4E78">
      <w:pPr>
        <w:spacing w:line="360" w:lineRule="auto"/>
        <w:ind w:firstLine="708"/>
        <w:jc w:val="both"/>
        <w:rPr>
          <w:rFonts w:ascii="Times New Roman" w:hAnsi="Times New Roman"/>
          <w:sz w:val="24"/>
          <w:szCs w:val="24"/>
        </w:rPr>
      </w:pPr>
      <w:r w:rsidRPr="00F511DB">
        <w:rPr>
          <w:rFonts w:ascii="Times New Roman" w:hAnsi="Times New Roman"/>
          <w:b/>
          <w:sz w:val="24"/>
          <w:szCs w:val="24"/>
        </w:rPr>
        <w:t xml:space="preserve">1.2- </w:t>
      </w:r>
      <w:r w:rsidRPr="00F511DB">
        <w:rPr>
          <w:rFonts w:ascii="Times New Roman" w:hAnsi="Times New Roman"/>
          <w:sz w:val="24"/>
          <w:szCs w:val="24"/>
        </w:rPr>
        <w:t xml:space="preserve">O objeto a ser fornecido pela Contratada compreende o seguinte: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134"/>
        <w:gridCol w:w="2905"/>
        <w:gridCol w:w="1417"/>
        <w:gridCol w:w="1276"/>
        <w:gridCol w:w="1486"/>
      </w:tblGrid>
      <w:tr w:rsidR="003E4E78" w:rsidRPr="00F511DB" w14:paraId="100DBE14" w14:textId="77777777" w:rsidTr="009D51C4">
        <w:trPr>
          <w:jc w:val="center"/>
        </w:trPr>
        <w:tc>
          <w:tcPr>
            <w:tcW w:w="710" w:type="dxa"/>
            <w:shd w:val="clear" w:color="auto" w:fill="B8CCE4" w:themeFill="accent1" w:themeFillTint="66"/>
            <w:vAlign w:val="center"/>
          </w:tcPr>
          <w:p w14:paraId="099179E0" w14:textId="77777777" w:rsidR="003E4E78" w:rsidRPr="00F511DB" w:rsidRDefault="003E4E78">
            <w:pPr>
              <w:spacing w:after="0" w:line="240" w:lineRule="auto"/>
              <w:jc w:val="center"/>
              <w:rPr>
                <w:rStyle w:val="Forte"/>
                <w:rFonts w:ascii="Times New Roman" w:hAnsi="Times New Roman"/>
                <w:b w:val="0"/>
                <w:sz w:val="24"/>
                <w:szCs w:val="24"/>
              </w:rPr>
            </w:pPr>
            <w:r w:rsidRPr="00F511DB">
              <w:rPr>
                <w:rFonts w:ascii="Times New Roman" w:hAnsi="Times New Roman"/>
                <w:b/>
                <w:sz w:val="24"/>
                <w:szCs w:val="24"/>
              </w:rPr>
              <w:t>Item</w:t>
            </w:r>
          </w:p>
        </w:tc>
        <w:tc>
          <w:tcPr>
            <w:tcW w:w="1134" w:type="dxa"/>
            <w:shd w:val="clear" w:color="auto" w:fill="B8CCE4" w:themeFill="accent1" w:themeFillTint="66"/>
            <w:vAlign w:val="center"/>
          </w:tcPr>
          <w:p w14:paraId="2CFD4877" w14:textId="77777777" w:rsidR="003E4E78" w:rsidRPr="00F511DB" w:rsidRDefault="003E4E78">
            <w:pPr>
              <w:spacing w:after="0" w:line="240" w:lineRule="auto"/>
              <w:jc w:val="center"/>
              <w:rPr>
                <w:rStyle w:val="Forte"/>
                <w:rFonts w:ascii="Times New Roman" w:hAnsi="Times New Roman"/>
                <w:sz w:val="24"/>
                <w:szCs w:val="24"/>
              </w:rPr>
            </w:pPr>
            <w:r w:rsidRPr="00F511DB">
              <w:rPr>
                <w:rStyle w:val="Forte"/>
                <w:rFonts w:ascii="Times New Roman" w:hAnsi="Times New Roman"/>
                <w:sz w:val="24"/>
                <w:szCs w:val="24"/>
              </w:rPr>
              <w:t>Quant</w:t>
            </w:r>
          </w:p>
        </w:tc>
        <w:tc>
          <w:tcPr>
            <w:tcW w:w="1134" w:type="dxa"/>
            <w:shd w:val="clear" w:color="auto" w:fill="B8CCE4" w:themeFill="accent1" w:themeFillTint="66"/>
            <w:vAlign w:val="center"/>
          </w:tcPr>
          <w:p w14:paraId="0BD1B8A7" w14:textId="77777777" w:rsidR="003E4E78" w:rsidRPr="00F511DB" w:rsidRDefault="003E4E78">
            <w:pPr>
              <w:spacing w:after="0" w:line="240" w:lineRule="auto"/>
              <w:jc w:val="center"/>
              <w:rPr>
                <w:rFonts w:ascii="Times New Roman" w:hAnsi="Times New Roman"/>
                <w:b/>
                <w:sz w:val="24"/>
                <w:szCs w:val="24"/>
              </w:rPr>
            </w:pPr>
            <w:r w:rsidRPr="00F511DB">
              <w:rPr>
                <w:rFonts w:ascii="Times New Roman" w:hAnsi="Times New Roman"/>
                <w:b/>
                <w:sz w:val="24"/>
                <w:szCs w:val="24"/>
              </w:rPr>
              <w:t>Unidade</w:t>
            </w:r>
          </w:p>
        </w:tc>
        <w:tc>
          <w:tcPr>
            <w:tcW w:w="2905" w:type="dxa"/>
            <w:shd w:val="clear" w:color="auto" w:fill="B8CCE4" w:themeFill="accent1" w:themeFillTint="66"/>
            <w:vAlign w:val="center"/>
          </w:tcPr>
          <w:p w14:paraId="07A593B9" w14:textId="77777777" w:rsidR="003E4E78" w:rsidRPr="00F511DB" w:rsidRDefault="003E4E78">
            <w:pPr>
              <w:spacing w:after="0" w:line="240" w:lineRule="auto"/>
              <w:jc w:val="center"/>
              <w:rPr>
                <w:rFonts w:ascii="Times New Roman" w:hAnsi="Times New Roman"/>
                <w:b/>
                <w:sz w:val="24"/>
                <w:szCs w:val="24"/>
              </w:rPr>
            </w:pPr>
            <w:r w:rsidRPr="00F511DB">
              <w:rPr>
                <w:rFonts w:ascii="Times New Roman" w:hAnsi="Times New Roman"/>
                <w:b/>
                <w:sz w:val="24"/>
                <w:szCs w:val="24"/>
              </w:rPr>
              <w:t>Descrição</w:t>
            </w:r>
          </w:p>
        </w:tc>
        <w:tc>
          <w:tcPr>
            <w:tcW w:w="1417" w:type="dxa"/>
            <w:shd w:val="clear" w:color="auto" w:fill="B8CCE4" w:themeFill="accent1" w:themeFillTint="66"/>
            <w:vAlign w:val="center"/>
          </w:tcPr>
          <w:p w14:paraId="7620C465" w14:textId="77777777" w:rsidR="003E4E78" w:rsidRPr="00F511DB" w:rsidRDefault="003E4E78">
            <w:pPr>
              <w:spacing w:after="0" w:line="240" w:lineRule="auto"/>
              <w:jc w:val="center"/>
              <w:rPr>
                <w:rFonts w:ascii="Times New Roman" w:hAnsi="Times New Roman"/>
                <w:b/>
                <w:sz w:val="24"/>
                <w:szCs w:val="24"/>
              </w:rPr>
            </w:pPr>
            <w:r>
              <w:rPr>
                <w:rFonts w:ascii="Times New Roman" w:hAnsi="Times New Roman"/>
                <w:b/>
                <w:sz w:val="24"/>
                <w:szCs w:val="24"/>
              </w:rPr>
              <w:t>Marca</w:t>
            </w:r>
          </w:p>
        </w:tc>
        <w:tc>
          <w:tcPr>
            <w:tcW w:w="1276" w:type="dxa"/>
            <w:shd w:val="clear" w:color="auto" w:fill="B8CCE4" w:themeFill="accent1" w:themeFillTint="66"/>
            <w:vAlign w:val="center"/>
          </w:tcPr>
          <w:p w14:paraId="621B4CA0" w14:textId="77777777" w:rsidR="003E4E78" w:rsidRPr="00F511DB" w:rsidRDefault="003E4E78">
            <w:pPr>
              <w:spacing w:after="0" w:line="240" w:lineRule="auto"/>
              <w:jc w:val="center"/>
              <w:rPr>
                <w:rFonts w:ascii="Times New Roman" w:hAnsi="Times New Roman"/>
                <w:b/>
                <w:sz w:val="24"/>
                <w:szCs w:val="24"/>
              </w:rPr>
            </w:pPr>
            <w:r w:rsidRPr="00F511DB">
              <w:rPr>
                <w:rFonts w:ascii="Times New Roman" w:hAnsi="Times New Roman"/>
                <w:b/>
                <w:sz w:val="24"/>
                <w:szCs w:val="24"/>
              </w:rPr>
              <w:t>Valor unitário (R$)</w:t>
            </w:r>
          </w:p>
        </w:tc>
        <w:tc>
          <w:tcPr>
            <w:tcW w:w="1486" w:type="dxa"/>
            <w:shd w:val="clear" w:color="auto" w:fill="B8CCE4" w:themeFill="accent1" w:themeFillTint="66"/>
          </w:tcPr>
          <w:p w14:paraId="4C5792BB" w14:textId="77777777" w:rsidR="003E4E78" w:rsidRDefault="003E4E78">
            <w:pPr>
              <w:spacing w:after="0" w:line="240" w:lineRule="auto"/>
              <w:jc w:val="center"/>
              <w:rPr>
                <w:rFonts w:ascii="Times New Roman" w:hAnsi="Times New Roman"/>
                <w:b/>
                <w:sz w:val="24"/>
                <w:szCs w:val="24"/>
              </w:rPr>
            </w:pPr>
          </w:p>
          <w:p w14:paraId="56A4EC65" w14:textId="77777777" w:rsidR="003E4E78" w:rsidRPr="001C26EA" w:rsidRDefault="003E4E78">
            <w:pPr>
              <w:rPr>
                <w:rFonts w:ascii="Times New Roman" w:hAnsi="Times New Roman"/>
                <w:b/>
                <w:bCs/>
                <w:sz w:val="24"/>
                <w:szCs w:val="24"/>
              </w:rPr>
            </w:pPr>
            <w:r w:rsidRPr="001C26EA">
              <w:rPr>
                <w:rFonts w:ascii="Times New Roman" w:hAnsi="Times New Roman"/>
                <w:b/>
                <w:bCs/>
                <w:sz w:val="24"/>
                <w:szCs w:val="24"/>
              </w:rPr>
              <w:t xml:space="preserve">Valor total </w:t>
            </w:r>
            <w:r w:rsidRPr="001C26EA">
              <w:rPr>
                <w:rFonts w:ascii="Times New Roman" w:hAnsi="Times New Roman"/>
                <w:b/>
                <w:bCs/>
                <w:sz w:val="24"/>
                <w:szCs w:val="24"/>
              </w:rPr>
              <w:lastRenderedPageBreak/>
              <w:t>(R$)</w:t>
            </w:r>
          </w:p>
        </w:tc>
      </w:tr>
      <w:tr w:rsidR="003E4E78" w:rsidRPr="00F511DB" w14:paraId="0CE741E8" w14:textId="77777777" w:rsidTr="009D51C4">
        <w:trPr>
          <w:trHeight w:val="501"/>
          <w:jc w:val="center"/>
        </w:trPr>
        <w:tc>
          <w:tcPr>
            <w:tcW w:w="710" w:type="dxa"/>
            <w:shd w:val="clear" w:color="auto" w:fill="auto"/>
            <w:vAlign w:val="center"/>
          </w:tcPr>
          <w:p w14:paraId="7A41C181"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47A97390"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1500</w:t>
            </w:r>
          </w:p>
        </w:tc>
        <w:tc>
          <w:tcPr>
            <w:tcW w:w="1134" w:type="dxa"/>
            <w:shd w:val="clear" w:color="auto" w:fill="auto"/>
            <w:vAlign w:val="center"/>
          </w:tcPr>
          <w:p w14:paraId="4AC34556" w14:textId="2B982DA9"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BISNAGA</w:t>
            </w:r>
            <w:r w:rsidR="00C62E8B">
              <w:rPr>
                <w:rFonts w:ascii="Times New Roman" w:hAnsi="Times New Roman"/>
                <w:bCs/>
                <w:sz w:val="20"/>
                <w:szCs w:val="20"/>
              </w:rPr>
              <w:t xml:space="preserve"> COM 50G</w:t>
            </w:r>
          </w:p>
        </w:tc>
        <w:tc>
          <w:tcPr>
            <w:tcW w:w="2905" w:type="dxa"/>
            <w:shd w:val="clear" w:color="auto" w:fill="auto"/>
          </w:tcPr>
          <w:p w14:paraId="4047CEE8" w14:textId="77777777" w:rsidR="003E4E78" w:rsidRPr="006A6D32" w:rsidRDefault="003E4E78">
            <w:pPr>
              <w:jc w:val="both"/>
              <w:rPr>
                <w:rFonts w:ascii="Times New Roman" w:hAnsi="Times New Roman"/>
                <w:bCs/>
                <w:sz w:val="24"/>
                <w:szCs w:val="24"/>
              </w:rPr>
            </w:pPr>
            <w:r w:rsidRPr="006A6D32">
              <w:rPr>
                <w:rFonts w:ascii="Times New Roman" w:hAnsi="Times New Roman"/>
                <w:bCs/>
                <w:sz w:val="24"/>
                <w:szCs w:val="24"/>
              </w:rPr>
              <w:t>Creme dental fluorado</w:t>
            </w:r>
          </w:p>
        </w:tc>
        <w:tc>
          <w:tcPr>
            <w:tcW w:w="1417" w:type="dxa"/>
          </w:tcPr>
          <w:p w14:paraId="1DD96BE1"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MED FIO</w:t>
            </w:r>
          </w:p>
        </w:tc>
        <w:tc>
          <w:tcPr>
            <w:tcW w:w="1276" w:type="dxa"/>
          </w:tcPr>
          <w:p w14:paraId="390C6929" w14:textId="77777777" w:rsidR="003E4E78" w:rsidRPr="001C26EA" w:rsidRDefault="003E4E78">
            <w:pPr>
              <w:jc w:val="center"/>
              <w:rPr>
                <w:rFonts w:ascii="Times New Roman" w:hAnsi="Times New Roman"/>
                <w:b/>
                <w:bCs/>
                <w:sz w:val="20"/>
                <w:szCs w:val="20"/>
              </w:rPr>
            </w:pPr>
            <w:r>
              <w:rPr>
                <w:rFonts w:ascii="Times New Roman" w:hAnsi="Times New Roman"/>
                <w:b/>
                <w:bCs/>
                <w:sz w:val="20"/>
                <w:szCs w:val="20"/>
              </w:rPr>
              <w:t>R$2,49</w:t>
            </w:r>
          </w:p>
        </w:tc>
        <w:tc>
          <w:tcPr>
            <w:tcW w:w="1486" w:type="dxa"/>
          </w:tcPr>
          <w:p w14:paraId="2C2B1C3E" w14:textId="77777777" w:rsidR="003E4E78" w:rsidRPr="001C26EA" w:rsidRDefault="003E4E78">
            <w:pPr>
              <w:jc w:val="center"/>
              <w:rPr>
                <w:rFonts w:ascii="Times New Roman" w:hAnsi="Times New Roman"/>
                <w:b/>
                <w:bCs/>
                <w:sz w:val="20"/>
                <w:szCs w:val="20"/>
              </w:rPr>
            </w:pPr>
            <w:r>
              <w:rPr>
                <w:rFonts w:ascii="Times New Roman" w:hAnsi="Times New Roman"/>
                <w:b/>
                <w:bCs/>
                <w:sz w:val="20"/>
                <w:szCs w:val="20"/>
              </w:rPr>
              <w:t>R$3.735,00</w:t>
            </w:r>
          </w:p>
        </w:tc>
      </w:tr>
      <w:tr w:rsidR="003E4E78" w:rsidRPr="00F511DB" w14:paraId="0C9E8803" w14:textId="77777777" w:rsidTr="009D51C4">
        <w:trPr>
          <w:trHeight w:val="501"/>
          <w:jc w:val="center"/>
        </w:trPr>
        <w:tc>
          <w:tcPr>
            <w:tcW w:w="710" w:type="dxa"/>
            <w:shd w:val="clear" w:color="auto" w:fill="auto"/>
            <w:vAlign w:val="center"/>
          </w:tcPr>
          <w:p w14:paraId="1ED80A6B"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611479FE"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2000</w:t>
            </w:r>
          </w:p>
        </w:tc>
        <w:tc>
          <w:tcPr>
            <w:tcW w:w="1134" w:type="dxa"/>
            <w:shd w:val="clear" w:color="auto" w:fill="auto"/>
            <w:vAlign w:val="center"/>
          </w:tcPr>
          <w:p w14:paraId="6998FE48" w14:textId="76A00EDC"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P</w:t>
            </w:r>
            <w:r w:rsidR="00C62E8B">
              <w:rPr>
                <w:rFonts w:ascii="Times New Roman" w:hAnsi="Times New Roman"/>
                <w:bCs/>
                <w:sz w:val="20"/>
                <w:szCs w:val="20"/>
              </w:rPr>
              <w:t>EÇA</w:t>
            </w:r>
          </w:p>
        </w:tc>
        <w:tc>
          <w:tcPr>
            <w:tcW w:w="2905" w:type="dxa"/>
            <w:shd w:val="clear" w:color="auto" w:fill="auto"/>
          </w:tcPr>
          <w:p w14:paraId="2D5FF769" w14:textId="77777777" w:rsidR="003E4E78" w:rsidRPr="001C26EA" w:rsidRDefault="003E4E78">
            <w:pPr>
              <w:jc w:val="both"/>
              <w:rPr>
                <w:rFonts w:ascii="Times New Roman" w:hAnsi="Times New Roman"/>
                <w:b/>
                <w:sz w:val="20"/>
                <w:szCs w:val="20"/>
              </w:rPr>
            </w:pPr>
            <w:r w:rsidRPr="00420A7D">
              <w:rPr>
                <w:rFonts w:ascii="Times New Roman" w:hAnsi="Times New Roman"/>
                <w:sz w:val="24"/>
                <w:szCs w:val="24"/>
              </w:rPr>
              <w:t>Escova dental adulto com cerdas de nylon macias e cabo de polipropileno</w:t>
            </w:r>
          </w:p>
        </w:tc>
        <w:tc>
          <w:tcPr>
            <w:tcW w:w="1417" w:type="dxa"/>
          </w:tcPr>
          <w:p w14:paraId="55A33629"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MED FIO</w:t>
            </w:r>
          </w:p>
        </w:tc>
        <w:tc>
          <w:tcPr>
            <w:tcW w:w="1276" w:type="dxa"/>
          </w:tcPr>
          <w:p w14:paraId="71619384"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1,10</w:t>
            </w:r>
          </w:p>
        </w:tc>
        <w:tc>
          <w:tcPr>
            <w:tcW w:w="1486" w:type="dxa"/>
          </w:tcPr>
          <w:p w14:paraId="476519E0"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2.200,00</w:t>
            </w:r>
          </w:p>
        </w:tc>
      </w:tr>
      <w:tr w:rsidR="003E4E78" w:rsidRPr="00F511DB" w14:paraId="7A35266B" w14:textId="77777777" w:rsidTr="009D51C4">
        <w:trPr>
          <w:trHeight w:val="501"/>
          <w:jc w:val="center"/>
        </w:trPr>
        <w:tc>
          <w:tcPr>
            <w:tcW w:w="710" w:type="dxa"/>
            <w:shd w:val="clear" w:color="auto" w:fill="auto"/>
            <w:vAlign w:val="center"/>
          </w:tcPr>
          <w:p w14:paraId="38D48234"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4B93D7B0"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750</w:t>
            </w:r>
          </w:p>
        </w:tc>
        <w:tc>
          <w:tcPr>
            <w:tcW w:w="1134" w:type="dxa"/>
            <w:shd w:val="clear" w:color="auto" w:fill="auto"/>
            <w:vAlign w:val="center"/>
          </w:tcPr>
          <w:p w14:paraId="01C649C4" w14:textId="0B680C77"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P</w:t>
            </w:r>
            <w:r w:rsidR="00C62E8B">
              <w:rPr>
                <w:rFonts w:ascii="Times New Roman" w:hAnsi="Times New Roman"/>
                <w:bCs/>
                <w:sz w:val="20"/>
                <w:szCs w:val="20"/>
              </w:rPr>
              <w:t>E</w:t>
            </w:r>
            <w:r w:rsidRPr="001C26EA">
              <w:rPr>
                <w:rFonts w:ascii="Times New Roman" w:hAnsi="Times New Roman"/>
                <w:bCs/>
                <w:sz w:val="20"/>
                <w:szCs w:val="20"/>
              </w:rPr>
              <w:t>Ç</w:t>
            </w:r>
            <w:r w:rsidR="00C62E8B">
              <w:rPr>
                <w:rFonts w:ascii="Times New Roman" w:hAnsi="Times New Roman"/>
                <w:bCs/>
                <w:sz w:val="20"/>
                <w:szCs w:val="20"/>
              </w:rPr>
              <w:t>A</w:t>
            </w:r>
          </w:p>
        </w:tc>
        <w:tc>
          <w:tcPr>
            <w:tcW w:w="2905" w:type="dxa"/>
            <w:shd w:val="clear" w:color="auto" w:fill="auto"/>
          </w:tcPr>
          <w:p w14:paraId="2F089AFA" w14:textId="6DCACF0C" w:rsidR="003E4E78" w:rsidRPr="001C26EA" w:rsidRDefault="003E4E78">
            <w:pPr>
              <w:jc w:val="both"/>
              <w:rPr>
                <w:rFonts w:ascii="Times New Roman" w:hAnsi="Times New Roman"/>
                <w:b/>
                <w:sz w:val="20"/>
                <w:szCs w:val="20"/>
              </w:rPr>
            </w:pPr>
            <w:r w:rsidRPr="00420A7D">
              <w:rPr>
                <w:rFonts w:ascii="Times New Roman" w:hAnsi="Times New Roman"/>
                <w:sz w:val="24"/>
                <w:szCs w:val="24"/>
              </w:rPr>
              <w:t>Escova dental infantil com cerdas de nylon macias e cabo de polipropileno</w:t>
            </w:r>
            <w:r w:rsidR="00937EC7">
              <w:rPr>
                <w:rFonts w:ascii="Times New Roman" w:hAnsi="Times New Roman"/>
                <w:sz w:val="24"/>
                <w:szCs w:val="24"/>
              </w:rPr>
              <w:t>.</w:t>
            </w:r>
          </w:p>
        </w:tc>
        <w:tc>
          <w:tcPr>
            <w:tcW w:w="1417" w:type="dxa"/>
          </w:tcPr>
          <w:p w14:paraId="782E3A31"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MED FIO</w:t>
            </w:r>
          </w:p>
        </w:tc>
        <w:tc>
          <w:tcPr>
            <w:tcW w:w="1276" w:type="dxa"/>
          </w:tcPr>
          <w:p w14:paraId="207B64AF"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1,10</w:t>
            </w:r>
          </w:p>
        </w:tc>
        <w:tc>
          <w:tcPr>
            <w:tcW w:w="1486" w:type="dxa"/>
          </w:tcPr>
          <w:p w14:paraId="38D26338"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825,00</w:t>
            </w:r>
          </w:p>
        </w:tc>
      </w:tr>
      <w:tr w:rsidR="003E4E78" w:rsidRPr="00F511DB" w14:paraId="1852A8D7" w14:textId="77777777" w:rsidTr="009D51C4">
        <w:trPr>
          <w:trHeight w:val="501"/>
          <w:jc w:val="center"/>
        </w:trPr>
        <w:tc>
          <w:tcPr>
            <w:tcW w:w="710" w:type="dxa"/>
            <w:shd w:val="clear" w:color="auto" w:fill="auto"/>
            <w:vAlign w:val="center"/>
          </w:tcPr>
          <w:p w14:paraId="640FD739"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4EC08564"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2000</w:t>
            </w:r>
          </w:p>
        </w:tc>
        <w:tc>
          <w:tcPr>
            <w:tcW w:w="1134" w:type="dxa"/>
            <w:shd w:val="clear" w:color="auto" w:fill="auto"/>
            <w:vAlign w:val="center"/>
          </w:tcPr>
          <w:p w14:paraId="4ACA2572" w14:textId="29C60174"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T</w:t>
            </w:r>
            <w:r w:rsidR="00C62E8B">
              <w:rPr>
                <w:rFonts w:ascii="Times New Roman" w:hAnsi="Times New Roman"/>
                <w:bCs/>
                <w:sz w:val="20"/>
                <w:szCs w:val="20"/>
              </w:rPr>
              <w:t xml:space="preserve">UBO COM 25M </w:t>
            </w:r>
          </w:p>
        </w:tc>
        <w:tc>
          <w:tcPr>
            <w:tcW w:w="2905" w:type="dxa"/>
            <w:shd w:val="clear" w:color="auto" w:fill="auto"/>
          </w:tcPr>
          <w:p w14:paraId="480B5144" w14:textId="77777777" w:rsidR="003E4E78" w:rsidRPr="001C26EA" w:rsidRDefault="003E4E78">
            <w:pPr>
              <w:jc w:val="both"/>
              <w:rPr>
                <w:rFonts w:ascii="Times New Roman" w:hAnsi="Times New Roman"/>
                <w:b/>
                <w:sz w:val="20"/>
                <w:szCs w:val="20"/>
              </w:rPr>
            </w:pPr>
            <w:r w:rsidRPr="00420A7D">
              <w:rPr>
                <w:rFonts w:ascii="Times New Roman" w:hAnsi="Times New Roman"/>
                <w:sz w:val="24"/>
                <w:szCs w:val="24"/>
              </w:rPr>
              <w:t>Fio dental</w:t>
            </w:r>
            <w:r>
              <w:rPr>
                <w:rFonts w:ascii="Times New Roman" w:hAnsi="Times New Roman"/>
                <w:sz w:val="24"/>
                <w:szCs w:val="24"/>
              </w:rPr>
              <w:t xml:space="preserve"> 25 metros</w:t>
            </w:r>
            <w:r w:rsidRPr="00420A7D">
              <w:rPr>
                <w:rFonts w:ascii="Times New Roman" w:hAnsi="Times New Roman"/>
                <w:sz w:val="24"/>
                <w:szCs w:val="24"/>
              </w:rPr>
              <w:t>, Material: resina termoplástica/cera, Tipo: regular. Sabor: neutro.</w:t>
            </w:r>
          </w:p>
        </w:tc>
        <w:tc>
          <w:tcPr>
            <w:tcW w:w="1417" w:type="dxa"/>
          </w:tcPr>
          <w:p w14:paraId="75398926"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MED FIO</w:t>
            </w:r>
          </w:p>
        </w:tc>
        <w:tc>
          <w:tcPr>
            <w:tcW w:w="1276" w:type="dxa"/>
          </w:tcPr>
          <w:p w14:paraId="3B4F62C7"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1,25</w:t>
            </w:r>
          </w:p>
        </w:tc>
        <w:tc>
          <w:tcPr>
            <w:tcW w:w="1486" w:type="dxa"/>
          </w:tcPr>
          <w:p w14:paraId="6F8D3C64"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2.500,00</w:t>
            </w:r>
          </w:p>
        </w:tc>
      </w:tr>
      <w:tr w:rsidR="003E4E78" w:rsidRPr="00F511DB" w14:paraId="6F5C5783" w14:textId="77777777" w:rsidTr="009D51C4">
        <w:trPr>
          <w:trHeight w:val="501"/>
          <w:jc w:val="center"/>
        </w:trPr>
        <w:tc>
          <w:tcPr>
            <w:tcW w:w="710" w:type="dxa"/>
            <w:shd w:val="clear" w:color="auto" w:fill="auto"/>
            <w:vAlign w:val="center"/>
          </w:tcPr>
          <w:p w14:paraId="3623F1C9"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1BFF6FE8"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50</w:t>
            </w:r>
          </w:p>
        </w:tc>
        <w:tc>
          <w:tcPr>
            <w:tcW w:w="1134" w:type="dxa"/>
            <w:shd w:val="clear" w:color="auto" w:fill="auto"/>
            <w:vAlign w:val="center"/>
          </w:tcPr>
          <w:p w14:paraId="3174E07D" w14:textId="743F3ACE"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C</w:t>
            </w:r>
            <w:r w:rsidR="00C62E8B">
              <w:rPr>
                <w:rFonts w:ascii="Times New Roman" w:hAnsi="Times New Roman"/>
                <w:bCs/>
                <w:sz w:val="20"/>
                <w:szCs w:val="20"/>
              </w:rPr>
              <w:t>AIXA COM 10 KITS</w:t>
            </w:r>
          </w:p>
        </w:tc>
        <w:tc>
          <w:tcPr>
            <w:tcW w:w="2905" w:type="dxa"/>
            <w:shd w:val="clear" w:color="auto" w:fill="auto"/>
            <w:vAlign w:val="center"/>
          </w:tcPr>
          <w:p w14:paraId="6BD4E0A4" w14:textId="77777777" w:rsidR="003E4E78" w:rsidRPr="001C26EA" w:rsidRDefault="003E4E78">
            <w:pPr>
              <w:jc w:val="both"/>
              <w:rPr>
                <w:rFonts w:ascii="Times New Roman" w:hAnsi="Times New Roman"/>
                <w:b/>
                <w:sz w:val="20"/>
                <w:szCs w:val="20"/>
              </w:rPr>
            </w:pPr>
            <w:r w:rsidRPr="00420A7D">
              <w:rPr>
                <w:rFonts w:ascii="Times New Roman" w:hAnsi="Times New Roman"/>
                <w:sz w:val="24"/>
                <w:szCs w:val="24"/>
              </w:rPr>
              <w:t>Kit para teste biológico em autoclave. Indicador Biológico do tipo autocontido (</w:t>
            </w:r>
            <w:proofErr w:type="spellStart"/>
            <w:r w:rsidRPr="00420A7D">
              <w:rPr>
                <w:rFonts w:ascii="Times New Roman" w:hAnsi="Times New Roman"/>
                <w:sz w:val="24"/>
                <w:szCs w:val="24"/>
              </w:rPr>
              <w:t>Geobacillus</w:t>
            </w:r>
            <w:proofErr w:type="spellEnd"/>
            <w:r w:rsidRPr="00420A7D">
              <w:rPr>
                <w:rFonts w:ascii="Times New Roman" w:hAnsi="Times New Roman"/>
                <w:sz w:val="24"/>
                <w:szCs w:val="24"/>
              </w:rPr>
              <w:t xml:space="preserve"> </w:t>
            </w:r>
            <w:proofErr w:type="spellStart"/>
            <w:r w:rsidRPr="00420A7D">
              <w:rPr>
                <w:rFonts w:ascii="Times New Roman" w:hAnsi="Times New Roman"/>
                <w:sz w:val="24"/>
                <w:szCs w:val="24"/>
              </w:rPr>
              <w:t>Stearothermophilus</w:t>
            </w:r>
            <w:proofErr w:type="spellEnd"/>
            <w:r w:rsidRPr="00420A7D">
              <w:rPr>
                <w:rFonts w:ascii="Times New Roman" w:hAnsi="Times New Roman"/>
                <w:sz w:val="24"/>
                <w:szCs w:val="24"/>
              </w:rPr>
              <w:t xml:space="preserve">), com tempo de resposta de no máximo 24 horas, para controle biológico dos processos de esterilização a vapor saturado em autoclaves gravitacionais ou a vácuo. Cada ampola possui um rótulo externo que informa o lote e a data da fabricação do produto, contendo campos para identificação da ampola e um indicador químico externo que diferencia as ampolas processadas das não processadas. </w:t>
            </w:r>
          </w:p>
        </w:tc>
        <w:tc>
          <w:tcPr>
            <w:tcW w:w="1417" w:type="dxa"/>
          </w:tcPr>
          <w:p w14:paraId="60BAED7C"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CLEAN-UP</w:t>
            </w:r>
          </w:p>
        </w:tc>
        <w:tc>
          <w:tcPr>
            <w:tcW w:w="1276" w:type="dxa"/>
          </w:tcPr>
          <w:p w14:paraId="7E359C43"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39,00</w:t>
            </w:r>
          </w:p>
        </w:tc>
        <w:tc>
          <w:tcPr>
            <w:tcW w:w="1486" w:type="dxa"/>
          </w:tcPr>
          <w:p w14:paraId="69B8BDF5"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1.950,00</w:t>
            </w:r>
          </w:p>
        </w:tc>
      </w:tr>
      <w:tr w:rsidR="003E4E78" w:rsidRPr="00F511DB" w14:paraId="351AADB9" w14:textId="77777777" w:rsidTr="009D51C4">
        <w:trPr>
          <w:trHeight w:val="501"/>
          <w:jc w:val="center"/>
        </w:trPr>
        <w:tc>
          <w:tcPr>
            <w:tcW w:w="710" w:type="dxa"/>
            <w:shd w:val="clear" w:color="auto" w:fill="auto"/>
            <w:vAlign w:val="center"/>
          </w:tcPr>
          <w:p w14:paraId="449631ED"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51063C52"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300</w:t>
            </w:r>
          </w:p>
        </w:tc>
        <w:tc>
          <w:tcPr>
            <w:tcW w:w="1134" w:type="dxa"/>
            <w:shd w:val="clear" w:color="auto" w:fill="auto"/>
            <w:vAlign w:val="center"/>
          </w:tcPr>
          <w:p w14:paraId="7744ECDA" w14:textId="354FCCA9"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P</w:t>
            </w:r>
            <w:r w:rsidR="00C62E8B">
              <w:rPr>
                <w:rFonts w:ascii="Times New Roman" w:hAnsi="Times New Roman"/>
                <w:bCs/>
                <w:sz w:val="20"/>
                <w:szCs w:val="20"/>
              </w:rPr>
              <w:t>A</w:t>
            </w:r>
            <w:r w:rsidRPr="001C26EA">
              <w:rPr>
                <w:rFonts w:ascii="Times New Roman" w:hAnsi="Times New Roman"/>
                <w:bCs/>
                <w:sz w:val="20"/>
                <w:szCs w:val="20"/>
              </w:rPr>
              <w:t>C</w:t>
            </w:r>
            <w:r w:rsidR="00C62E8B">
              <w:rPr>
                <w:rFonts w:ascii="Times New Roman" w:hAnsi="Times New Roman"/>
                <w:bCs/>
                <w:sz w:val="20"/>
                <w:szCs w:val="20"/>
              </w:rPr>
              <w:t>O</w:t>
            </w:r>
            <w:r w:rsidRPr="001C26EA">
              <w:rPr>
                <w:rFonts w:ascii="Times New Roman" w:hAnsi="Times New Roman"/>
                <w:bCs/>
                <w:sz w:val="20"/>
                <w:szCs w:val="20"/>
              </w:rPr>
              <w:t>T</w:t>
            </w:r>
            <w:r w:rsidR="002E39FC">
              <w:rPr>
                <w:rFonts w:ascii="Times New Roman" w:hAnsi="Times New Roman"/>
                <w:bCs/>
                <w:sz w:val="20"/>
                <w:szCs w:val="20"/>
              </w:rPr>
              <w:t>E</w:t>
            </w:r>
          </w:p>
        </w:tc>
        <w:tc>
          <w:tcPr>
            <w:tcW w:w="2905" w:type="dxa"/>
            <w:shd w:val="clear" w:color="auto" w:fill="auto"/>
          </w:tcPr>
          <w:p w14:paraId="2A3F69F2" w14:textId="77777777" w:rsidR="003E4E78" w:rsidRPr="001C26EA" w:rsidRDefault="003E4E78">
            <w:pPr>
              <w:jc w:val="both"/>
              <w:rPr>
                <w:rFonts w:ascii="Times New Roman" w:hAnsi="Times New Roman"/>
                <w:b/>
                <w:sz w:val="20"/>
                <w:szCs w:val="20"/>
              </w:rPr>
            </w:pPr>
            <w:r w:rsidRPr="00420A7D">
              <w:rPr>
                <w:rFonts w:ascii="Times New Roman" w:hAnsi="Times New Roman"/>
                <w:sz w:val="24"/>
                <w:szCs w:val="24"/>
              </w:rPr>
              <w:t xml:space="preserve">Rolete de algodão. Produzido com fibras selecionadas 100% naturais, extremamente macio e absorvente com </w:t>
            </w:r>
            <w:r w:rsidRPr="00420A7D">
              <w:rPr>
                <w:rFonts w:ascii="Times New Roman" w:hAnsi="Times New Roman"/>
                <w:sz w:val="24"/>
                <w:szCs w:val="24"/>
              </w:rPr>
              <w:lastRenderedPageBreak/>
              <w:t>formato cilíndrico.</w:t>
            </w:r>
          </w:p>
        </w:tc>
        <w:tc>
          <w:tcPr>
            <w:tcW w:w="1417" w:type="dxa"/>
          </w:tcPr>
          <w:p w14:paraId="5DD04167"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lastRenderedPageBreak/>
              <w:t>MAXCLEAN</w:t>
            </w:r>
          </w:p>
        </w:tc>
        <w:tc>
          <w:tcPr>
            <w:tcW w:w="1276" w:type="dxa"/>
          </w:tcPr>
          <w:p w14:paraId="1969FA1E"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2,80</w:t>
            </w:r>
          </w:p>
        </w:tc>
        <w:tc>
          <w:tcPr>
            <w:tcW w:w="1486" w:type="dxa"/>
          </w:tcPr>
          <w:p w14:paraId="11AD0161"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840,00</w:t>
            </w:r>
          </w:p>
        </w:tc>
      </w:tr>
      <w:tr w:rsidR="003E4E78" w:rsidRPr="00F511DB" w14:paraId="4E9B5BE7" w14:textId="77777777" w:rsidTr="009D51C4">
        <w:trPr>
          <w:trHeight w:val="501"/>
          <w:jc w:val="center"/>
        </w:trPr>
        <w:tc>
          <w:tcPr>
            <w:tcW w:w="710" w:type="dxa"/>
            <w:shd w:val="clear" w:color="auto" w:fill="auto"/>
            <w:vAlign w:val="center"/>
          </w:tcPr>
          <w:p w14:paraId="5B87509F" w14:textId="77777777" w:rsidR="003E4E78" w:rsidRPr="001C26EA" w:rsidRDefault="003E4E78" w:rsidP="003E4E78">
            <w:pPr>
              <w:pStyle w:val="PargrafodaLista"/>
              <w:numPr>
                <w:ilvl w:val="0"/>
                <w:numId w:val="11"/>
              </w:numPr>
              <w:rPr>
                <w:rFonts w:ascii="Times New Roman" w:hAnsi="Times New Roman"/>
                <w:b/>
                <w:bCs/>
                <w:sz w:val="20"/>
                <w:szCs w:val="20"/>
              </w:rPr>
            </w:pPr>
          </w:p>
        </w:tc>
        <w:tc>
          <w:tcPr>
            <w:tcW w:w="1134" w:type="dxa"/>
            <w:shd w:val="clear" w:color="auto" w:fill="auto"/>
            <w:vAlign w:val="center"/>
          </w:tcPr>
          <w:p w14:paraId="712CC95D" w14:textId="77777777" w:rsidR="003E4E78" w:rsidRPr="001C26EA" w:rsidRDefault="003E4E78">
            <w:pPr>
              <w:jc w:val="center"/>
              <w:rPr>
                <w:rFonts w:ascii="Times New Roman" w:hAnsi="Times New Roman"/>
                <w:sz w:val="20"/>
                <w:szCs w:val="20"/>
              </w:rPr>
            </w:pPr>
            <w:r w:rsidRPr="001C26EA">
              <w:rPr>
                <w:rFonts w:ascii="Times New Roman" w:hAnsi="Times New Roman"/>
                <w:sz w:val="20"/>
                <w:szCs w:val="20"/>
              </w:rPr>
              <w:t>01</w:t>
            </w:r>
          </w:p>
        </w:tc>
        <w:tc>
          <w:tcPr>
            <w:tcW w:w="1134" w:type="dxa"/>
            <w:shd w:val="clear" w:color="auto" w:fill="auto"/>
            <w:vAlign w:val="center"/>
          </w:tcPr>
          <w:p w14:paraId="5E35DA50" w14:textId="77777777" w:rsidR="003E4E78" w:rsidRPr="001C26EA" w:rsidRDefault="003E4E78">
            <w:pPr>
              <w:spacing w:after="0" w:line="360" w:lineRule="auto"/>
              <w:jc w:val="center"/>
              <w:rPr>
                <w:rFonts w:ascii="Times New Roman" w:hAnsi="Times New Roman"/>
                <w:bCs/>
                <w:sz w:val="20"/>
                <w:szCs w:val="20"/>
              </w:rPr>
            </w:pPr>
            <w:r w:rsidRPr="001C26EA">
              <w:rPr>
                <w:rFonts w:ascii="Times New Roman" w:hAnsi="Times New Roman"/>
                <w:bCs/>
                <w:sz w:val="20"/>
                <w:szCs w:val="20"/>
              </w:rPr>
              <w:t>PÇ</w:t>
            </w:r>
          </w:p>
        </w:tc>
        <w:tc>
          <w:tcPr>
            <w:tcW w:w="2905" w:type="dxa"/>
            <w:shd w:val="clear" w:color="auto" w:fill="auto"/>
          </w:tcPr>
          <w:p w14:paraId="53050DB2" w14:textId="77777777" w:rsidR="003E4E78" w:rsidRPr="001C26EA" w:rsidRDefault="003E4E78">
            <w:pPr>
              <w:jc w:val="both"/>
              <w:rPr>
                <w:rFonts w:ascii="Times New Roman" w:hAnsi="Times New Roman"/>
                <w:b/>
                <w:sz w:val="20"/>
                <w:szCs w:val="20"/>
              </w:rPr>
            </w:pPr>
            <w:r w:rsidRPr="00420A7D">
              <w:rPr>
                <w:rFonts w:ascii="Times New Roman" w:hAnsi="Times New Roman"/>
                <w:sz w:val="24"/>
                <w:szCs w:val="24"/>
              </w:rPr>
              <w:t>Seladora odontológica / Instrumento e máquina que, como o próprio nome sugere, sela embalagens.</w:t>
            </w:r>
          </w:p>
        </w:tc>
        <w:tc>
          <w:tcPr>
            <w:tcW w:w="1417" w:type="dxa"/>
          </w:tcPr>
          <w:p w14:paraId="03EB4F51" w14:textId="77777777" w:rsidR="003E4E78" w:rsidRPr="001C26EA" w:rsidRDefault="003E4E78">
            <w:pPr>
              <w:jc w:val="center"/>
              <w:rPr>
                <w:rFonts w:ascii="Times New Roman" w:hAnsi="Times New Roman"/>
                <w:b/>
                <w:bCs/>
                <w:sz w:val="20"/>
                <w:szCs w:val="20"/>
              </w:rPr>
            </w:pPr>
            <w:r w:rsidRPr="001C26EA">
              <w:rPr>
                <w:rFonts w:ascii="Times New Roman" w:hAnsi="Times New Roman"/>
                <w:b/>
                <w:bCs/>
                <w:sz w:val="20"/>
                <w:szCs w:val="20"/>
              </w:rPr>
              <w:t>R BAIAO</w:t>
            </w:r>
          </w:p>
        </w:tc>
        <w:tc>
          <w:tcPr>
            <w:tcW w:w="1276" w:type="dxa"/>
          </w:tcPr>
          <w:p w14:paraId="754E8E3F"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340,00</w:t>
            </w:r>
          </w:p>
        </w:tc>
        <w:tc>
          <w:tcPr>
            <w:tcW w:w="1486" w:type="dxa"/>
          </w:tcPr>
          <w:p w14:paraId="61B3ED16" w14:textId="77777777" w:rsidR="003E4E78" w:rsidRPr="001C26EA" w:rsidRDefault="003E4E78">
            <w:pPr>
              <w:jc w:val="center"/>
              <w:rPr>
                <w:rFonts w:ascii="Times New Roman" w:hAnsi="Times New Roman"/>
                <w:b/>
                <w:bCs/>
                <w:sz w:val="20"/>
                <w:szCs w:val="20"/>
              </w:rPr>
            </w:pPr>
            <w:r w:rsidRPr="009823C5">
              <w:rPr>
                <w:rFonts w:ascii="Times New Roman" w:hAnsi="Times New Roman"/>
                <w:b/>
                <w:bCs/>
                <w:sz w:val="20"/>
                <w:szCs w:val="20"/>
              </w:rPr>
              <w:t>R$</w:t>
            </w:r>
            <w:r>
              <w:rPr>
                <w:rFonts w:ascii="Times New Roman" w:hAnsi="Times New Roman"/>
                <w:b/>
                <w:bCs/>
                <w:sz w:val="20"/>
                <w:szCs w:val="20"/>
              </w:rPr>
              <w:t>340,00</w:t>
            </w:r>
          </w:p>
        </w:tc>
      </w:tr>
      <w:tr w:rsidR="003E4E78" w:rsidRPr="00F511DB" w14:paraId="57BFA0B0" w14:textId="77777777" w:rsidTr="009D51C4">
        <w:trPr>
          <w:trHeight w:val="501"/>
          <w:jc w:val="center"/>
        </w:trPr>
        <w:tc>
          <w:tcPr>
            <w:tcW w:w="10062" w:type="dxa"/>
            <w:gridSpan w:val="7"/>
            <w:shd w:val="clear" w:color="auto" w:fill="auto"/>
            <w:vAlign w:val="center"/>
          </w:tcPr>
          <w:p w14:paraId="392190E0" w14:textId="316BC9FC" w:rsidR="003E4E78" w:rsidRPr="00387AD2" w:rsidRDefault="003E4E78">
            <w:pPr>
              <w:jc w:val="right"/>
              <w:rPr>
                <w:rFonts w:ascii="Times New Roman" w:hAnsi="Times New Roman"/>
                <w:b/>
                <w:bCs/>
                <w:sz w:val="24"/>
                <w:szCs w:val="24"/>
              </w:rPr>
            </w:pPr>
            <w:r w:rsidRPr="00387AD2">
              <w:rPr>
                <w:rFonts w:ascii="Times New Roman" w:hAnsi="Times New Roman"/>
                <w:b/>
                <w:bCs/>
                <w:sz w:val="24"/>
                <w:szCs w:val="24"/>
              </w:rPr>
              <w:t>Valor total: R$12.390,00 (</w:t>
            </w:r>
            <w:r w:rsidR="00116F35">
              <w:rPr>
                <w:rFonts w:ascii="Times New Roman" w:hAnsi="Times New Roman"/>
                <w:b/>
                <w:bCs/>
                <w:sz w:val="24"/>
                <w:szCs w:val="24"/>
              </w:rPr>
              <w:t>d</w:t>
            </w:r>
            <w:r w:rsidRPr="00387AD2">
              <w:rPr>
                <w:rFonts w:ascii="Times New Roman" w:hAnsi="Times New Roman"/>
                <w:b/>
                <w:bCs/>
                <w:sz w:val="24"/>
                <w:szCs w:val="24"/>
              </w:rPr>
              <w:t>oze mil</w:t>
            </w:r>
            <w:r w:rsidR="002E39FC">
              <w:rPr>
                <w:rFonts w:ascii="Times New Roman" w:hAnsi="Times New Roman"/>
                <w:b/>
                <w:bCs/>
                <w:sz w:val="24"/>
                <w:szCs w:val="24"/>
              </w:rPr>
              <w:t xml:space="preserve"> </w:t>
            </w:r>
            <w:r w:rsidRPr="00387AD2">
              <w:rPr>
                <w:rFonts w:ascii="Times New Roman" w:hAnsi="Times New Roman"/>
                <w:b/>
                <w:bCs/>
                <w:sz w:val="24"/>
                <w:szCs w:val="24"/>
              </w:rPr>
              <w:t>trezentos e noventa reais).</w:t>
            </w:r>
          </w:p>
        </w:tc>
      </w:tr>
    </w:tbl>
    <w:p w14:paraId="6D846C6E" w14:textId="77777777" w:rsidR="003E4E78" w:rsidRPr="00F511DB" w:rsidRDefault="003E4E78" w:rsidP="003E4E78">
      <w:pPr>
        <w:tabs>
          <w:tab w:val="left" w:pos="2714"/>
          <w:tab w:val="left" w:pos="10419"/>
        </w:tabs>
        <w:spacing w:after="0" w:line="360" w:lineRule="auto"/>
        <w:rPr>
          <w:rFonts w:ascii="Times New Roman" w:hAnsi="Times New Roman"/>
          <w:b/>
          <w:sz w:val="24"/>
          <w:szCs w:val="24"/>
        </w:rPr>
      </w:pPr>
    </w:p>
    <w:p w14:paraId="0C40B8C4"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SEGUNDA – DO REGIME DE FORNECIMENTO</w:t>
      </w:r>
    </w:p>
    <w:p w14:paraId="29FCF3F9" w14:textId="77777777" w:rsidR="003E4E78" w:rsidRPr="00F511DB" w:rsidRDefault="003E4E78" w:rsidP="003E4E78">
      <w:pPr>
        <w:pStyle w:val="SemEspaamento"/>
        <w:spacing w:line="360" w:lineRule="auto"/>
        <w:ind w:firstLine="708"/>
        <w:jc w:val="both"/>
        <w:rPr>
          <w:b/>
        </w:rPr>
      </w:pPr>
    </w:p>
    <w:p w14:paraId="682856D8" w14:textId="77777777" w:rsidR="003E4E78" w:rsidRPr="00F511DB" w:rsidRDefault="003E4E78" w:rsidP="003E4E78">
      <w:pPr>
        <w:pStyle w:val="SemEspaamento"/>
        <w:spacing w:line="360" w:lineRule="auto"/>
        <w:ind w:firstLine="708"/>
        <w:jc w:val="both"/>
      </w:pPr>
      <w:r w:rsidRPr="00F511DB">
        <w:rPr>
          <w:b/>
        </w:rPr>
        <w:t xml:space="preserve">2.1- </w:t>
      </w:r>
      <w:r w:rsidRPr="00F511DB">
        <w:t xml:space="preserve">O fornecimento do objeto contratual se dará de forma </w:t>
      </w:r>
      <w:r>
        <w:t>parcelada</w:t>
      </w:r>
      <w:r w:rsidRPr="00F511DB">
        <w:t xml:space="preserve">. </w:t>
      </w:r>
    </w:p>
    <w:p w14:paraId="6E988FEE" w14:textId="77777777" w:rsidR="003E4E78" w:rsidRPr="00F511DB" w:rsidRDefault="003E4E78" w:rsidP="003E4E78">
      <w:pPr>
        <w:pStyle w:val="SemEspaamento"/>
        <w:spacing w:line="360" w:lineRule="auto"/>
        <w:jc w:val="both"/>
      </w:pPr>
    </w:p>
    <w:p w14:paraId="6DD69A24"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TERCEIRA – DA VINCULAÇÃO DO CONTRATO</w:t>
      </w:r>
    </w:p>
    <w:p w14:paraId="5CE43A82" w14:textId="77777777" w:rsidR="003E4E78" w:rsidRPr="00F511DB" w:rsidRDefault="003E4E78" w:rsidP="003E4E78">
      <w:pPr>
        <w:pStyle w:val="SemEspaamento"/>
        <w:spacing w:line="360" w:lineRule="auto"/>
        <w:jc w:val="both"/>
      </w:pPr>
    </w:p>
    <w:p w14:paraId="3AA56891" w14:textId="77777777" w:rsidR="003E4E78" w:rsidRPr="00F511DB" w:rsidRDefault="003E4E78" w:rsidP="003E4E78">
      <w:pPr>
        <w:pStyle w:val="SemEspaamento"/>
        <w:spacing w:line="360" w:lineRule="auto"/>
        <w:ind w:firstLine="708"/>
        <w:jc w:val="both"/>
      </w:pPr>
      <w:r w:rsidRPr="00F511DB">
        <w:rPr>
          <w:b/>
        </w:rPr>
        <w:t>3.1-</w:t>
      </w:r>
      <w:r w:rsidRPr="00F511DB">
        <w:t xml:space="preserve"> O presente contrato é decorrente do Procedimento Licitatório nº </w:t>
      </w:r>
      <w:r>
        <w:t>91/2023</w:t>
      </w:r>
      <w:r w:rsidRPr="00F511DB">
        <w:t xml:space="preserve"> da modalidade Pregão Eletrônico nº </w:t>
      </w:r>
      <w:r>
        <w:t>32/2023</w:t>
      </w:r>
      <w:r w:rsidRPr="00F511DB">
        <w:t xml:space="preserve"> ao qual se encontra vinculado.</w:t>
      </w:r>
    </w:p>
    <w:p w14:paraId="76A94642" w14:textId="77777777" w:rsidR="003E4E78" w:rsidRPr="00F511DB" w:rsidRDefault="003E4E78" w:rsidP="003E4E78">
      <w:pPr>
        <w:pStyle w:val="SemEspaamento"/>
        <w:spacing w:line="360" w:lineRule="auto"/>
        <w:jc w:val="both"/>
        <w:rPr>
          <w:b/>
        </w:rPr>
      </w:pPr>
    </w:p>
    <w:p w14:paraId="56F94C09"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QUARTA – DOS SUBSÍDIOS PARA INTERPRETAÇÃO DO PRESENTE CONTRATO</w:t>
      </w:r>
    </w:p>
    <w:p w14:paraId="34E6CB10" w14:textId="77777777" w:rsidR="003E4E78" w:rsidRPr="00F511DB" w:rsidRDefault="003E4E78" w:rsidP="003E4E78">
      <w:pPr>
        <w:pStyle w:val="SemEspaamento"/>
        <w:spacing w:line="360" w:lineRule="auto"/>
        <w:jc w:val="both"/>
      </w:pPr>
    </w:p>
    <w:p w14:paraId="1508FDD5" w14:textId="77777777" w:rsidR="003E4E78" w:rsidRPr="00F511DB" w:rsidRDefault="003E4E78" w:rsidP="003E4E78">
      <w:pPr>
        <w:pStyle w:val="SemEspaamento"/>
        <w:spacing w:line="360" w:lineRule="auto"/>
        <w:ind w:firstLine="708"/>
        <w:jc w:val="both"/>
      </w:pPr>
      <w:r w:rsidRPr="00F511DB">
        <w:rPr>
          <w:b/>
        </w:rPr>
        <w:t>4.1-</w:t>
      </w:r>
      <w:r w:rsidRPr="00F511DB">
        <w:t xml:space="preserve"> Aplica-se na interpretação do presente contrato as disposições do Edital do Pregão Eletrônico nº </w:t>
      </w:r>
      <w:r>
        <w:t>32/2023</w:t>
      </w:r>
      <w:r w:rsidRPr="00F511DB">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4FE7FC4" w14:textId="77777777" w:rsidR="003E4E78" w:rsidRPr="00F511DB" w:rsidRDefault="003E4E78" w:rsidP="003E4E78">
      <w:pPr>
        <w:pStyle w:val="SemEspaamento"/>
        <w:spacing w:line="360" w:lineRule="auto"/>
        <w:jc w:val="both"/>
        <w:rPr>
          <w:highlight w:val="yellow"/>
        </w:rPr>
      </w:pPr>
    </w:p>
    <w:p w14:paraId="02783C34" w14:textId="77777777" w:rsidR="003E4E78" w:rsidRPr="00F511DB" w:rsidRDefault="003E4E78" w:rsidP="003E4E78">
      <w:pPr>
        <w:pStyle w:val="SemEspaamento"/>
        <w:shd w:val="clear" w:color="auto" w:fill="BFBFBF" w:themeFill="background1" w:themeFillShade="BF"/>
        <w:spacing w:line="360" w:lineRule="auto"/>
        <w:jc w:val="both"/>
        <w:rPr>
          <w:b/>
          <w:smallCaps/>
        </w:rPr>
      </w:pPr>
      <w:r w:rsidRPr="00F511DB">
        <w:rPr>
          <w:b/>
          <w:smallCaps/>
        </w:rPr>
        <w:t>CLÁUSULA QUINTA – DO VALOR DO CONTRATO</w:t>
      </w:r>
    </w:p>
    <w:p w14:paraId="59AA3AA1" w14:textId="77777777" w:rsidR="003E4E78" w:rsidRPr="00F511DB" w:rsidRDefault="003E4E78" w:rsidP="003E4E78">
      <w:pPr>
        <w:pStyle w:val="SemEspaamento"/>
        <w:spacing w:line="360" w:lineRule="auto"/>
        <w:jc w:val="both"/>
        <w:rPr>
          <w:b/>
        </w:rPr>
      </w:pPr>
    </w:p>
    <w:p w14:paraId="729824FA" w14:textId="4DAC3160" w:rsidR="003E4E78" w:rsidRDefault="003E4E78" w:rsidP="003E4E78">
      <w:pPr>
        <w:pStyle w:val="SemEspaamento"/>
        <w:spacing w:line="360" w:lineRule="auto"/>
        <w:ind w:firstLine="708"/>
        <w:jc w:val="both"/>
      </w:pPr>
      <w:r w:rsidRPr="00F511DB">
        <w:rPr>
          <w:b/>
        </w:rPr>
        <w:t>5.1-</w:t>
      </w:r>
      <w:r w:rsidRPr="00F511DB">
        <w:t xml:space="preserve"> O valor global do presente contrato é de </w:t>
      </w:r>
      <w:r w:rsidRPr="006A6D32">
        <w:t>R$12.390,00 (</w:t>
      </w:r>
      <w:r w:rsidR="00FE5A23">
        <w:t>d</w:t>
      </w:r>
      <w:r w:rsidRPr="006A6D32">
        <w:t>oze mil</w:t>
      </w:r>
      <w:r w:rsidR="00FE5A23">
        <w:t xml:space="preserve"> </w:t>
      </w:r>
      <w:r w:rsidRPr="006A6D32">
        <w:t>trezentos e noventa reais).</w:t>
      </w:r>
      <w:r w:rsidRPr="006A6D32">
        <w:tab/>
      </w:r>
    </w:p>
    <w:p w14:paraId="51CF90A4" w14:textId="77777777" w:rsidR="003E4E78" w:rsidRPr="00F511DB" w:rsidRDefault="003E4E78" w:rsidP="003E4E78">
      <w:pPr>
        <w:pStyle w:val="SemEspaamento"/>
        <w:spacing w:line="360" w:lineRule="auto"/>
        <w:ind w:firstLine="708"/>
        <w:jc w:val="both"/>
      </w:pPr>
    </w:p>
    <w:p w14:paraId="22ECCD4E"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 xml:space="preserve">CLÁUSULA SEXTA – DO PRAZO E DAS CONDIÇÕES DE PAGAMENTO, DA EMISSÃO DO DOCUMENTO FISCAL, DAS RETENÇÕES, DA CORREÇÃO </w:t>
      </w:r>
      <w:r w:rsidRPr="00F511DB">
        <w:rPr>
          <w:b/>
        </w:rPr>
        <w:lastRenderedPageBreak/>
        <w:t xml:space="preserve">MONETÁRIA, DA MANUTENÇÃO DO EQUILÍBRIO ECONÔMICO-FINANCEIRO E DO REAJUSTE DE PREÇOS  </w:t>
      </w:r>
    </w:p>
    <w:p w14:paraId="718CE820" w14:textId="77777777" w:rsidR="003E4E78" w:rsidRPr="00F511DB" w:rsidRDefault="003E4E78" w:rsidP="003E4E78">
      <w:pPr>
        <w:spacing w:after="0" w:line="360" w:lineRule="auto"/>
        <w:jc w:val="both"/>
        <w:rPr>
          <w:rFonts w:ascii="Times New Roman" w:hAnsi="Times New Roman"/>
          <w:b/>
          <w:bCs/>
          <w:sz w:val="24"/>
          <w:szCs w:val="24"/>
        </w:rPr>
      </w:pPr>
    </w:p>
    <w:p w14:paraId="45B1F5B5"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6.1-</w:t>
      </w:r>
      <w:r w:rsidRPr="00F511DB">
        <w:rPr>
          <w:rFonts w:ascii="Times New Roman" w:hAnsi="Times New Roman"/>
          <w:sz w:val="24"/>
          <w:szCs w:val="24"/>
        </w:rPr>
        <w:t xml:space="preserve"> Os pagamentos serão realizados no prazo de até 15 (quinze) dias úteis, a contar do recebimento definitivo dos produtos, desde que emitido o documento fiscal correspondente.</w:t>
      </w:r>
    </w:p>
    <w:p w14:paraId="572BF1C0" w14:textId="77777777" w:rsidR="003E4E78" w:rsidRPr="00F511DB" w:rsidRDefault="003E4E78" w:rsidP="003E4E78">
      <w:pPr>
        <w:spacing w:after="0" w:line="360" w:lineRule="auto"/>
        <w:jc w:val="both"/>
        <w:rPr>
          <w:rFonts w:ascii="Times New Roman" w:hAnsi="Times New Roman"/>
          <w:sz w:val="24"/>
          <w:szCs w:val="24"/>
          <w:highlight w:val="green"/>
        </w:rPr>
      </w:pPr>
    </w:p>
    <w:p w14:paraId="4BE63A27"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6.2- </w:t>
      </w:r>
      <w:r w:rsidRPr="00F511DB">
        <w:rPr>
          <w:rFonts w:ascii="Times New Roman" w:hAnsi="Times New Roman"/>
          <w:sz w:val="24"/>
          <w:szCs w:val="24"/>
        </w:rPr>
        <w:t>Em caso de irregularidade na emissão dos documentos fiscais, o prazo de pagamento será contado a partir de sua reapresentação, desde que devidamente regularizados.</w:t>
      </w:r>
    </w:p>
    <w:p w14:paraId="5A51B71E" w14:textId="77777777" w:rsidR="003E4E78" w:rsidRPr="00F511DB" w:rsidRDefault="003E4E78" w:rsidP="003E4E78">
      <w:pPr>
        <w:spacing w:after="0" w:line="360" w:lineRule="auto"/>
        <w:ind w:firstLine="708"/>
        <w:jc w:val="both"/>
        <w:rPr>
          <w:rFonts w:ascii="Times New Roman" w:hAnsi="Times New Roman"/>
          <w:sz w:val="24"/>
          <w:szCs w:val="24"/>
        </w:rPr>
      </w:pPr>
    </w:p>
    <w:p w14:paraId="0BEAE8A5"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6.3 -</w:t>
      </w:r>
      <w:r w:rsidRPr="00F511DB">
        <w:rPr>
          <w:rFonts w:ascii="Times New Roman" w:hAnsi="Times New Roman"/>
          <w:sz w:val="24"/>
          <w:szCs w:val="24"/>
        </w:rPr>
        <w:t xml:space="preserve"> No momento do pagamento, serão feitas as retenções impostas pela legislação vigente, quando for o caso.</w:t>
      </w:r>
    </w:p>
    <w:p w14:paraId="4DEBC740" w14:textId="77777777" w:rsidR="003E4E78" w:rsidRPr="00F511DB" w:rsidRDefault="003E4E78" w:rsidP="003E4E78">
      <w:pPr>
        <w:pStyle w:val="Default"/>
        <w:spacing w:line="360" w:lineRule="auto"/>
        <w:jc w:val="both"/>
        <w:rPr>
          <w:rFonts w:ascii="Times New Roman" w:hAnsi="Times New Roman" w:cs="Times New Roman"/>
          <w:b/>
          <w:bCs/>
          <w:color w:val="auto"/>
          <w:highlight w:val="green"/>
        </w:rPr>
      </w:pPr>
    </w:p>
    <w:p w14:paraId="6947BCC3"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00216EDE"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1DA6EEF3"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2829B1E1" w14:textId="77777777" w:rsidR="003E4E78" w:rsidRPr="00F511DB" w:rsidRDefault="003E4E78" w:rsidP="003E4E78">
      <w:pPr>
        <w:pStyle w:val="Default"/>
        <w:spacing w:line="360" w:lineRule="auto"/>
        <w:jc w:val="both"/>
        <w:rPr>
          <w:rFonts w:ascii="Times New Roman" w:hAnsi="Times New Roman" w:cs="Times New Roman"/>
          <w:color w:val="auto"/>
          <w:highlight w:val="green"/>
        </w:rPr>
      </w:pPr>
    </w:p>
    <w:p w14:paraId="6299BF2E"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3F483BA0" w14:textId="77777777" w:rsidR="003E4E78" w:rsidRPr="00F511DB" w:rsidRDefault="003E4E78" w:rsidP="003E4E78">
      <w:pPr>
        <w:pStyle w:val="Default"/>
        <w:spacing w:line="360" w:lineRule="auto"/>
        <w:jc w:val="both"/>
        <w:rPr>
          <w:rFonts w:ascii="Times New Roman" w:hAnsi="Times New Roman" w:cs="Times New Roman"/>
          <w:color w:val="auto"/>
          <w:highlight w:val="green"/>
        </w:rPr>
      </w:pPr>
    </w:p>
    <w:p w14:paraId="512442E3"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7726EF87" w14:textId="77777777" w:rsidR="003E4E78" w:rsidRPr="00F511DB" w:rsidRDefault="003E4E78" w:rsidP="003E4E78">
      <w:pPr>
        <w:pStyle w:val="Default"/>
        <w:spacing w:line="360" w:lineRule="auto"/>
        <w:jc w:val="both"/>
        <w:rPr>
          <w:rFonts w:ascii="Times New Roman" w:hAnsi="Times New Roman" w:cs="Times New Roman"/>
          <w:color w:val="auto"/>
        </w:rPr>
      </w:pPr>
    </w:p>
    <w:p w14:paraId="2BC011EB" w14:textId="77777777" w:rsidR="003E4E78" w:rsidRPr="00F511DB" w:rsidRDefault="003E4E78" w:rsidP="003E4E78">
      <w:pPr>
        <w:pStyle w:val="SemEspaamento"/>
        <w:spacing w:line="360" w:lineRule="auto"/>
        <w:ind w:firstLine="708"/>
        <w:jc w:val="both"/>
      </w:pPr>
      <w:r w:rsidRPr="00F511DB">
        <w:rPr>
          <w:b/>
        </w:rPr>
        <w:t xml:space="preserve">6.5- </w:t>
      </w:r>
      <w:r w:rsidRPr="00F511DB">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027C323A" w14:textId="77777777" w:rsidR="003E4E78" w:rsidRPr="00F511DB" w:rsidRDefault="003E4E78" w:rsidP="003E4E78">
      <w:pPr>
        <w:pStyle w:val="SemEspaamento"/>
        <w:spacing w:line="360" w:lineRule="auto"/>
        <w:ind w:firstLine="708"/>
        <w:jc w:val="both"/>
      </w:pPr>
    </w:p>
    <w:p w14:paraId="719F83FA" w14:textId="77777777" w:rsidR="003E4E78" w:rsidRPr="00F511DB" w:rsidRDefault="003E4E78" w:rsidP="003E4E78">
      <w:pPr>
        <w:pStyle w:val="SemEspaamento"/>
        <w:spacing w:line="360" w:lineRule="auto"/>
        <w:ind w:firstLine="708"/>
        <w:jc w:val="both"/>
      </w:pPr>
      <w:r w:rsidRPr="00F511DB">
        <w:rPr>
          <w:b/>
        </w:rPr>
        <w:lastRenderedPageBreak/>
        <w:t>6.6-</w:t>
      </w:r>
      <w:r w:rsidRPr="00F511DB">
        <w:t xml:space="preserve"> Constatadas irregularidades no fornecimento, o pagamento ficará sobrestado até que sejam apuradas as responsabilidades pelas irregularidades, sejam prejuízo das penalidades cabíveis. </w:t>
      </w:r>
    </w:p>
    <w:p w14:paraId="0F9714C6" w14:textId="77777777" w:rsidR="003E4E78" w:rsidRPr="00F511DB" w:rsidRDefault="003E4E78" w:rsidP="003E4E78">
      <w:pPr>
        <w:pStyle w:val="Default"/>
        <w:spacing w:line="360" w:lineRule="auto"/>
        <w:jc w:val="both"/>
        <w:rPr>
          <w:rFonts w:ascii="Times New Roman" w:hAnsi="Times New Roman" w:cs="Times New Roman"/>
          <w:b/>
          <w:bCs/>
          <w:color w:val="auto"/>
        </w:rPr>
      </w:pPr>
    </w:p>
    <w:p w14:paraId="32049937" w14:textId="77777777" w:rsidR="003E4E78" w:rsidRPr="00F511DB" w:rsidRDefault="003E4E78" w:rsidP="003E4E78">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7576B00A" w14:textId="77777777" w:rsidR="003E4E78" w:rsidRPr="00F511DB" w:rsidRDefault="003E4E78" w:rsidP="003E4E78">
      <w:pPr>
        <w:pStyle w:val="Default"/>
        <w:spacing w:line="360" w:lineRule="auto"/>
        <w:jc w:val="both"/>
        <w:rPr>
          <w:rFonts w:ascii="Times New Roman" w:hAnsi="Times New Roman" w:cs="Times New Roman"/>
          <w:bCs/>
          <w:color w:val="auto"/>
        </w:rPr>
      </w:pPr>
    </w:p>
    <w:p w14:paraId="654C6066"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3E1B1121"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2F6D044B"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6.9- </w:t>
      </w:r>
      <w:r w:rsidRPr="00F511DB">
        <w:rPr>
          <w:rFonts w:ascii="Times New Roman" w:hAnsi="Times New Roman" w:cs="Times New Roman"/>
          <w:color w:val="auto"/>
        </w:rPr>
        <w:t>Feito o pedido de revisão, a Administração fará cotações de preços no mercado, visando verificar a compatibilidade do preço requerido com o preço praticado no mercado.</w:t>
      </w:r>
    </w:p>
    <w:p w14:paraId="044A7AE8"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3859B899"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6.10-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650BA6C3"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0B09773C" w14:textId="77777777" w:rsidR="003E4E78" w:rsidRPr="00F511DB" w:rsidRDefault="003E4E78" w:rsidP="003E4E78">
      <w:pPr>
        <w:pStyle w:val="Default"/>
        <w:spacing w:line="360" w:lineRule="auto"/>
        <w:ind w:firstLine="708"/>
        <w:jc w:val="both"/>
        <w:rPr>
          <w:rFonts w:ascii="Times New Roman" w:hAnsi="Times New Roman" w:cs="Times New Roman"/>
        </w:rPr>
      </w:pPr>
      <w:r w:rsidRPr="00F511DB">
        <w:rPr>
          <w:rFonts w:ascii="Times New Roman" w:hAnsi="Times New Roman" w:cs="Times New Roman"/>
          <w:b/>
          <w:color w:val="auto"/>
        </w:rPr>
        <w:t xml:space="preserve">6.11- </w:t>
      </w:r>
      <w:r w:rsidRPr="00F511DB">
        <w:rPr>
          <w:rFonts w:ascii="Times New Roman" w:hAnsi="Times New Roman" w:cs="Times New Roman"/>
          <w:color w:val="auto"/>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52FFDF6" w14:textId="77777777" w:rsidR="003E4E78" w:rsidRPr="00F511DB" w:rsidRDefault="003E4E78" w:rsidP="003E4E78">
      <w:pPr>
        <w:shd w:val="clear" w:color="auto" w:fill="BFBFBF" w:themeFill="background1" w:themeFillShade="BF"/>
        <w:spacing w:after="0" w:line="360" w:lineRule="auto"/>
        <w:jc w:val="both"/>
        <w:rPr>
          <w:rStyle w:val="Forte"/>
          <w:rFonts w:ascii="Times New Roman" w:hAnsi="Times New Roman"/>
          <w:sz w:val="24"/>
          <w:szCs w:val="24"/>
        </w:rPr>
      </w:pPr>
      <w:r w:rsidRPr="00F511DB">
        <w:rPr>
          <w:rFonts w:ascii="Times New Roman" w:hAnsi="Times New Roman"/>
          <w:b/>
          <w:sz w:val="24"/>
          <w:szCs w:val="24"/>
        </w:rPr>
        <w:t>CLÁUSULA SÉTIMA</w:t>
      </w:r>
      <w:r w:rsidRPr="00F511DB">
        <w:rPr>
          <w:rStyle w:val="Forte"/>
          <w:rFonts w:ascii="Times New Roman" w:hAnsi="Times New Roman"/>
          <w:sz w:val="24"/>
          <w:szCs w:val="24"/>
        </w:rPr>
        <w:t xml:space="preserve"> – DO CRONOGRAMA DE DESEMBOLSO</w:t>
      </w:r>
    </w:p>
    <w:p w14:paraId="1D2E6C95" w14:textId="77777777" w:rsidR="003E4E78" w:rsidRPr="00F511DB" w:rsidRDefault="003E4E78" w:rsidP="003E4E78">
      <w:pPr>
        <w:spacing w:after="0" w:line="360" w:lineRule="auto"/>
        <w:jc w:val="both"/>
        <w:rPr>
          <w:rStyle w:val="Forte"/>
          <w:rFonts w:ascii="Times New Roman" w:hAnsi="Times New Roman"/>
          <w:sz w:val="24"/>
          <w:szCs w:val="24"/>
        </w:rPr>
      </w:pPr>
    </w:p>
    <w:p w14:paraId="19085C09"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7.1-</w:t>
      </w:r>
      <w:r w:rsidRPr="00F511DB">
        <w:rPr>
          <w:rFonts w:ascii="Times New Roman" w:hAnsi="Times New Roman"/>
          <w:sz w:val="24"/>
          <w:szCs w:val="24"/>
        </w:rPr>
        <w:t xml:space="preserve"> O cronograma de desembolso se dará </w:t>
      </w:r>
      <w:r>
        <w:rPr>
          <w:rFonts w:ascii="Times New Roman" w:hAnsi="Times New Roman"/>
          <w:sz w:val="24"/>
          <w:szCs w:val="24"/>
        </w:rPr>
        <w:t>de forma parcelada</w:t>
      </w:r>
      <w:r w:rsidRPr="00F511DB">
        <w:rPr>
          <w:rFonts w:ascii="Times New Roman" w:hAnsi="Times New Roman"/>
          <w:sz w:val="24"/>
          <w:szCs w:val="24"/>
        </w:rPr>
        <w:t xml:space="preserve">, de acordo com a disponibilidade financeira da Contratante. </w:t>
      </w:r>
    </w:p>
    <w:p w14:paraId="70BF78D1" w14:textId="77777777" w:rsidR="003E4E78" w:rsidRPr="00F511DB" w:rsidRDefault="003E4E78" w:rsidP="003E4E78">
      <w:pPr>
        <w:spacing w:after="0" w:line="360" w:lineRule="auto"/>
        <w:ind w:firstLine="708"/>
        <w:jc w:val="both"/>
        <w:rPr>
          <w:rFonts w:ascii="Times New Roman" w:hAnsi="Times New Roman"/>
          <w:bCs/>
          <w:sz w:val="24"/>
          <w:szCs w:val="24"/>
        </w:rPr>
      </w:pPr>
    </w:p>
    <w:p w14:paraId="7C8AE8ED"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OITAVA – DA VIGÊNCIA</w:t>
      </w:r>
    </w:p>
    <w:p w14:paraId="7816C7CD" w14:textId="77777777" w:rsidR="003E4E78" w:rsidRPr="00F511DB" w:rsidRDefault="003E4E78" w:rsidP="003E4E78">
      <w:pPr>
        <w:pStyle w:val="SemEspaamento"/>
        <w:spacing w:line="360" w:lineRule="auto"/>
        <w:jc w:val="both"/>
        <w:rPr>
          <w:b/>
        </w:rPr>
      </w:pPr>
    </w:p>
    <w:p w14:paraId="1CFBFF7B" w14:textId="77777777" w:rsidR="003E4E78" w:rsidRPr="00F511DB" w:rsidRDefault="003E4E78" w:rsidP="003E4E78">
      <w:pPr>
        <w:pStyle w:val="SemEspaamento"/>
        <w:spacing w:line="360" w:lineRule="auto"/>
        <w:ind w:firstLine="708"/>
        <w:jc w:val="both"/>
      </w:pPr>
      <w:r w:rsidRPr="00F511DB">
        <w:rPr>
          <w:b/>
        </w:rPr>
        <w:t>8.1-</w:t>
      </w:r>
      <w:r w:rsidRPr="00F511DB">
        <w:t xml:space="preserve"> O prazo de vigência deste contrato tem início na data da sua assinatura e término na data de 31 de dezembro de 202</w:t>
      </w:r>
      <w:r>
        <w:t>3</w:t>
      </w:r>
      <w:r w:rsidRPr="00F511DB">
        <w:t>, salvo ocorrência de Termos Aditivos, desde que a necessidade seja comprovada, aceita e a prorrogação seja devidamente autorizada, considerando-se ainda se for de interesse do Município e, ainda nos termos do artigo 57, da Lei nº 8.666/93.</w:t>
      </w:r>
    </w:p>
    <w:p w14:paraId="0A84DCD7" w14:textId="77777777" w:rsidR="003E4E78" w:rsidRPr="00F511DB" w:rsidRDefault="003E4E78" w:rsidP="003E4E78">
      <w:pPr>
        <w:pStyle w:val="SemEspaamento"/>
        <w:spacing w:line="360" w:lineRule="auto"/>
        <w:jc w:val="both"/>
      </w:pPr>
    </w:p>
    <w:p w14:paraId="2618DEB4"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NONA - DOS PROCEDIMENTOS PARA O FORNECIMENTO</w:t>
      </w:r>
    </w:p>
    <w:p w14:paraId="23245484" w14:textId="77777777" w:rsidR="003E4E78" w:rsidRPr="00F511DB" w:rsidRDefault="003E4E78" w:rsidP="003E4E78">
      <w:pPr>
        <w:spacing w:after="0" w:line="360" w:lineRule="auto"/>
        <w:jc w:val="both"/>
        <w:rPr>
          <w:rFonts w:ascii="Times New Roman" w:hAnsi="Times New Roman"/>
          <w:b/>
          <w:sz w:val="24"/>
          <w:szCs w:val="24"/>
        </w:rPr>
      </w:pPr>
    </w:p>
    <w:p w14:paraId="43CB1D7A"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9.1-</w:t>
      </w:r>
      <w:r w:rsidRPr="00F511DB">
        <w:rPr>
          <w:rFonts w:ascii="Times New Roman" w:hAnsi="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nº </w:t>
      </w:r>
      <w:r>
        <w:rPr>
          <w:rFonts w:ascii="Times New Roman" w:hAnsi="Times New Roman"/>
          <w:sz w:val="24"/>
          <w:szCs w:val="24"/>
        </w:rPr>
        <w:t>32/2023</w:t>
      </w:r>
      <w:r w:rsidRPr="00F511DB">
        <w:rPr>
          <w:rFonts w:ascii="Times New Roman" w:hAnsi="Times New Roman"/>
          <w:sz w:val="24"/>
          <w:szCs w:val="24"/>
        </w:rPr>
        <w:t>.</w:t>
      </w:r>
    </w:p>
    <w:p w14:paraId="62369CC5" w14:textId="77777777" w:rsidR="003E4E78" w:rsidRPr="00F511DB" w:rsidRDefault="003E4E78" w:rsidP="003E4E78">
      <w:pPr>
        <w:spacing w:after="0" w:line="360" w:lineRule="auto"/>
        <w:jc w:val="both"/>
        <w:rPr>
          <w:rFonts w:ascii="Times New Roman" w:hAnsi="Times New Roman"/>
          <w:sz w:val="24"/>
          <w:szCs w:val="24"/>
        </w:rPr>
      </w:pPr>
    </w:p>
    <w:p w14:paraId="64292E65" w14:textId="77777777" w:rsidR="003E4E78" w:rsidRPr="00F511DB" w:rsidRDefault="003E4E78" w:rsidP="003E4E78">
      <w:pPr>
        <w:spacing w:after="0" w:line="360" w:lineRule="auto"/>
        <w:ind w:firstLine="705"/>
        <w:jc w:val="both"/>
        <w:rPr>
          <w:rFonts w:ascii="Times New Roman" w:hAnsi="Times New Roman"/>
          <w:sz w:val="24"/>
          <w:szCs w:val="24"/>
        </w:rPr>
      </w:pPr>
      <w:r w:rsidRPr="00F511DB">
        <w:rPr>
          <w:rFonts w:ascii="Times New Roman" w:hAnsi="Times New Roman"/>
          <w:b/>
          <w:sz w:val="24"/>
          <w:szCs w:val="24"/>
        </w:rPr>
        <w:t>9.2-</w:t>
      </w:r>
      <w:r w:rsidRPr="00F511DB">
        <w:rPr>
          <w:rFonts w:ascii="Times New Roman" w:hAnsi="Times New Roman"/>
          <w:sz w:val="24"/>
          <w:szCs w:val="24"/>
        </w:rPr>
        <w:t xml:space="preserve"> A Ordem de Compra é o documento hábil para aperfeiçoar o presente contrato de fornecimento e conterão:</w:t>
      </w:r>
    </w:p>
    <w:p w14:paraId="1AE5CA0F" w14:textId="77777777" w:rsidR="003E4E78" w:rsidRPr="00F511DB" w:rsidRDefault="003E4E78" w:rsidP="003E4E78">
      <w:pPr>
        <w:spacing w:after="0" w:line="360" w:lineRule="auto"/>
        <w:jc w:val="both"/>
        <w:rPr>
          <w:rFonts w:ascii="Times New Roman" w:hAnsi="Times New Roman"/>
          <w:sz w:val="24"/>
          <w:szCs w:val="24"/>
        </w:rPr>
      </w:pPr>
      <w:r w:rsidRPr="00F511DB">
        <w:rPr>
          <w:rFonts w:ascii="Times New Roman" w:hAnsi="Times New Roman"/>
          <w:sz w:val="24"/>
          <w:szCs w:val="24"/>
        </w:rPr>
        <w:t xml:space="preserve"> </w:t>
      </w:r>
      <w:r w:rsidRPr="00F511DB">
        <w:rPr>
          <w:rFonts w:ascii="Times New Roman" w:hAnsi="Times New Roman"/>
          <w:sz w:val="24"/>
          <w:szCs w:val="24"/>
        </w:rPr>
        <w:tab/>
      </w:r>
    </w:p>
    <w:p w14:paraId="7C857477" w14:textId="77777777" w:rsidR="003E4E78" w:rsidRPr="00F511DB" w:rsidRDefault="003E4E78" w:rsidP="003E4E78">
      <w:pPr>
        <w:pStyle w:val="PargrafodaLista"/>
        <w:numPr>
          <w:ilvl w:val="0"/>
          <w:numId w:val="9"/>
        </w:numPr>
        <w:spacing w:after="0" w:line="360" w:lineRule="auto"/>
        <w:jc w:val="both"/>
        <w:rPr>
          <w:rFonts w:ascii="Times New Roman" w:hAnsi="Times New Roman"/>
          <w:sz w:val="24"/>
          <w:szCs w:val="24"/>
        </w:rPr>
      </w:pPr>
      <w:r w:rsidRPr="00F511DB">
        <w:rPr>
          <w:rFonts w:ascii="Times New Roman" w:hAnsi="Times New Roman"/>
          <w:sz w:val="24"/>
          <w:szCs w:val="24"/>
        </w:rPr>
        <w:t>a especificação</w:t>
      </w:r>
      <w:r>
        <w:rPr>
          <w:rFonts w:ascii="Times New Roman" w:hAnsi="Times New Roman"/>
          <w:sz w:val="24"/>
          <w:szCs w:val="24"/>
        </w:rPr>
        <w:t xml:space="preserve"> </w:t>
      </w:r>
      <w:r w:rsidRPr="00F511DB">
        <w:rPr>
          <w:rFonts w:ascii="Times New Roman" w:hAnsi="Times New Roman"/>
          <w:sz w:val="24"/>
          <w:szCs w:val="24"/>
        </w:rPr>
        <w:t xml:space="preserve">e a quantidade do material; </w:t>
      </w:r>
    </w:p>
    <w:p w14:paraId="26D20353" w14:textId="77777777" w:rsidR="003E4E78" w:rsidRPr="00F511DB" w:rsidRDefault="003E4E78" w:rsidP="003E4E78">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 xml:space="preserve">o prazo de entrega do material; </w:t>
      </w:r>
    </w:p>
    <w:p w14:paraId="61D65800" w14:textId="77777777" w:rsidR="003E4E78" w:rsidRPr="00F511DB" w:rsidRDefault="003E4E78" w:rsidP="003E4E78">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 xml:space="preserve">o valor unitário e total a ser pago em decorrência do fornecimento; </w:t>
      </w:r>
    </w:p>
    <w:p w14:paraId="76FAD176" w14:textId="77777777" w:rsidR="003E4E78" w:rsidRPr="00F511DB" w:rsidRDefault="003E4E78" w:rsidP="003E4E78">
      <w:pPr>
        <w:pStyle w:val="PargrafodaLista"/>
        <w:numPr>
          <w:ilvl w:val="0"/>
          <w:numId w:val="9"/>
        </w:numPr>
        <w:spacing w:after="0" w:line="360" w:lineRule="auto"/>
        <w:ind w:left="1070"/>
        <w:jc w:val="both"/>
        <w:rPr>
          <w:rFonts w:ascii="Times New Roman" w:hAnsi="Times New Roman"/>
          <w:sz w:val="24"/>
          <w:szCs w:val="24"/>
        </w:rPr>
      </w:pPr>
      <w:r w:rsidRPr="00F511DB">
        <w:rPr>
          <w:rFonts w:ascii="Times New Roman" w:hAnsi="Times New Roman"/>
          <w:sz w:val="24"/>
          <w:szCs w:val="24"/>
        </w:rPr>
        <w:t>o prazo de pagamento, contado da data do recebimento definitivo do material.</w:t>
      </w:r>
    </w:p>
    <w:p w14:paraId="0F42976D" w14:textId="77777777" w:rsidR="003E4E78" w:rsidRPr="00F511DB" w:rsidRDefault="003E4E78" w:rsidP="003E4E78">
      <w:pPr>
        <w:spacing w:after="0" w:line="360" w:lineRule="auto"/>
        <w:jc w:val="both"/>
        <w:rPr>
          <w:rFonts w:ascii="Times New Roman" w:hAnsi="Times New Roman"/>
          <w:sz w:val="24"/>
          <w:szCs w:val="24"/>
        </w:rPr>
      </w:pPr>
    </w:p>
    <w:p w14:paraId="08B7F84F"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9.3- </w:t>
      </w:r>
      <w:r w:rsidRPr="00F511DB">
        <w:rPr>
          <w:rFonts w:ascii="Times New Roman" w:hAnsi="Times New Roman"/>
          <w:sz w:val="24"/>
          <w:szCs w:val="24"/>
        </w:rPr>
        <w:t>Não será admitido o fornecimento do item pela contratada sem prévia emissão de Ordem de Compra.</w:t>
      </w:r>
    </w:p>
    <w:p w14:paraId="14BD9BA9" w14:textId="77777777" w:rsidR="003E4E78" w:rsidRPr="00F511DB" w:rsidRDefault="003E4E78" w:rsidP="003E4E78">
      <w:pPr>
        <w:spacing w:after="0" w:line="360" w:lineRule="auto"/>
        <w:jc w:val="both"/>
        <w:rPr>
          <w:rFonts w:ascii="Times New Roman" w:hAnsi="Times New Roman"/>
          <w:sz w:val="24"/>
          <w:szCs w:val="24"/>
        </w:rPr>
      </w:pPr>
    </w:p>
    <w:p w14:paraId="49095545"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 DOS PRAZOS PARA RETIRADA DE DOCUMENTOS E ENTREGA DO MATERIAL</w:t>
      </w:r>
    </w:p>
    <w:p w14:paraId="06191EB9"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10.1-</w:t>
      </w:r>
      <w:r w:rsidRPr="00F511DB">
        <w:rPr>
          <w:rFonts w:ascii="Times New Roman" w:hAnsi="Times New Roman"/>
          <w:sz w:val="24"/>
          <w:szCs w:val="24"/>
        </w:rPr>
        <w:t xml:space="preserve"> A contratada terá os seguintes prazos:</w:t>
      </w:r>
    </w:p>
    <w:p w14:paraId="0CBC4CD8" w14:textId="77777777" w:rsidR="003E4E78" w:rsidRPr="00F511DB" w:rsidRDefault="003E4E78" w:rsidP="003E4E78">
      <w:pPr>
        <w:spacing w:after="0" w:line="360" w:lineRule="auto"/>
        <w:jc w:val="both"/>
        <w:rPr>
          <w:rFonts w:ascii="Times New Roman" w:hAnsi="Times New Roman"/>
          <w:sz w:val="24"/>
          <w:szCs w:val="24"/>
        </w:rPr>
      </w:pPr>
    </w:p>
    <w:p w14:paraId="2EDC9F56"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 -</w:t>
      </w:r>
      <w:r w:rsidRPr="00F511DB">
        <w:rPr>
          <w:rFonts w:ascii="Times New Roman" w:hAnsi="Times New Roman"/>
          <w:sz w:val="24"/>
          <w:szCs w:val="24"/>
        </w:rPr>
        <w:t xml:space="preserve"> 03 (três) dias úteis para retirada da Ordem de Compra, contados da convocação para tanto;</w:t>
      </w:r>
    </w:p>
    <w:p w14:paraId="60D967CE" w14:textId="77777777" w:rsidR="003E4E78" w:rsidRPr="00F511DB" w:rsidRDefault="003E4E78" w:rsidP="003E4E78">
      <w:pPr>
        <w:spacing w:after="0" w:line="360" w:lineRule="auto"/>
        <w:jc w:val="both"/>
        <w:rPr>
          <w:rFonts w:ascii="Times New Roman" w:hAnsi="Times New Roman"/>
          <w:b/>
          <w:sz w:val="24"/>
          <w:szCs w:val="24"/>
        </w:rPr>
      </w:pPr>
    </w:p>
    <w:p w14:paraId="0F702135" w14:textId="77777777" w:rsidR="003E4E78" w:rsidRDefault="003E4E78" w:rsidP="003E4E78">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II – </w:t>
      </w:r>
      <w:r w:rsidRPr="00F511DB">
        <w:rPr>
          <w:rFonts w:ascii="Times New Roman" w:hAnsi="Times New Roman" w:cs="Times New Roman"/>
          <w:bCs/>
          <w:sz w:val="24"/>
          <w:szCs w:val="24"/>
        </w:rPr>
        <w:t xml:space="preserve">até </w:t>
      </w:r>
      <w:r w:rsidRPr="00F511DB">
        <w:rPr>
          <w:rFonts w:ascii="Times New Roman" w:hAnsi="Times New Roman" w:cs="Times New Roman"/>
          <w:sz w:val="24"/>
          <w:szCs w:val="24"/>
        </w:rPr>
        <w:t xml:space="preserve">05 (cinco) dias úteis, contados do recebimento da Autorização de Fornecimento expedida pela Administração, para entregar o item. </w:t>
      </w:r>
    </w:p>
    <w:p w14:paraId="5BB699C9" w14:textId="77777777" w:rsidR="003E4E78" w:rsidRPr="00F511DB" w:rsidRDefault="003E4E78" w:rsidP="003E4E78">
      <w:pPr>
        <w:pStyle w:val="Textodocorpo0"/>
        <w:shd w:val="clear" w:color="auto" w:fill="auto"/>
        <w:spacing w:line="360" w:lineRule="auto"/>
        <w:ind w:firstLine="708"/>
        <w:rPr>
          <w:rFonts w:ascii="Times New Roman" w:hAnsi="Times New Roman" w:cs="Times New Roman"/>
          <w:sz w:val="24"/>
          <w:szCs w:val="24"/>
        </w:rPr>
      </w:pPr>
    </w:p>
    <w:p w14:paraId="0736A251"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PRIMEIRA - DA FORMA E DO LOCAL DE ENTREGA</w:t>
      </w:r>
    </w:p>
    <w:p w14:paraId="55FDBF49" w14:textId="77777777" w:rsidR="003E4E78" w:rsidRPr="00F511DB" w:rsidRDefault="003E4E78" w:rsidP="003E4E78">
      <w:pPr>
        <w:spacing w:after="0" w:line="360" w:lineRule="auto"/>
        <w:jc w:val="both"/>
        <w:rPr>
          <w:rFonts w:ascii="Times New Roman" w:hAnsi="Times New Roman"/>
          <w:b/>
          <w:sz w:val="24"/>
          <w:szCs w:val="24"/>
        </w:rPr>
      </w:pPr>
    </w:p>
    <w:p w14:paraId="02A046C3"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Pr>
          <w:rFonts w:ascii="Times New Roman" w:hAnsi="Times New Roman" w:cs="Times New Roman"/>
          <w:color w:val="auto"/>
        </w:rPr>
        <w:t>32/2023</w:t>
      </w:r>
      <w:r w:rsidRPr="00F511DB">
        <w:rPr>
          <w:rFonts w:ascii="Times New Roman" w:hAnsi="Times New Roman" w:cs="Times New Roman"/>
          <w:color w:val="auto"/>
        </w:rPr>
        <w:t xml:space="preserve"> e seus Anexos.</w:t>
      </w:r>
    </w:p>
    <w:p w14:paraId="59C76840"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51F74F0B"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11.2-</w:t>
      </w:r>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objeto desta licitação ser</w:t>
      </w:r>
      <w:r>
        <w:rPr>
          <w:rFonts w:ascii="Times New Roman" w:hAnsi="Times New Roman"/>
          <w:sz w:val="24"/>
          <w:szCs w:val="24"/>
        </w:rPr>
        <w:t>ão</w:t>
      </w:r>
      <w:r w:rsidRPr="00F511DB">
        <w:rPr>
          <w:rFonts w:ascii="Times New Roman" w:hAnsi="Times New Roman"/>
          <w:sz w:val="24"/>
          <w:szCs w:val="24"/>
        </w:rPr>
        <w:t xml:space="preserve"> entregue</w:t>
      </w:r>
      <w:r>
        <w:rPr>
          <w:rFonts w:ascii="Times New Roman" w:hAnsi="Times New Roman"/>
          <w:sz w:val="24"/>
          <w:szCs w:val="24"/>
        </w:rPr>
        <w:t>s</w:t>
      </w:r>
      <w:r w:rsidRPr="00F511DB">
        <w:rPr>
          <w:rFonts w:ascii="Times New Roman" w:hAnsi="Times New Roman"/>
          <w:sz w:val="24"/>
          <w:szCs w:val="24"/>
        </w:rPr>
        <w:t xml:space="preserve">, no prazo de </w:t>
      </w:r>
      <w:r w:rsidRPr="00F511DB">
        <w:rPr>
          <w:rFonts w:ascii="Times New Roman" w:hAnsi="Times New Roman"/>
          <w:bCs/>
          <w:sz w:val="24"/>
          <w:szCs w:val="24"/>
        </w:rPr>
        <w:t xml:space="preserve">até </w:t>
      </w:r>
      <w:r w:rsidRPr="00F511DB">
        <w:rPr>
          <w:rFonts w:ascii="Times New Roman" w:hAnsi="Times New Roman"/>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17A04A24" w14:textId="77777777" w:rsidR="003E4E78" w:rsidRPr="00F511DB" w:rsidRDefault="003E4E78" w:rsidP="003E4E78">
      <w:pPr>
        <w:spacing w:after="0" w:line="360" w:lineRule="auto"/>
        <w:ind w:firstLine="708"/>
        <w:jc w:val="both"/>
        <w:rPr>
          <w:rFonts w:ascii="Times New Roman" w:hAnsi="Times New Roman"/>
          <w:sz w:val="24"/>
          <w:szCs w:val="24"/>
        </w:rPr>
      </w:pPr>
    </w:p>
    <w:p w14:paraId="7B490531"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objeto desta licitação dever</w:t>
      </w:r>
      <w:r>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3B5918E5"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641CD8D7"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ser</w:t>
      </w:r>
      <w:r>
        <w:rPr>
          <w:rFonts w:ascii="Times New Roman" w:hAnsi="Times New Roman" w:cs="Times New Roman"/>
          <w:color w:val="auto"/>
        </w:rPr>
        <w:t>ão</w:t>
      </w:r>
      <w:r w:rsidRPr="00F511DB">
        <w:rPr>
          <w:rFonts w:ascii="Times New Roman" w:hAnsi="Times New Roman" w:cs="Times New Roman"/>
          <w:color w:val="auto"/>
        </w:rPr>
        <w:t xml:space="preserve"> fornecido</w:t>
      </w:r>
      <w:r>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41B78D2B" w14:textId="77777777" w:rsidR="003E4E78" w:rsidRPr="00F511DB" w:rsidRDefault="003E4E78" w:rsidP="003E4E78">
      <w:pPr>
        <w:pStyle w:val="Default"/>
        <w:spacing w:line="360" w:lineRule="auto"/>
        <w:jc w:val="both"/>
        <w:rPr>
          <w:rFonts w:ascii="Times New Roman" w:hAnsi="Times New Roman" w:cs="Times New Roman"/>
          <w:color w:val="auto"/>
        </w:rPr>
      </w:pPr>
    </w:p>
    <w:p w14:paraId="39AF7507"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1B294F2F"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SEGUNDA - DAS OBRIGAÇÕES DA CONTRATADA</w:t>
      </w:r>
    </w:p>
    <w:p w14:paraId="1ACF760C" w14:textId="77777777" w:rsidR="003E4E78" w:rsidRPr="00F511DB" w:rsidRDefault="003E4E78" w:rsidP="003E4E78">
      <w:pPr>
        <w:spacing w:after="0" w:line="360" w:lineRule="auto"/>
        <w:jc w:val="both"/>
        <w:rPr>
          <w:rFonts w:ascii="Times New Roman" w:hAnsi="Times New Roman"/>
          <w:b/>
          <w:sz w:val="24"/>
          <w:szCs w:val="24"/>
        </w:rPr>
      </w:pPr>
    </w:p>
    <w:p w14:paraId="23F07823"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12.1-</w:t>
      </w:r>
      <w:r w:rsidRPr="00F511DB">
        <w:rPr>
          <w:rFonts w:ascii="Times New Roman" w:hAnsi="Times New Roman"/>
          <w:sz w:val="24"/>
          <w:szCs w:val="24"/>
        </w:rPr>
        <w:t xml:space="preserve"> Constituem obrigações da contratada:</w:t>
      </w:r>
    </w:p>
    <w:p w14:paraId="5B3D9F05" w14:textId="77777777" w:rsidR="003E4E78" w:rsidRPr="00F511DB" w:rsidRDefault="003E4E78" w:rsidP="003E4E78">
      <w:pPr>
        <w:spacing w:after="0" w:line="360" w:lineRule="auto"/>
        <w:jc w:val="both"/>
        <w:rPr>
          <w:rFonts w:ascii="Times New Roman" w:hAnsi="Times New Roman"/>
          <w:sz w:val="24"/>
          <w:szCs w:val="24"/>
        </w:rPr>
      </w:pPr>
    </w:p>
    <w:p w14:paraId="660A6785"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 -</w:t>
      </w:r>
      <w:r w:rsidRPr="00F511DB">
        <w:rPr>
          <w:rFonts w:ascii="Times New Roman" w:hAnsi="Times New Roman"/>
          <w:sz w:val="24"/>
          <w:szCs w:val="24"/>
        </w:rPr>
        <w:t xml:space="preserve"> </w:t>
      </w:r>
      <w:proofErr w:type="gramStart"/>
      <w:r w:rsidRPr="00F511DB">
        <w:rPr>
          <w:rFonts w:ascii="Times New Roman" w:hAnsi="Times New Roman"/>
          <w:sz w:val="24"/>
          <w:szCs w:val="24"/>
        </w:rPr>
        <w:t>atender</w:t>
      </w:r>
      <w:proofErr w:type="gramEnd"/>
      <w:r w:rsidRPr="00F511DB">
        <w:rPr>
          <w:rFonts w:ascii="Times New Roman" w:hAnsi="Times New Roman"/>
          <w:sz w:val="24"/>
          <w:szCs w:val="24"/>
        </w:rPr>
        <w:t>, no prazo fixado, às convocações para retirada da Ordem de Compra;</w:t>
      </w:r>
    </w:p>
    <w:p w14:paraId="383237F4" w14:textId="77777777" w:rsidR="003E4E78" w:rsidRPr="00F511DB" w:rsidRDefault="003E4E78" w:rsidP="003E4E78">
      <w:pPr>
        <w:spacing w:after="0" w:line="360" w:lineRule="auto"/>
        <w:jc w:val="both"/>
        <w:rPr>
          <w:rFonts w:ascii="Times New Roman" w:hAnsi="Times New Roman"/>
          <w:sz w:val="24"/>
          <w:szCs w:val="24"/>
        </w:rPr>
      </w:pPr>
    </w:p>
    <w:p w14:paraId="79994EEC"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lastRenderedPageBreak/>
        <w:t xml:space="preserve">II – </w:t>
      </w:r>
      <w:proofErr w:type="gramStart"/>
      <w:r w:rsidRPr="00F511DB">
        <w:rPr>
          <w:rFonts w:ascii="Times New Roman" w:hAnsi="Times New Roman"/>
          <w:sz w:val="24"/>
          <w:szCs w:val="24"/>
        </w:rPr>
        <w:t>fornecer</w:t>
      </w:r>
      <w:proofErr w:type="gramEnd"/>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de acordo com as especificações contidas nas Ordens de Compras;</w:t>
      </w:r>
    </w:p>
    <w:p w14:paraId="0975B849" w14:textId="77777777" w:rsidR="003E4E78" w:rsidRPr="00F511DB" w:rsidRDefault="003E4E78" w:rsidP="003E4E78">
      <w:pPr>
        <w:spacing w:after="0" w:line="360" w:lineRule="auto"/>
        <w:jc w:val="both"/>
        <w:rPr>
          <w:rFonts w:ascii="Times New Roman" w:hAnsi="Times New Roman"/>
          <w:sz w:val="24"/>
          <w:szCs w:val="24"/>
        </w:rPr>
      </w:pPr>
    </w:p>
    <w:p w14:paraId="042B8870"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III - </w:t>
      </w:r>
      <w:r w:rsidRPr="00F511DB">
        <w:rPr>
          <w:rFonts w:ascii="Times New Roman" w:hAnsi="Times New Roman"/>
          <w:sz w:val="24"/>
          <w:szCs w:val="24"/>
        </w:rPr>
        <w:t>respeitar o prazo de entrega estabelecido neste contrato;</w:t>
      </w:r>
    </w:p>
    <w:p w14:paraId="151DE1D8" w14:textId="77777777" w:rsidR="003E4E78" w:rsidRPr="00F511DB" w:rsidRDefault="003E4E78" w:rsidP="003E4E78">
      <w:pPr>
        <w:spacing w:after="0" w:line="360" w:lineRule="auto"/>
        <w:jc w:val="both"/>
        <w:rPr>
          <w:rFonts w:ascii="Times New Roman" w:hAnsi="Times New Roman"/>
          <w:sz w:val="24"/>
          <w:szCs w:val="24"/>
        </w:rPr>
      </w:pPr>
    </w:p>
    <w:p w14:paraId="366DD4F1"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IV –</w:t>
      </w:r>
      <w:r w:rsidRPr="00F511DB">
        <w:rPr>
          <w:rFonts w:ascii="Times New Roman" w:hAnsi="Times New Roman"/>
          <w:sz w:val="24"/>
          <w:szCs w:val="24"/>
        </w:rPr>
        <w:t xml:space="preserve"> </w:t>
      </w:r>
      <w:proofErr w:type="gramStart"/>
      <w:r w:rsidRPr="00F511DB">
        <w:rPr>
          <w:rFonts w:ascii="Times New Roman" w:hAnsi="Times New Roman"/>
          <w:sz w:val="24"/>
          <w:szCs w:val="24"/>
        </w:rPr>
        <w:t>substituir</w:t>
      </w:r>
      <w:proofErr w:type="gramEnd"/>
      <w:r w:rsidRPr="00F511DB">
        <w:rPr>
          <w:rFonts w:ascii="Times New Roman" w:hAnsi="Times New Roman"/>
          <w:sz w:val="24"/>
          <w:szCs w:val="24"/>
        </w:rPr>
        <w:t>, no prazo fixado, o material entregue fora das especificações ou com quaisquer outras irregularidades;</w:t>
      </w:r>
    </w:p>
    <w:p w14:paraId="2E8EE13E" w14:textId="77777777" w:rsidR="003E4E78" w:rsidRPr="00F511DB" w:rsidRDefault="003E4E78" w:rsidP="003E4E78">
      <w:pPr>
        <w:spacing w:after="0" w:line="360" w:lineRule="auto"/>
        <w:jc w:val="both"/>
        <w:rPr>
          <w:rFonts w:ascii="Times New Roman" w:hAnsi="Times New Roman"/>
          <w:sz w:val="24"/>
          <w:szCs w:val="24"/>
        </w:rPr>
      </w:pPr>
    </w:p>
    <w:p w14:paraId="3A63CA23"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 -</w:t>
      </w:r>
      <w:r w:rsidRPr="00F511DB">
        <w:rPr>
          <w:rFonts w:ascii="Times New Roman" w:hAnsi="Times New Roman"/>
          <w:sz w:val="24"/>
          <w:szCs w:val="24"/>
        </w:rPr>
        <w:t xml:space="preserve"> </w:t>
      </w:r>
      <w:proofErr w:type="gramStart"/>
      <w:r w:rsidRPr="00F511DB">
        <w:rPr>
          <w:rFonts w:ascii="Times New Roman" w:hAnsi="Times New Roman"/>
          <w:sz w:val="24"/>
          <w:szCs w:val="24"/>
        </w:rPr>
        <w:t>manter</w:t>
      </w:r>
      <w:proofErr w:type="gramEnd"/>
      <w:r w:rsidRPr="00F511DB">
        <w:rPr>
          <w:rFonts w:ascii="Times New Roman" w:hAnsi="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214E668D" w14:textId="77777777" w:rsidR="003E4E78" w:rsidRPr="00F511DB" w:rsidRDefault="003E4E78" w:rsidP="003E4E78">
      <w:pPr>
        <w:spacing w:after="0" w:line="360" w:lineRule="auto"/>
        <w:jc w:val="both"/>
        <w:rPr>
          <w:rFonts w:ascii="Times New Roman" w:hAnsi="Times New Roman"/>
          <w:sz w:val="24"/>
          <w:szCs w:val="24"/>
        </w:rPr>
      </w:pPr>
    </w:p>
    <w:p w14:paraId="57C0EDC9"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VI –</w:t>
      </w:r>
      <w:r w:rsidRPr="00F511DB">
        <w:rPr>
          <w:rFonts w:ascii="Times New Roman" w:hAnsi="Times New Roman"/>
          <w:sz w:val="24"/>
          <w:szCs w:val="24"/>
        </w:rPr>
        <w:t xml:space="preserve"> </w:t>
      </w:r>
      <w:proofErr w:type="gramStart"/>
      <w:r w:rsidRPr="00F511DB">
        <w:rPr>
          <w:rFonts w:ascii="Times New Roman" w:hAnsi="Times New Roman"/>
          <w:sz w:val="24"/>
          <w:szCs w:val="24"/>
        </w:rPr>
        <w:t>comunicar</w:t>
      </w:r>
      <w:proofErr w:type="gramEnd"/>
      <w:r w:rsidRPr="00F511DB">
        <w:rPr>
          <w:rFonts w:ascii="Times New Roman" w:hAnsi="Times New Roman"/>
          <w:sz w:val="24"/>
          <w:szCs w:val="24"/>
        </w:rPr>
        <w:t xml:space="preserve"> ao contratante às alterações que possam interferir nos seus dados cadastrais;</w:t>
      </w:r>
    </w:p>
    <w:p w14:paraId="1F6F2B90" w14:textId="77777777" w:rsidR="003E4E78" w:rsidRPr="00F511DB" w:rsidRDefault="003E4E78" w:rsidP="003E4E78">
      <w:pPr>
        <w:spacing w:after="0" w:line="360" w:lineRule="auto"/>
        <w:ind w:firstLine="708"/>
        <w:jc w:val="both"/>
        <w:rPr>
          <w:rFonts w:ascii="Times New Roman" w:hAnsi="Times New Roman"/>
          <w:sz w:val="24"/>
          <w:szCs w:val="24"/>
        </w:rPr>
      </w:pPr>
    </w:p>
    <w:p w14:paraId="06E6EA3D"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VII- </w:t>
      </w:r>
      <w:r w:rsidRPr="00F511DB">
        <w:rPr>
          <w:rFonts w:ascii="Times New Roman" w:hAnsi="Times New Roman"/>
          <w:sz w:val="24"/>
          <w:szCs w:val="24"/>
        </w:rPr>
        <w:t>constar nos preços todas as despesas que possam recair sobre o fornecimento, inclusive embalagem, frete, descarregamento, dentre outras;</w:t>
      </w:r>
    </w:p>
    <w:p w14:paraId="63B4DF1B" w14:textId="77777777" w:rsidR="003E4E78" w:rsidRPr="00F511DB" w:rsidRDefault="003E4E78" w:rsidP="003E4E78">
      <w:pPr>
        <w:spacing w:after="0" w:line="360" w:lineRule="auto"/>
        <w:ind w:firstLine="708"/>
        <w:jc w:val="both"/>
        <w:rPr>
          <w:rFonts w:ascii="Times New Roman" w:hAnsi="Times New Roman"/>
          <w:b/>
          <w:sz w:val="24"/>
          <w:szCs w:val="24"/>
        </w:rPr>
      </w:pPr>
    </w:p>
    <w:p w14:paraId="2CDFEA73"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VIII –</w:t>
      </w:r>
      <w:r w:rsidRPr="00F511DB">
        <w:rPr>
          <w:rFonts w:ascii="Times New Roman" w:hAnsi="Times New Roman"/>
          <w:sz w:val="24"/>
          <w:szCs w:val="24"/>
        </w:rPr>
        <w:t xml:space="preserve"> realizar o fornecimento em conformidade com as especificações, quantidades e especificações contidas no Edital de Pregão Eletrônico de nº </w:t>
      </w:r>
      <w:r>
        <w:rPr>
          <w:rFonts w:ascii="Times New Roman" w:hAnsi="Times New Roman"/>
          <w:sz w:val="24"/>
          <w:szCs w:val="24"/>
        </w:rPr>
        <w:t>32/2023</w:t>
      </w:r>
      <w:r w:rsidRPr="00F511DB">
        <w:rPr>
          <w:rFonts w:ascii="Times New Roman" w:hAnsi="Times New Roman"/>
          <w:sz w:val="24"/>
          <w:szCs w:val="24"/>
        </w:rPr>
        <w:t>.</w:t>
      </w:r>
    </w:p>
    <w:p w14:paraId="2531F6E0" w14:textId="77777777" w:rsidR="003E4E78" w:rsidRPr="00F511DB" w:rsidRDefault="003E4E78" w:rsidP="003E4E78">
      <w:pPr>
        <w:spacing w:after="0" w:line="360" w:lineRule="auto"/>
        <w:ind w:firstLine="708"/>
        <w:jc w:val="both"/>
        <w:rPr>
          <w:rFonts w:ascii="Times New Roman" w:hAnsi="Times New Roman"/>
          <w:sz w:val="24"/>
          <w:szCs w:val="24"/>
        </w:rPr>
      </w:pPr>
    </w:p>
    <w:p w14:paraId="08D8B297"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IX-</w:t>
      </w:r>
      <w:r w:rsidRPr="00F511DB">
        <w:rPr>
          <w:rFonts w:ascii="Times New Roman" w:hAnsi="Times New Roman"/>
          <w:sz w:val="24"/>
          <w:szCs w:val="24"/>
        </w:rPr>
        <w:t xml:space="preserve"> </w:t>
      </w:r>
      <w:proofErr w:type="gramStart"/>
      <w:r w:rsidRPr="00F511DB">
        <w:rPr>
          <w:rFonts w:ascii="Times New Roman" w:hAnsi="Times New Roman"/>
          <w:sz w:val="24"/>
          <w:szCs w:val="24"/>
        </w:rPr>
        <w:t>fornecer</w:t>
      </w:r>
      <w:proofErr w:type="gramEnd"/>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conforme solicitado pela Secretari</w:t>
      </w:r>
      <w:r>
        <w:rPr>
          <w:rFonts w:ascii="Times New Roman" w:hAnsi="Times New Roman"/>
          <w:sz w:val="24"/>
          <w:szCs w:val="24"/>
        </w:rPr>
        <w:t>a</w:t>
      </w:r>
      <w:r w:rsidRPr="00F511DB">
        <w:rPr>
          <w:rFonts w:ascii="Times New Roman" w:hAnsi="Times New Roman"/>
          <w:sz w:val="24"/>
          <w:szCs w:val="24"/>
        </w:rPr>
        <w:t xml:space="preserve"> Municipa</w:t>
      </w:r>
      <w:r>
        <w:rPr>
          <w:rFonts w:ascii="Times New Roman" w:hAnsi="Times New Roman"/>
          <w:sz w:val="24"/>
          <w:szCs w:val="24"/>
        </w:rPr>
        <w:t>l de Saúde</w:t>
      </w:r>
      <w:r w:rsidRPr="00F511DB">
        <w:rPr>
          <w:rFonts w:ascii="Times New Roman" w:hAnsi="Times New Roman"/>
          <w:sz w:val="24"/>
          <w:szCs w:val="24"/>
        </w:rPr>
        <w:t>;</w:t>
      </w:r>
    </w:p>
    <w:p w14:paraId="7C47FBB5" w14:textId="77777777" w:rsidR="003E4E78" w:rsidRPr="00F511DB" w:rsidRDefault="003E4E78" w:rsidP="003E4E78">
      <w:pPr>
        <w:spacing w:after="0" w:line="360" w:lineRule="auto"/>
        <w:ind w:firstLine="708"/>
        <w:jc w:val="both"/>
        <w:rPr>
          <w:rFonts w:ascii="Times New Roman" w:hAnsi="Times New Roman"/>
          <w:sz w:val="24"/>
          <w:szCs w:val="24"/>
        </w:rPr>
      </w:pPr>
    </w:p>
    <w:p w14:paraId="70903913"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w:t>
      </w:r>
      <w:r w:rsidRPr="00F511DB">
        <w:rPr>
          <w:rFonts w:ascii="Times New Roman" w:hAnsi="Times New Roman"/>
          <w:sz w:val="24"/>
          <w:szCs w:val="24"/>
        </w:rPr>
        <w:t xml:space="preserve"> </w:t>
      </w:r>
      <w:proofErr w:type="gramStart"/>
      <w:r w:rsidRPr="00F511DB">
        <w:rPr>
          <w:rFonts w:ascii="Times New Roman" w:hAnsi="Times New Roman"/>
          <w:sz w:val="24"/>
          <w:szCs w:val="24"/>
        </w:rPr>
        <w:t>responsabilizar-se</w:t>
      </w:r>
      <w:proofErr w:type="gramEnd"/>
      <w:r w:rsidRPr="00F511DB">
        <w:rPr>
          <w:rFonts w:ascii="Times New Roman" w:hAnsi="Times New Roman"/>
          <w:sz w:val="24"/>
          <w:szCs w:val="24"/>
        </w:rPr>
        <w:t xml:space="preserve"> por todas as despesas e encargos comerciais, tributários e trabalhistas incidentes sobre o fornecimento do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e prestação de serviços afins;</w:t>
      </w:r>
    </w:p>
    <w:p w14:paraId="67EA8483" w14:textId="77777777" w:rsidR="003E4E78" w:rsidRPr="00F511DB" w:rsidRDefault="003E4E78" w:rsidP="003E4E78">
      <w:pPr>
        <w:spacing w:after="0" w:line="360" w:lineRule="auto"/>
        <w:ind w:firstLine="708"/>
        <w:jc w:val="both"/>
        <w:rPr>
          <w:rFonts w:ascii="Times New Roman" w:hAnsi="Times New Roman"/>
          <w:sz w:val="24"/>
          <w:szCs w:val="24"/>
        </w:rPr>
      </w:pPr>
    </w:p>
    <w:p w14:paraId="2AEA841C"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XI-</w:t>
      </w:r>
      <w:r w:rsidRPr="00F511DB">
        <w:rPr>
          <w:rFonts w:ascii="Times New Roman" w:hAnsi="Times New Roman"/>
          <w:sz w:val="24"/>
          <w:szCs w:val="24"/>
        </w:rPr>
        <w:t xml:space="preserve"> realizar o fornecimento de acordo com as normas de segurança aplicáveis à espécie;</w:t>
      </w:r>
    </w:p>
    <w:p w14:paraId="01DAFCF1" w14:textId="77777777" w:rsidR="003E4E78" w:rsidRPr="00F511DB" w:rsidRDefault="003E4E78" w:rsidP="003E4E78">
      <w:pPr>
        <w:spacing w:after="0" w:line="360" w:lineRule="auto"/>
        <w:jc w:val="both"/>
        <w:rPr>
          <w:rFonts w:ascii="Times New Roman" w:hAnsi="Times New Roman"/>
          <w:sz w:val="24"/>
          <w:szCs w:val="24"/>
        </w:rPr>
      </w:pPr>
    </w:p>
    <w:p w14:paraId="49266A10"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XII-</w:t>
      </w:r>
      <w:r w:rsidRPr="00F511DB">
        <w:rPr>
          <w:rFonts w:ascii="Times New Roman" w:hAnsi="Times New Roman"/>
          <w:sz w:val="24"/>
          <w:szCs w:val="24"/>
        </w:rPr>
        <w:t xml:space="preserve"> responsabilizar-se por quaisquer danos ao patrimônio do Município e/ou terceiros;</w:t>
      </w:r>
    </w:p>
    <w:p w14:paraId="61BFD0B6" w14:textId="77777777" w:rsidR="003E4E78" w:rsidRPr="00F511DB" w:rsidRDefault="003E4E78" w:rsidP="003E4E78">
      <w:pPr>
        <w:spacing w:after="0" w:line="360" w:lineRule="auto"/>
        <w:jc w:val="both"/>
        <w:rPr>
          <w:rFonts w:ascii="Times New Roman" w:hAnsi="Times New Roman"/>
          <w:sz w:val="24"/>
          <w:szCs w:val="24"/>
        </w:rPr>
      </w:pPr>
    </w:p>
    <w:p w14:paraId="16B6D25A" w14:textId="77777777" w:rsidR="003E4E78" w:rsidRPr="00F511DB" w:rsidRDefault="003E4E78" w:rsidP="003E4E78">
      <w:pPr>
        <w:spacing w:after="0" w:line="360" w:lineRule="auto"/>
        <w:ind w:firstLine="708"/>
        <w:jc w:val="both"/>
        <w:rPr>
          <w:rFonts w:ascii="Times New Roman" w:hAnsi="Times New Roman"/>
          <w:b/>
          <w:sz w:val="24"/>
          <w:szCs w:val="24"/>
        </w:rPr>
      </w:pPr>
      <w:r w:rsidRPr="00F511DB">
        <w:rPr>
          <w:rFonts w:ascii="Times New Roman" w:hAnsi="Times New Roman"/>
          <w:b/>
          <w:sz w:val="24"/>
          <w:szCs w:val="24"/>
        </w:rPr>
        <w:t>XIII-</w:t>
      </w:r>
      <w:r w:rsidRPr="00F511DB">
        <w:rPr>
          <w:rFonts w:ascii="Times New Roman" w:hAnsi="Times New Roman"/>
          <w:sz w:val="24"/>
          <w:szCs w:val="24"/>
        </w:rPr>
        <w:t xml:space="preserve"> aceitar as mesmas condições da proposta adjudicada os acréscimos ou supressões do objeto licitado nos limites estabelecidos no artigo 65, § 1º, da Lei nº 8.666/93.</w:t>
      </w:r>
    </w:p>
    <w:p w14:paraId="7EB08050" w14:textId="77777777" w:rsidR="003E4E78" w:rsidRPr="00F511DB" w:rsidRDefault="003E4E78" w:rsidP="003E4E78">
      <w:pPr>
        <w:spacing w:after="0" w:line="360" w:lineRule="auto"/>
        <w:jc w:val="both"/>
        <w:rPr>
          <w:rFonts w:ascii="Times New Roman" w:hAnsi="Times New Roman"/>
          <w:sz w:val="24"/>
          <w:szCs w:val="24"/>
        </w:rPr>
      </w:pPr>
    </w:p>
    <w:p w14:paraId="5437710D"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TERCEIRA - DAS CONDIÇÕES DE RECEBIMENTO DO MATERIAL</w:t>
      </w:r>
    </w:p>
    <w:p w14:paraId="6DF8E074" w14:textId="77777777" w:rsidR="003E4E78" w:rsidRPr="00F511DB" w:rsidRDefault="003E4E78" w:rsidP="003E4E78">
      <w:pPr>
        <w:spacing w:after="0" w:line="360" w:lineRule="auto"/>
        <w:jc w:val="both"/>
        <w:rPr>
          <w:rFonts w:ascii="Times New Roman" w:hAnsi="Times New Roman"/>
          <w:b/>
          <w:sz w:val="24"/>
          <w:szCs w:val="24"/>
        </w:rPr>
      </w:pPr>
    </w:p>
    <w:p w14:paraId="7FC7AF15"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13.1-</w:t>
      </w:r>
      <w:r w:rsidRPr="00F511DB">
        <w:rPr>
          <w:rFonts w:ascii="Times New Roman" w:hAnsi="Times New Roman"/>
          <w:sz w:val="24"/>
          <w:szCs w:val="24"/>
        </w:rPr>
        <w:t xml:space="preserve"> 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objeto desta licitação ser</w:t>
      </w:r>
      <w:r>
        <w:rPr>
          <w:rFonts w:ascii="Times New Roman" w:hAnsi="Times New Roman"/>
          <w:sz w:val="24"/>
          <w:szCs w:val="24"/>
        </w:rPr>
        <w:t>ão</w:t>
      </w:r>
      <w:r w:rsidRPr="00F511DB">
        <w:rPr>
          <w:rFonts w:ascii="Times New Roman" w:hAnsi="Times New Roman"/>
          <w:sz w:val="24"/>
          <w:szCs w:val="24"/>
        </w:rPr>
        <w:t xml:space="preserve"> recebido</w:t>
      </w:r>
      <w:r>
        <w:rPr>
          <w:rFonts w:ascii="Times New Roman" w:hAnsi="Times New Roman"/>
          <w:sz w:val="24"/>
          <w:szCs w:val="24"/>
        </w:rPr>
        <w:t>s</w:t>
      </w:r>
      <w:r w:rsidRPr="00F511DB">
        <w:rPr>
          <w:rFonts w:ascii="Times New Roman" w:hAnsi="Times New Roman"/>
          <w:sz w:val="24"/>
          <w:szCs w:val="24"/>
        </w:rPr>
        <w:t xml:space="preserve"> provisoriamente em até 02 (dois) dias úteis, contados da data da entrega.</w:t>
      </w:r>
    </w:p>
    <w:p w14:paraId="2A94BD07" w14:textId="77777777" w:rsidR="003E4E78" w:rsidRPr="00F511DB" w:rsidRDefault="003E4E78" w:rsidP="003E4E78">
      <w:pPr>
        <w:spacing w:after="0" w:line="360" w:lineRule="auto"/>
        <w:ind w:firstLine="708"/>
        <w:jc w:val="both"/>
        <w:rPr>
          <w:rFonts w:ascii="Times New Roman" w:hAnsi="Times New Roman"/>
          <w:sz w:val="24"/>
          <w:szCs w:val="24"/>
        </w:rPr>
      </w:pPr>
    </w:p>
    <w:p w14:paraId="27248DE3"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13.2-</w:t>
      </w:r>
      <w:r w:rsidRPr="00F511DB">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4063F6DC" w14:textId="77777777" w:rsidR="003E4E78" w:rsidRPr="00F511DB" w:rsidRDefault="003E4E78" w:rsidP="003E4E78">
      <w:pPr>
        <w:spacing w:after="0" w:line="360" w:lineRule="auto"/>
        <w:jc w:val="both"/>
        <w:rPr>
          <w:rFonts w:ascii="Times New Roman" w:hAnsi="Times New Roman"/>
          <w:sz w:val="24"/>
          <w:szCs w:val="24"/>
        </w:rPr>
      </w:pPr>
    </w:p>
    <w:p w14:paraId="56023501"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13.3-</w:t>
      </w:r>
      <w:r w:rsidRPr="00F511DB">
        <w:rPr>
          <w:rFonts w:ascii="Times New Roman" w:hAnsi="Times New Roman"/>
          <w:sz w:val="24"/>
          <w:szCs w:val="24"/>
        </w:rPr>
        <w:t xml:space="preserve"> Constatadas irregularidades no item o contratante poderá:</w:t>
      </w:r>
    </w:p>
    <w:p w14:paraId="2DB85476" w14:textId="77777777" w:rsidR="003E4E78" w:rsidRPr="00F511DB" w:rsidRDefault="003E4E78" w:rsidP="003E4E78">
      <w:pPr>
        <w:spacing w:after="0" w:line="360" w:lineRule="auto"/>
        <w:ind w:firstLine="708"/>
        <w:jc w:val="both"/>
        <w:rPr>
          <w:rFonts w:ascii="Times New Roman" w:hAnsi="Times New Roman"/>
          <w:b/>
          <w:sz w:val="24"/>
          <w:szCs w:val="24"/>
        </w:rPr>
      </w:pPr>
    </w:p>
    <w:p w14:paraId="138CF854"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a)</w:t>
      </w:r>
      <w:r w:rsidRPr="00F511DB">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221F709B" w14:textId="77777777" w:rsidR="003E4E78" w:rsidRPr="00F511DB" w:rsidRDefault="003E4E78" w:rsidP="003E4E78">
      <w:pPr>
        <w:spacing w:after="0" w:line="360" w:lineRule="auto"/>
        <w:jc w:val="both"/>
        <w:rPr>
          <w:rFonts w:ascii="Times New Roman" w:hAnsi="Times New Roman"/>
          <w:sz w:val="24"/>
          <w:szCs w:val="24"/>
        </w:rPr>
      </w:pPr>
    </w:p>
    <w:p w14:paraId="2B2FA5BA"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b)</w:t>
      </w:r>
      <w:r w:rsidRPr="00F511DB">
        <w:rPr>
          <w:rFonts w:ascii="Times New Roman" w:hAnsi="Times New Roman"/>
          <w:sz w:val="24"/>
          <w:szCs w:val="24"/>
        </w:rPr>
        <w:t xml:space="preserve"> se disser respeito à diferença de partes, determinar sua complementação ou rescindir a contratação, sem prejuízo das penalidades cabíveis.</w:t>
      </w:r>
    </w:p>
    <w:p w14:paraId="5DF5ABFB" w14:textId="77777777" w:rsidR="003E4E78" w:rsidRPr="00F511DB" w:rsidRDefault="003E4E78" w:rsidP="003E4E78">
      <w:pPr>
        <w:spacing w:after="0" w:line="360" w:lineRule="auto"/>
        <w:jc w:val="both"/>
        <w:rPr>
          <w:rFonts w:ascii="Times New Roman" w:hAnsi="Times New Roman"/>
          <w:sz w:val="24"/>
          <w:szCs w:val="24"/>
        </w:rPr>
      </w:pPr>
    </w:p>
    <w:p w14:paraId="34D3AD1A"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13.4- </w:t>
      </w:r>
      <w:r w:rsidRPr="00F511DB">
        <w:rPr>
          <w:rFonts w:ascii="Times New Roman" w:hAnsi="Times New Roman"/>
          <w:sz w:val="24"/>
          <w:szCs w:val="24"/>
        </w:rPr>
        <w:t>Nas hipóteses de substituição e/ou complementação, a contratada deverá fazê-las em conformidade com a indicação do contratante, no prazo máximo de 05 (cinco) dias, contadas da notificação, mantido o preço inicialmente contratado.</w:t>
      </w:r>
    </w:p>
    <w:p w14:paraId="37A48E05" w14:textId="77777777" w:rsidR="003E4E78" w:rsidRPr="00F511DB" w:rsidRDefault="003E4E78" w:rsidP="003E4E78">
      <w:pPr>
        <w:spacing w:after="0" w:line="360" w:lineRule="auto"/>
        <w:jc w:val="both"/>
        <w:rPr>
          <w:rFonts w:ascii="Times New Roman" w:hAnsi="Times New Roman"/>
          <w:sz w:val="24"/>
          <w:szCs w:val="24"/>
        </w:rPr>
      </w:pPr>
    </w:p>
    <w:p w14:paraId="3EE92BE9"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13.5-</w:t>
      </w:r>
      <w:r w:rsidRPr="00F511DB">
        <w:rPr>
          <w:rFonts w:ascii="Times New Roman" w:hAnsi="Times New Roman"/>
          <w:sz w:val="24"/>
          <w:szCs w:val="24"/>
        </w:rPr>
        <w:t xml:space="preserve"> O recebimento definitivo do</w:t>
      </w:r>
      <w:r>
        <w:rPr>
          <w:rFonts w:ascii="Times New Roman" w:hAnsi="Times New Roman"/>
          <w:sz w:val="24"/>
          <w:szCs w:val="24"/>
        </w:rPr>
        <w:t>s</w:t>
      </w:r>
      <w:r w:rsidRPr="00F511DB">
        <w:rPr>
          <w:rFonts w:ascii="Times New Roman" w:hAnsi="Times New Roman"/>
          <w:sz w:val="24"/>
          <w:szCs w:val="24"/>
        </w:rPr>
        <w:t xml:space="preserve"> ite</w:t>
      </w:r>
      <w:r>
        <w:rPr>
          <w:rFonts w:ascii="Times New Roman" w:hAnsi="Times New Roman"/>
          <w:sz w:val="24"/>
          <w:szCs w:val="24"/>
        </w:rPr>
        <w:t>ns</w:t>
      </w:r>
      <w:r w:rsidRPr="00F511DB">
        <w:rPr>
          <w:rFonts w:ascii="Times New Roman" w:hAnsi="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1246582C" w14:textId="77777777" w:rsidR="003E4E78" w:rsidRPr="00F511DB" w:rsidRDefault="003E4E78" w:rsidP="003E4E78">
      <w:pPr>
        <w:spacing w:after="0" w:line="360" w:lineRule="auto"/>
        <w:ind w:firstLine="708"/>
        <w:jc w:val="both"/>
        <w:rPr>
          <w:rFonts w:ascii="Times New Roman" w:hAnsi="Times New Roman"/>
          <w:sz w:val="24"/>
          <w:szCs w:val="24"/>
        </w:rPr>
      </w:pPr>
    </w:p>
    <w:p w14:paraId="2FB15140"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QUARTA - DAS SANÇÕES</w:t>
      </w:r>
    </w:p>
    <w:p w14:paraId="4086BFBE" w14:textId="77777777" w:rsidR="003E4E78" w:rsidRPr="00F511DB" w:rsidRDefault="003E4E78" w:rsidP="003E4E78">
      <w:pPr>
        <w:pStyle w:val="SemEspaamento"/>
        <w:spacing w:line="360" w:lineRule="auto"/>
        <w:ind w:firstLine="708"/>
        <w:jc w:val="both"/>
        <w:rPr>
          <w:b/>
          <w:bCs/>
        </w:rPr>
      </w:pPr>
    </w:p>
    <w:p w14:paraId="0C76BE68" w14:textId="77777777" w:rsidR="003E4E78" w:rsidRPr="00F511DB" w:rsidRDefault="003E4E78" w:rsidP="003E4E78">
      <w:pPr>
        <w:pStyle w:val="SemEspaamento"/>
        <w:spacing w:line="360" w:lineRule="auto"/>
        <w:ind w:firstLine="708"/>
        <w:jc w:val="both"/>
      </w:pPr>
      <w:r w:rsidRPr="00F511DB">
        <w:rPr>
          <w:b/>
          <w:bCs/>
        </w:rPr>
        <w:lastRenderedPageBreak/>
        <w:t>14.1 -</w:t>
      </w:r>
      <w:r w:rsidRPr="00F511DB">
        <w:t xml:space="preserve"> Pela inexecução total ou parcial do objeto pela Contratada, a Administração Municipal poderá aplicar-lhe as seguintes sanções, garantida a prévia defesa:</w:t>
      </w:r>
    </w:p>
    <w:p w14:paraId="42736237" w14:textId="77777777" w:rsidR="003E4E78" w:rsidRPr="00F511DB" w:rsidRDefault="003E4E78" w:rsidP="003E4E78">
      <w:pPr>
        <w:pStyle w:val="SemEspaamento"/>
        <w:spacing w:line="360" w:lineRule="auto"/>
        <w:ind w:firstLine="708"/>
        <w:jc w:val="both"/>
        <w:rPr>
          <w:b/>
        </w:rPr>
      </w:pPr>
    </w:p>
    <w:p w14:paraId="5F8BA7ED" w14:textId="77777777" w:rsidR="003E4E78" w:rsidRDefault="003E4E78" w:rsidP="003E4E78">
      <w:pPr>
        <w:pStyle w:val="SemEspaamento"/>
        <w:spacing w:line="360" w:lineRule="auto"/>
        <w:ind w:firstLine="708"/>
        <w:jc w:val="both"/>
      </w:pPr>
      <w:r w:rsidRPr="00F511DB">
        <w:rPr>
          <w:b/>
        </w:rPr>
        <w:t xml:space="preserve">14.1.1- </w:t>
      </w:r>
      <w:r w:rsidRPr="00F511DB">
        <w:t>advertência;</w:t>
      </w:r>
    </w:p>
    <w:p w14:paraId="0BB62809" w14:textId="77777777" w:rsidR="003E4E78" w:rsidRPr="00F511DB" w:rsidRDefault="003E4E78" w:rsidP="003E4E78">
      <w:pPr>
        <w:pStyle w:val="SemEspaamento"/>
        <w:spacing w:line="360" w:lineRule="auto"/>
        <w:ind w:firstLine="708"/>
        <w:jc w:val="both"/>
      </w:pPr>
    </w:p>
    <w:p w14:paraId="662A9B30" w14:textId="77777777" w:rsidR="003E4E78" w:rsidRPr="00F511DB" w:rsidRDefault="003E4E78" w:rsidP="003E4E78">
      <w:pPr>
        <w:spacing w:after="0" w:line="360" w:lineRule="auto"/>
        <w:ind w:firstLine="708"/>
        <w:jc w:val="both"/>
        <w:rPr>
          <w:rFonts w:ascii="Times New Roman" w:hAnsi="Times New Roman"/>
          <w:b/>
          <w:sz w:val="24"/>
          <w:szCs w:val="24"/>
        </w:rPr>
      </w:pPr>
      <w:r w:rsidRPr="00F511DB">
        <w:rPr>
          <w:rFonts w:ascii="Times New Roman" w:hAnsi="Times New Roman"/>
          <w:b/>
          <w:sz w:val="24"/>
          <w:szCs w:val="24"/>
        </w:rPr>
        <w:t xml:space="preserve">14.1.2- </w:t>
      </w:r>
      <w:r w:rsidRPr="00F511DB">
        <w:rPr>
          <w:rFonts w:ascii="Times New Roman" w:hAnsi="Times New Roman"/>
          <w:sz w:val="24"/>
          <w:szCs w:val="24"/>
        </w:rPr>
        <w:t>multa, nos seguintes percentuais, aplicáveis na ocorrência de descumprimento das cláusulas contratuais, conforme a seguir:</w:t>
      </w:r>
    </w:p>
    <w:p w14:paraId="0B9069F1" w14:textId="77777777" w:rsidR="003E4E78" w:rsidRPr="00F511DB" w:rsidRDefault="003E4E78" w:rsidP="003E4E78">
      <w:pPr>
        <w:spacing w:after="0" w:line="360" w:lineRule="auto"/>
        <w:ind w:firstLine="708"/>
        <w:jc w:val="both"/>
        <w:rPr>
          <w:rFonts w:ascii="Times New Roman" w:hAnsi="Times New Roman"/>
          <w:b/>
          <w:sz w:val="24"/>
          <w:szCs w:val="24"/>
        </w:rPr>
      </w:pPr>
    </w:p>
    <w:p w14:paraId="3E3CEC70"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14.1.2.1 - </w:t>
      </w:r>
      <w:r w:rsidRPr="00F511DB">
        <w:rPr>
          <w:rFonts w:ascii="Times New Roman" w:hAnsi="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42474CC5" w14:textId="77777777" w:rsidR="003E4E78" w:rsidRPr="00F511DB" w:rsidRDefault="003E4E78" w:rsidP="003E4E78">
      <w:pPr>
        <w:spacing w:after="0" w:line="360" w:lineRule="auto"/>
        <w:ind w:firstLine="708"/>
        <w:jc w:val="both"/>
        <w:rPr>
          <w:rFonts w:ascii="Times New Roman" w:hAnsi="Times New Roman"/>
          <w:b/>
          <w:sz w:val="24"/>
          <w:szCs w:val="24"/>
        </w:rPr>
      </w:pPr>
    </w:p>
    <w:p w14:paraId="4458F15D"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14.1.2.2 - </w:t>
      </w:r>
      <w:r w:rsidRPr="00F511DB">
        <w:rPr>
          <w:rFonts w:ascii="Times New Roman" w:hAnsi="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233067C9" w14:textId="77777777" w:rsidR="003E4E78" w:rsidRPr="00F511DB" w:rsidRDefault="003E4E78" w:rsidP="003E4E78">
      <w:pPr>
        <w:spacing w:after="0" w:line="360" w:lineRule="auto"/>
        <w:ind w:firstLine="708"/>
        <w:jc w:val="both"/>
        <w:rPr>
          <w:rFonts w:ascii="Times New Roman" w:hAnsi="Times New Roman"/>
          <w:sz w:val="24"/>
          <w:szCs w:val="24"/>
        </w:rPr>
      </w:pPr>
    </w:p>
    <w:p w14:paraId="130A4C2F"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14.1.2.3 - </w:t>
      </w:r>
      <w:r w:rsidRPr="00F511DB">
        <w:rPr>
          <w:rFonts w:ascii="Times New Roman" w:hAnsi="Times New Roman"/>
          <w:sz w:val="24"/>
          <w:szCs w:val="24"/>
        </w:rPr>
        <w:t xml:space="preserve">multa de 20% (vinte por cento) sobre o valor do Contrato, na hipótese da </w:t>
      </w:r>
      <w:r w:rsidRPr="00F511DB">
        <w:rPr>
          <w:rFonts w:ascii="Times New Roman" w:hAnsi="Times New Roman"/>
          <w:bCs/>
          <w:sz w:val="24"/>
          <w:szCs w:val="24"/>
        </w:rPr>
        <w:t>contratada</w:t>
      </w:r>
      <w:r w:rsidRPr="00F511DB">
        <w:rPr>
          <w:rFonts w:ascii="Times New Roman" w:hAnsi="Times New Roman"/>
          <w:sz w:val="24"/>
          <w:szCs w:val="24"/>
        </w:rPr>
        <w:t>, injustificadamente, desistir do contrato ou der causa à sua rescisão, bem como nos demais casos de descumprimento deste contrato;</w:t>
      </w:r>
    </w:p>
    <w:p w14:paraId="0D196977" w14:textId="77777777" w:rsidR="003E4E78" w:rsidRPr="00F511DB" w:rsidRDefault="003E4E78" w:rsidP="003E4E78">
      <w:pPr>
        <w:spacing w:after="0" w:line="360" w:lineRule="auto"/>
        <w:ind w:firstLine="708"/>
        <w:jc w:val="both"/>
        <w:rPr>
          <w:rFonts w:ascii="Times New Roman" w:hAnsi="Times New Roman"/>
          <w:sz w:val="24"/>
          <w:szCs w:val="24"/>
        </w:rPr>
      </w:pPr>
    </w:p>
    <w:p w14:paraId="22EFAB29" w14:textId="77777777" w:rsidR="003E4E78" w:rsidRPr="00F511DB" w:rsidRDefault="003E4E78" w:rsidP="003E4E78">
      <w:pPr>
        <w:pStyle w:val="SemEspaamento"/>
        <w:spacing w:line="360" w:lineRule="auto"/>
        <w:ind w:firstLine="708"/>
        <w:jc w:val="both"/>
      </w:pPr>
      <w:r w:rsidRPr="00F511DB">
        <w:rPr>
          <w:b/>
        </w:rPr>
        <w:t xml:space="preserve">14.1.3- </w:t>
      </w:r>
      <w:r w:rsidRPr="00F511DB">
        <w:rPr>
          <w:bCs/>
        </w:rPr>
        <w:t>s</w:t>
      </w:r>
      <w:r w:rsidRPr="00F511DB">
        <w:t>uspensão temporária de participação em licitação e impedimentos de contratar com a Prefeitura Municipal de São Brás do Suaçuí pelo período de 05 (cinco) anos a contar da data de descumprimento.</w:t>
      </w:r>
    </w:p>
    <w:p w14:paraId="5F860ED2" w14:textId="77777777" w:rsidR="003E4E78" w:rsidRPr="00F511DB" w:rsidRDefault="003E4E78" w:rsidP="003E4E78">
      <w:pPr>
        <w:pStyle w:val="SemEspaamento"/>
        <w:tabs>
          <w:tab w:val="left" w:pos="1185"/>
        </w:tabs>
        <w:spacing w:line="360" w:lineRule="auto"/>
        <w:ind w:firstLine="708"/>
        <w:jc w:val="both"/>
        <w:rPr>
          <w:bCs/>
        </w:rPr>
      </w:pPr>
    </w:p>
    <w:p w14:paraId="34F380B5" w14:textId="77777777" w:rsidR="003E4E78" w:rsidRPr="00F511DB" w:rsidRDefault="003E4E78" w:rsidP="003E4E78">
      <w:pPr>
        <w:pStyle w:val="SemEspaamento"/>
        <w:tabs>
          <w:tab w:val="left" w:pos="1185"/>
        </w:tabs>
        <w:spacing w:line="360" w:lineRule="auto"/>
        <w:ind w:firstLine="708"/>
        <w:jc w:val="both"/>
        <w:rPr>
          <w:bCs/>
        </w:rPr>
      </w:pPr>
      <w:r w:rsidRPr="00F511DB">
        <w:rPr>
          <w:b/>
        </w:rPr>
        <w:t>14.1.4-</w:t>
      </w:r>
      <w:r w:rsidRPr="00F511DB">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7C9D613D" w14:textId="77777777" w:rsidR="003E4E78" w:rsidRPr="00F511DB" w:rsidRDefault="003E4E78" w:rsidP="003E4E78">
      <w:pPr>
        <w:spacing w:after="0" w:line="360" w:lineRule="auto"/>
        <w:jc w:val="both"/>
        <w:rPr>
          <w:rFonts w:ascii="Times New Roman" w:hAnsi="Times New Roman"/>
          <w:bCs/>
          <w:sz w:val="24"/>
          <w:szCs w:val="24"/>
        </w:rPr>
      </w:pPr>
    </w:p>
    <w:p w14:paraId="3CA857EC"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14.2- </w:t>
      </w:r>
      <w:r w:rsidRPr="00F511DB">
        <w:rPr>
          <w:rFonts w:ascii="Times New Roman" w:hAnsi="Times New Roman"/>
          <w:sz w:val="24"/>
          <w:szCs w:val="24"/>
        </w:rPr>
        <w:t>O valor das multas aplicadas será descontado dos pagamentos devidos pelo Município à Contratada.</w:t>
      </w:r>
    </w:p>
    <w:p w14:paraId="2141CED4" w14:textId="77777777" w:rsidR="003E4E78" w:rsidRPr="00F511DB" w:rsidRDefault="003E4E78" w:rsidP="003E4E78">
      <w:pPr>
        <w:spacing w:after="0" w:line="360" w:lineRule="auto"/>
        <w:jc w:val="both"/>
        <w:rPr>
          <w:rFonts w:ascii="Times New Roman" w:hAnsi="Times New Roman"/>
          <w:sz w:val="24"/>
          <w:szCs w:val="24"/>
        </w:rPr>
      </w:pPr>
    </w:p>
    <w:p w14:paraId="74A8698A"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14.3-</w:t>
      </w:r>
      <w:r w:rsidRPr="00F511DB">
        <w:rPr>
          <w:rFonts w:ascii="Times New Roman" w:hAnsi="Times New Roman"/>
          <w:sz w:val="24"/>
          <w:szCs w:val="24"/>
        </w:rPr>
        <w:t xml:space="preserve"> Todas as multas poderão ser aplicadas cumulativamente na ocorrência das hipóteses que permitam a sua aplicação.</w:t>
      </w:r>
    </w:p>
    <w:p w14:paraId="7BE5BAC1" w14:textId="77777777" w:rsidR="003E4E78" w:rsidRPr="00F511DB" w:rsidRDefault="003E4E78" w:rsidP="003E4E78">
      <w:pPr>
        <w:spacing w:after="0" w:line="360" w:lineRule="auto"/>
        <w:jc w:val="both"/>
        <w:rPr>
          <w:rFonts w:ascii="Times New Roman" w:hAnsi="Times New Roman"/>
          <w:sz w:val="24"/>
          <w:szCs w:val="24"/>
        </w:rPr>
      </w:pPr>
    </w:p>
    <w:p w14:paraId="373A8669" w14:textId="77777777" w:rsidR="003E4E78" w:rsidRPr="00F511DB" w:rsidRDefault="003E4E78" w:rsidP="003E4E78">
      <w:pPr>
        <w:spacing w:after="0" w:line="360" w:lineRule="auto"/>
        <w:ind w:firstLine="708"/>
        <w:jc w:val="both"/>
        <w:rPr>
          <w:rFonts w:ascii="Times New Roman" w:hAnsi="Times New Roman"/>
          <w:bCs/>
          <w:sz w:val="24"/>
          <w:szCs w:val="24"/>
        </w:rPr>
      </w:pPr>
      <w:r w:rsidRPr="00F511DB">
        <w:rPr>
          <w:rFonts w:ascii="Times New Roman" w:hAnsi="Times New Roman"/>
          <w:b/>
          <w:bCs/>
          <w:sz w:val="24"/>
          <w:szCs w:val="24"/>
        </w:rPr>
        <w:t>14.4-</w:t>
      </w:r>
      <w:r w:rsidRPr="00F511DB">
        <w:rPr>
          <w:rFonts w:ascii="Times New Roman" w:hAnsi="Times New Roman"/>
          <w:bCs/>
          <w:sz w:val="24"/>
          <w:szCs w:val="24"/>
        </w:rPr>
        <w:t xml:space="preserve"> Se a multa aplicada for superior ao total dos pagamentos eventualmente devidos </w:t>
      </w:r>
      <w:proofErr w:type="gramStart"/>
      <w:r w:rsidRPr="00F511DB">
        <w:rPr>
          <w:rFonts w:ascii="Times New Roman" w:hAnsi="Times New Roman"/>
          <w:bCs/>
          <w:sz w:val="24"/>
          <w:szCs w:val="24"/>
        </w:rPr>
        <w:t>a</w:t>
      </w:r>
      <w:proofErr w:type="gramEnd"/>
      <w:r w:rsidRPr="00F511DB">
        <w:rPr>
          <w:rFonts w:ascii="Times New Roman" w:hAnsi="Times New Roman"/>
          <w:bCs/>
          <w:sz w:val="24"/>
          <w:szCs w:val="24"/>
        </w:rPr>
        <w:t xml:space="preserve"> licitante contratada responderá pela sua diferença, podendo esta ser cobrada judicialmente.</w:t>
      </w:r>
    </w:p>
    <w:p w14:paraId="5B432D34" w14:textId="77777777" w:rsidR="003E4E78" w:rsidRPr="00F511DB" w:rsidRDefault="003E4E78" w:rsidP="003E4E78">
      <w:pPr>
        <w:spacing w:after="0" w:line="360" w:lineRule="auto"/>
        <w:ind w:firstLine="708"/>
        <w:jc w:val="both"/>
        <w:rPr>
          <w:rFonts w:ascii="Times New Roman" w:hAnsi="Times New Roman"/>
          <w:bCs/>
          <w:sz w:val="24"/>
          <w:szCs w:val="24"/>
        </w:rPr>
      </w:pPr>
    </w:p>
    <w:p w14:paraId="3B2A1389" w14:textId="77777777" w:rsidR="003E4E78" w:rsidRPr="00F511DB" w:rsidRDefault="003E4E78" w:rsidP="003E4E78">
      <w:pPr>
        <w:spacing w:after="0" w:line="360" w:lineRule="auto"/>
        <w:ind w:firstLine="708"/>
        <w:jc w:val="both"/>
        <w:rPr>
          <w:rFonts w:ascii="Times New Roman" w:hAnsi="Times New Roman"/>
          <w:bCs/>
          <w:sz w:val="24"/>
          <w:szCs w:val="24"/>
        </w:rPr>
      </w:pPr>
      <w:r w:rsidRPr="00F511DB">
        <w:rPr>
          <w:rFonts w:ascii="Times New Roman" w:hAnsi="Times New Roman"/>
          <w:b/>
          <w:bCs/>
          <w:sz w:val="24"/>
          <w:szCs w:val="24"/>
        </w:rPr>
        <w:t>14.5-</w:t>
      </w:r>
      <w:r w:rsidRPr="00F511DB">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583C3AF8" w14:textId="77777777" w:rsidR="003E4E78" w:rsidRPr="00F511DB" w:rsidRDefault="003E4E78" w:rsidP="003E4E78">
      <w:pPr>
        <w:spacing w:after="0" w:line="360" w:lineRule="auto"/>
        <w:jc w:val="both"/>
        <w:rPr>
          <w:rFonts w:ascii="Times New Roman" w:hAnsi="Times New Roman"/>
          <w:bCs/>
          <w:sz w:val="24"/>
          <w:szCs w:val="24"/>
        </w:rPr>
      </w:pPr>
    </w:p>
    <w:p w14:paraId="19AF31E2" w14:textId="77777777" w:rsidR="003E4E78" w:rsidRPr="00F511DB" w:rsidRDefault="003E4E78" w:rsidP="003E4E78">
      <w:pPr>
        <w:pStyle w:val="SemEspaamento"/>
        <w:spacing w:line="360" w:lineRule="auto"/>
        <w:ind w:firstLine="708"/>
        <w:jc w:val="both"/>
      </w:pPr>
      <w:r w:rsidRPr="00F511DB">
        <w:rPr>
          <w:b/>
        </w:rPr>
        <w:t xml:space="preserve">14.6- </w:t>
      </w:r>
      <w:r w:rsidRPr="00F511DB">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197341" w14:textId="77777777" w:rsidR="003E4E78" w:rsidRPr="00F511DB" w:rsidRDefault="003E4E78" w:rsidP="003E4E78">
      <w:pPr>
        <w:pStyle w:val="SemEspaamento"/>
        <w:spacing w:line="360" w:lineRule="auto"/>
        <w:jc w:val="both"/>
      </w:pPr>
    </w:p>
    <w:p w14:paraId="786781BE" w14:textId="77777777" w:rsidR="003E4E78" w:rsidRPr="00F511DB" w:rsidRDefault="003E4E78" w:rsidP="003E4E78">
      <w:pPr>
        <w:pStyle w:val="SemEspaamento"/>
        <w:spacing w:line="360" w:lineRule="auto"/>
        <w:ind w:firstLine="708"/>
        <w:jc w:val="both"/>
      </w:pPr>
      <w:r w:rsidRPr="00F511DB">
        <w:rPr>
          <w:b/>
        </w:rPr>
        <w:t xml:space="preserve">14.7- </w:t>
      </w:r>
      <w:r w:rsidRPr="00F511DB">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35E93D0D" w14:textId="77777777" w:rsidR="003E4E78" w:rsidRPr="00F511DB" w:rsidRDefault="003E4E78" w:rsidP="003E4E78">
      <w:pPr>
        <w:spacing w:after="0" w:line="360" w:lineRule="auto"/>
        <w:jc w:val="both"/>
        <w:rPr>
          <w:rFonts w:ascii="Times New Roman" w:hAnsi="Times New Roman"/>
          <w:sz w:val="24"/>
          <w:szCs w:val="24"/>
        </w:rPr>
      </w:pPr>
    </w:p>
    <w:p w14:paraId="4FD7EC45" w14:textId="77777777" w:rsidR="003E4E78" w:rsidRPr="00F511DB" w:rsidRDefault="003E4E78" w:rsidP="003E4E78">
      <w:pPr>
        <w:shd w:val="clear" w:color="auto" w:fill="A6A6A6" w:themeFill="background1" w:themeFillShade="A6"/>
        <w:spacing w:after="0" w:line="360" w:lineRule="auto"/>
        <w:jc w:val="both"/>
        <w:rPr>
          <w:rFonts w:ascii="Times New Roman" w:hAnsi="Times New Roman"/>
          <w:b/>
          <w:sz w:val="24"/>
          <w:szCs w:val="24"/>
        </w:rPr>
      </w:pPr>
      <w:r w:rsidRPr="00F511DB">
        <w:rPr>
          <w:rFonts w:ascii="Times New Roman" w:hAnsi="Times New Roman"/>
          <w:b/>
          <w:sz w:val="24"/>
          <w:szCs w:val="24"/>
        </w:rPr>
        <w:t xml:space="preserve">CLÁUSULA DÉCIMA QUINTA - DA RESCISÃO </w:t>
      </w:r>
    </w:p>
    <w:p w14:paraId="298FF706" w14:textId="77777777" w:rsidR="003E4E78" w:rsidRPr="00F511DB" w:rsidRDefault="003E4E78" w:rsidP="003E4E78">
      <w:pPr>
        <w:spacing w:after="0" w:line="360" w:lineRule="auto"/>
        <w:jc w:val="both"/>
        <w:rPr>
          <w:rFonts w:ascii="Times New Roman" w:hAnsi="Times New Roman"/>
          <w:b/>
          <w:sz w:val="24"/>
          <w:szCs w:val="24"/>
        </w:rPr>
      </w:pPr>
    </w:p>
    <w:p w14:paraId="1304607F"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15.1-</w:t>
      </w:r>
      <w:r w:rsidRPr="00F511DB">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sz w:val="24"/>
          <w:szCs w:val="24"/>
          <w:u w:val="single"/>
          <w:vertAlign w:val="superscript"/>
        </w:rPr>
        <w:t>o</w:t>
      </w:r>
      <w:r w:rsidRPr="00F511DB">
        <w:rPr>
          <w:rFonts w:ascii="Times New Roman" w:hAnsi="Times New Roman"/>
          <w:sz w:val="24"/>
          <w:szCs w:val="24"/>
        </w:rPr>
        <w:t>, art. 79, da Lei 8.666/93.</w:t>
      </w:r>
    </w:p>
    <w:p w14:paraId="29F6AE45" w14:textId="77777777" w:rsidR="003E4E78" w:rsidRPr="00F511DB" w:rsidRDefault="003E4E78" w:rsidP="003E4E78">
      <w:pPr>
        <w:spacing w:after="0" w:line="360" w:lineRule="auto"/>
        <w:jc w:val="both"/>
        <w:rPr>
          <w:rFonts w:ascii="Times New Roman" w:hAnsi="Times New Roman"/>
          <w:sz w:val="24"/>
          <w:szCs w:val="24"/>
        </w:rPr>
      </w:pPr>
    </w:p>
    <w:p w14:paraId="77886780"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 xml:space="preserve">15.2- </w:t>
      </w:r>
      <w:r w:rsidRPr="00F511DB">
        <w:rPr>
          <w:rFonts w:ascii="Times New Roman" w:hAnsi="Times New Roman"/>
          <w:sz w:val="24"/>
          <w:szCs w:val="24"/>
        </w:rPr>
        <w:t xml:space="preserve">Na ocorrência de circunstância distinta da acima citada, este contrato poderá ser rescindido conforme os artigos 77 a 80, da Lei 8.666/93. </w:t>
      </w:r>
    </w:p>
    <w:p w14:paraId="46F7A2EB" w14:textId="77777777" w:rsidR="003E4E78" w:rsidRPr="00F511DB" w:rsidRDefault="003E4E78" w:rsidP="003E4E78">
      <w:pPr>
        <w:spacing w:after="0" w:line="360" w:lineRule="auto"/>
        <w:jc w:val="both"/>
        <w:rPr>
          <w:rFonts w:ascii="Times New Roman" w:hAnsi="Times New Roman"/>
          <w:b/>
          <w:sz w:val="24"/>
          <w:szCs w:val="24"/>
        </w:rPr>
      </w:pPr>
    </w:p>
    <w:p w14:paraId="2531F04F" w14:textId="77777777" w:rsidR="003E4E78" w:rsidRPr="00F511DB" w:rsidRDefault="003E4E78" w:rsidP="003E4E78">
      <w:pPr>
        <w:pStyle w:val="SemEspaamento"/>
        <w:shd w:val="clear" w:color="auto" w:fill="A6A6A6" w:themeFill="background1" w:themeFillShade="A6"/>
        <w:spacing w:line="360" w:lineRule="auto"/>
        <w:jc w:val="both"/>
        <w:rPr>
          <w:b/>
        </w:rPr>
      </w:pPr>
      <w:r w:rsidRPr="00F511DB">
        <w:rPr>
          <w:b/>
        </w:rPr>
        <w:t xml:space="preserve">CLÁUSULA DÉCIMA SEXTA - DA DOTAÇÃO E </w:t>
      </w:r>
      <w:r>
        <w:rPr>
          <w:b/>
        </w:rPr>
        <w:t xml:space="preserve">DA </w:t>
      </w:r>
      <w:r w:rsidRPr="00F511DB">
        <w:rPr>
          <w:b/>
        </w:rPr>
        <w:t>FONTE ORÇAMENTÁRIA</w:t>
      </w:r>
    </w:p>
    <w:p w14:paraId="07DCBF80" w14:textId="77777777" w:rsidR="003E4E78" w:rsidRPr="00F511DB" w:rsidRDefault="003E4E78" w:rsidP="003E4E78">
      <w:pPr>
        <w:pStyle w:val="SemEspaamento"/>
        <w:spacing w:line="360" w:lineRule="auto"/>
        <w:jc w:val="both"/>
      </w:pPr>
    </w:p>
    <w:p w14:paraId="3AAB38D7"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dotação, constante da Lei Orçamentária nº 1.</w:t>
      </w:r>
      <w:r>
        <w:rPr>
          <w:rFonts w:ascii="Times New Roman" w:hAnsi="Times New Roman" w:cs="Times New Roman"/>
          <w:color w:val="auto"/>
        </w:rPr>
        <w:t>333 de 15 de dezembro de 2022</w:t>
      </w:r>
      <w:r w:rsidRPr="00F511DB">
        <w:rPr>
          <w:rFonts w:ascii="Times New Roman" w:hAnsi="Times New Roman" w:cs="Times New Roman"/>
          <w:color w:val="auto"/>
        </w:rPr>
        <w:t>:</w:t>
      </w:r>
    </w:p>
    <w:p w14:paraId="55B05171"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683144E0" w14:textId="77777777" w:rsidR="003E4E78" w:rsidRPr="00A649BA" w:rsidRDefault="003E4E78" w:rsidP="003E4E78">
      <w:pPr>
        <w:pStyle w:val="Default"/>
        <w:spacing w:line="360" w:lineRule="auto"/>
        <w:jc w:val="both"/>
        <w:rPr>
          <w:rFonts w:ascii="Times New Roman" w:hAnsi="Times New Roman" w:cs="Times New Roman"/>
          <w:color w:val="auto"/>
        </w:rPr>
      </w:pPr>
      <w:r w:rsidRPr="00A649BA">
        <w:rPr>
          <w:rFonts w:ascii="Times New Roman" w:hAnsi="Times New Roman" w:cs="Times New Roman"/>
          <w:color w:val="auto"/>
        </w:rPr>
        <w:t>02.008.001.10.301.0213.2.040 – Manutenção das Atividades Básicas de Saúde;</w:t>
      </w:r>
    </w:p>
    <w:p w14:paraId="452C23A3" w14:textId="77777777" w:rsidR="003E4E78" w:rsidRPr="00A649BA" w:rsidRDefault="003E4E78" w:rsidP="003E4E78">
      <w:pPr>
        <w:pStyle w:val="SemEspaamento"/>
        <w:spacing w:line="360" w:lineRule="auto"/>
        <w:jc w:val="both"/>
      </w:pPr>
      <w:r w:rsidRPr="00A649BA">
        <w:t>Elemento da Despesa: 3.3.90.30.00 – Material de Consumo.</w:t>
      </w:r>
    </w:p>
    <w:p w14:paraId="495FEB06" w14:textId="77777777" w:rsidR="003E4E78" w:rsidRPr="00F511DB" w:rsidRDefault="003E4E78" w:rsidP="003E4E78">
      <w:pPr>
        <w:pStyle w:val="Default"/>
        <w:spacing w:line="360" w:lineRule="auto"/>
        <w:ind w:firstLine="708"/>
        <w:jc w:val="both"/>
        <w:rPr>
          <w:rFonts w:ascii="Times New Roman" w:hAnsi="Times New Roman" w:cs="Times New Roman"/>
          <w:color w:val="auto"/>
        </w:rPr>
      </w:pPr>
    </w:p>
    <w:p w14:paraId="7FC8119A"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DÉCIMA SÉTIMA – DA PUBLICIDADE DO CONTRATO</w:t>
      </w:r>
    </w:p>
    <w:p w14:paraId="39584BA3" w14:textId="77777777" w:rsidR="003E4E78" w:rsidRPr="00F511DB" w:rsidRDefault="003E4E78" w:rsidP="003E4E78">
      <w:pPr>
        <w:pStyle w:val="SemEspaamento"/>
        <w:spacing w:line="360" w:lineRule="auto"/>
        <w:ind w:firstLine="708"/>
        <w:jc w:val="both"/>
        <w:rPr>
          <w:b/>
        </w:rPr>
      </w:pPr>
    </w:p>
    <w:p w14:paraId="0B5A8E73" w14:textId="77777777" w:rsidR="003E4E78" w:rsidRPr="00F511DB" w:rsidRDefault="003E4E78" w:rsidP="003E4E78">
      <w:pPr>
        <w:pStyle w:val="SemEspaamento"/>
        <w:spacing w:line="360" w:lineRule="auto"/>
        <w:ind w:firstLine="708"/>
        <w:jc w:val="both"/>
      </w:pPr>
      <w:r w:rsidRPr="00F511DB">
        <w:rPr>
          <w:b/>
        </w:rPr>
        <w:t xml:space="preserve">17.1- </w:t>
      </w:r>
      <w:r w:rsidRPr="00F511DB">
        <w:t>A contratante terá o prazo legal para promover a publicidade do presente contrato após a sua assinatura.</w:t>
      </w:r>
    </w:p>
    <w:p w14:paraId="2C178A46" w14:textId="77777777" w:rsidR="003E4E78" w:rsidRPr="00F511DB" w:rsidRDefault="003E4E78" w:rsidP="003E4E78">
      <w:pPr>
        <w:pStyle w:val="SemEspaamento"/>
        <w:spacing w:line="360" w:lineRule="auto"/>
        <w:jc w:val="both"/>
      </w:pPr>
    </w:p>
    <w:p w14:paraId="1E20779F" w14:textId="77777777" w:rsidR="003E4E78" w:rsidRPr="00F511DB" w:rsidRDefault="003E4E78" w:rsidP="003E4E78">
      <w:pPr>
        <w:pStyle w:val="SemEspaamento"/>
        <w:shd w:val="clear" w:color="auto" w:fill="BFBFBF" w:themeFill="background1" w:themeFillShade="BF"/>
        <w:spacing w:line="360" w:lineRule="auto"/>
        <w:jc w:val="both"/>
        <w:rPr>
          <w:b/>
        </w:rPr>
      </w:pPr>
      <w:r w:rsidRPr="00F511DB">
        <w:rPr>
          <w:b/>
        </w:rPr>
        <w:t>CLÁUSULA DÉCIMA OITAVA – DAS ALTERAÇÕES CONTRATUAIS</w:t>
      </w:r>
    </w:p>
    <w:p w14:paraId="5E99E095" w14:textId="77777777" w:rsidR="003E4E78" w:rsidRPr="00F511DB" w:rsidRDefault="003E4E78" w:rsidP="003E4E78">
      <w:pPr>
        <w:pStyle w:val="SemEspaamento"/>
        <w:spacing w:line="360" w:lineRule="auto"/>
        <w:jc w:val="both"/>
      </w:pPr>
    </w:p>
    <w:p w14:paraId="50499B74" w14:textId="77777777" w:rsidR="003E4E78" w:rsidRPr="00F511DB" w:rsidRDefault="003E4E78" w:rsidP="003E4E78">
      <w:pPr>
        <w:pStyle w:val="SemEspaamento"/>
        <w:spacing w:line="360" w:lineRule="auto"/>
        <w:ind w:firstLine="708"/>
        <w:jc w:val="both"/>
      </w:pPr>
      <w:r w:rsidRPr="00F511DB">
        <w:rPr>
          <w:b/>
        </w:rPr>
        <w:t>18.1-</w:t>
      </w:r>
      <w:r w:rsidRPr="00F511DB">
        <w:t xml:space="preserve"> A Prefeitura Municipal reserva-se o direito de reduzir ou acrescer a qualquer tempo o quantitativo dos materiais a fim de melhor adaptá-lo às necessidades que surgirem.</w:t>
      </w:r>
    </w:p>
    <w:p w14:paraId="32DD9D7D" w14:textId="77777777" w:rsidR="003E4E78" w:rsidRPr="00F511DB" w:rsidRDefault="003E4E78" w:rsidP="003E4E78">
      <w:pPr>
        <w:pStyle w:val="SemEspaamento"/>
        <w:spacing w:line="360" w:lineRule="auto"/>
        <w:jc w:val="both"/>
      </w:pPr>
    </w:p>
    <w:p w14:paraId="7AEF90E9" w14:textId="77777777" w:rsidR="003E4E78" w:rsidRPr="00F511DB" w:rsidRDefault="003E4E78" w:rsidP="003E4E78">
      <w:pPr>
        <w:pStyle w:val="SemEspaamento"/>
        <w:spacing w:line="360" w:lineRule="auto"/>
        <w:ind w:firstLine="708"/>
        <w:jc w:val="both"/>
      </w:pPr>
      <w:r w:rsidRPr="00F511DB">
        <w:rPr>
          <w:b/>
        </w:rPr>
        <w:t xml:space="preserve">18.2- </w:t>
      </w:r>
      <w:r w:rsidRPr="00F511DB">
        <w:t>A contratada se obriga a aceitar os acréscimos e supressões previstas no artigo 65, parágrafo 1º da Lei nº 8.666 de 21 de junho de 1993.</w:t>
      </w:r>
    </w:p>
    <w:p w14:paraId="539725F1" w14:textId="77777777" w:rsidR="003E4E78" w:rsidRPr="00F511DB" w:rsidRDefault="003E4E78" w:rsidP="003E4E78">
      <w:pPr>
        <w:pStyle w:val="SemEspaamento"/>
        <w:spacing w:line="360" w:lineRule="auto"/>
        <w:jc w:val="both"/>
      </w:pPr>
    </w:p>
    <w:p w14:paraId="68976C95" w14:textId="77777777" w:rsidR="003E4E78" w:rsidRPr="00F511DB" w:rsidRDefault="003E4E78" w:rsidP="003E4E78">
      <w:pPr>
        <w:shd w:val="clear" w:color="auto" w:fill="BFBFBF" w:themeFill="background1" w:themeFillShade="BF"/>
        <w:spacing w:after="0" w:line="360" w:lineRule="auto"/>
        <w:jc w:val="both"/>
        <w:rPr>
          <w:rFonts w:ascii="Times New Roman" w:hAnsi="Times New Roman"/>
          <w:b/>
          <w:sz w:val="24"/>
          <w:szCs w:val="24"/>
        </w:rPr>
      </w:pPr>
      <w:r w:rsidRPr="00F511DB">
        <w:rPr>
          <w:rFonts w:ascii="Times New Roman" w:hAnsi="Times New Roman"/>
          <w:b/>
          <w:sz w:val="24"/>
          <w:szCs w:val="24"/>
        </w:rPr>
        <w:t>CLÁUSULA DÉCIMA NONA - DAS DISPOSIÇÕES GERAIS</w:t>
      </w:r>
    </w:p>
    <w:p w14:paraId="142D8EC3" w14:textId="77777777" w:rsidR="003E4E78" w:rsidRPr="00F511DB" w:rsidRDefault="003E4E78" w:rsidP="003E4E78">
      <w:pPr>
        <w:spacing w:after="0" w:line="360" w:lineRule="auto"/>
        <w:jc w:val="both"/>
        <w:rPr>
          <w:rFonts w:ascii="Times New Roman" w:hAnsi="Times New Roman"/>
          <w:b/>
          <w:sz w:val="24"/>
          <w:szCs w:val="24"/>
        </w:rPr>
      </w:pPr>
    </w:p>
    <w:p w14:paraId="32CA8145"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19.1-</w:t>
      </w:r>
      <w:r w:rsidRPr="00F511DB">
        <w:rPr>
          <w:rFonts w:ascii="Times New Roman" w:hAnsi="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DCDF0E9" w14:textId="77777777" w:rsidR="003E4E78" w:rsidRPr="00F511DB" w:rsidRDefault="003E4E78" w:rsidP="003E4E78">
      <w:pPr>
        <w:spacing w:after="0" w:line="360" w:lineRule="auto"/>
        <w:jc w:val="both"/>
        <w:rPr>
          <w:rFonts w:ascii="Times New Roman" w:hAnsi="Times New Roman"/>
          <w:sz w:val="24"/>
          <w:szCs w:val="24"/>
        </w:rPr>
      </w:pPr>
    </w:p>
    <w:p w14:paraId="009FE102"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2</w:t>
      </w:r>
      <w:r w:rsidRPr="00F511DB">
        <w:rPr>
          <w:rFonts w:ascii="Times New Roman" w:hAnsi="Times New Roman"/>
          <w:b/>
          <w:sz w:val="24"/>
          <w:szCs w:val="24"/>
        </w:rPr>
        <w:t>-</w:t>
      </w:r>
      <w:r w:rsidRPr="00F511DB">
        <w:rPr>
          <w:rFonts w:ascii="Times New Roman" w:hAnsi="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14.1.2.3 deste contrato.</w:t>
      </w:r>
    </w:p>
    <w:p w14:paraId="1087AC59" w14:textId="77777777" w:rsidR="003E4E78" w:rsidRPr="00F511DB" w:rsidRDefault="003E4E78" w:rsidP="003E4E78">
      <w:pPr>
        <w:spacing w:after="0" w:line="360" w:lineRule="auto"/>
        <w:jc w:val="both"/>
        <w:rPr>
          <w:rFonts w:ascii="Times New Roman" w:hAnsi="Times New Roman"/>
          <w:sz w:val="24"/>
          <w:szCs w:val="24"/>
        </w:rPr>
      </w:pPr>
    </w:p>
    <w:p w14:paraId="3FEB82AA"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3</w:t>
      </w:r>
      <w:r w:rsidRPr="00F511DB">
        <w:rPr>
          <w:rFonts w:ascii="Times New Roman" w:hAnsi="Times New Roman"/>
          <w:b/>
          <w:sz w:val="24"/>
          <w:szCs w:val="24"/>
        </w:rPr>
        <w:t xml:space="preserve">- </w:t>
      </w:r>
      <w:r w:rsidRPr="00F511DB">
        <w:rPr>
          <w:rFonts w:ascii="Times New Roman" w:hAnsi="Times New Roman"/>
          <w:sz w:val="24"/>
          <w:szCs w:val="24"/>
        </w:rPr>
        <w:t>É vedada a subcontratação total ou parcial do objeto deste contratado.</w:t>
      </w:r>
    </w:p>
    <w:p w14:paraId="490078CE" w14:textId="77777777" w:rsidR="003E4E78" w:rsidRPr="00F511DB" w:rsidRDefault="003E4E78" w:rsidP="003E4E78">
      <w:pPr>
        <w:spacing w:after="0" w:line="360" w:lineRule="auto"/>
        <w:ind w:firstLine="708"/>
        <w:jc w:val="both"/>
        <w:rPr>
          <w:rFonts w:ascii="Times New Roman" w:hAnsi="Times New Roman"/>
          <w:sz w:val="24"/>
          <w:szCs w:val="24"/>
        </w:rPr>
      </w:pPr>
    </w:p>
    <w:p w14:paraId="32274C1B" w14:textId="77777777" w:rsidR="003E4E78" w:rsidRPr="00F511DB" w:rsidRDefault="003E4E78" w:rsidP="003E4E78">
      <w:pPr>
        <w:spacing w:after="0" w:line="360" w:lineRule="auto"/>
        <w:ind w:firstLine="708"/>
        <w:jc w:val="both"/>
        <w:rPr>
          <w:rFonts w:ascii="Times New Roman" w:hAnsi="Times New Roman"/>
          <w:sz w:val="24"/>
          <w:szCs w:val="24"/>
        </w:rPr>
      </w:pPr>
      <w:r w:rsidRPr="00F511DB">
        <w:rPr>
          <w:rFonts w:ascii="Times New Roman" w:hAnsi="Times New Roman"/>
          <w:b/>
          <w:sz w:val="24"/>
          <w:szCs w:val="24"/>
        </w:rPr>
        <w:t>19.</w:t>
      </w:r>
      <w:r>
        <w:rPr>
          <w:rFonts w:ascii="Times New Roman" w:hAnsi="Times New Roman"/>
          <w:b/>
          <w:sz w:val="24"/>
          <w:szCs w:val="24"/>
        </w:rPr>
        <w:t>4</w:t>
      </w:r>
      <w:r w:rsidRPr="00F511DB">
        <w:rPr>
          <w:rFonts w:ascii="Times New Roman" w:hAnsi="Times New Roman"/>
          <w:b/>
          <w:sz w:val="24"/>
          <w:szCs w:val="24"/>
        </w:rPr>
        <w:t>-</w:t>
      </w:r>
      <w:r w:rsidRPr="00F511D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289F7669" w14:textId="77777777" w:rsidR="003E4E78" w:rsidRPr="00F511DB" w:rsidRDefault="003E4E78" w:rsidP="003E4E78">
      <w:pPr>
        <w:spacing w:after="0" w:line="360" w:lineRule="auto"/>
        <w:ind w:firstLine="708"/>
        <w:jc w:val="both"/>
        <w:rPr>
          <w:rFonts w:ascii="Times New Roman" w:hAnsi="Times New Roman"/>
          <w:sz w:val="24"/>
          <w:szCs w:val="24"/>
        </w:rPr>
      </w:pPr>
    </w:p>
    <w:p w14:paraId="088E6261" w14:textId="77777777" w:rsidR="003E4E78" w:rsidRPr="00F511DB" w:rsidRDefault="003E4E78" w:rsidP="003E4E78">
      <w:pPr>
        <w:shd w:val="clear" w:color="auto" w:fill="A6A6A6" w:themeFill="background1" w:themeFillShade="A6"/>
        <w:spacing w:after="0" w:line="360" w:lineRule="auto"/>
        <w:jc w:val="both"/>
        <w:rPr>
          <w:rFonts w:ascii="Times New Roman" w:hAnsi="Times New Roman"/>
          <w:b/>
          <w:sz w:val="24"/>
          <w:szCs w:val="24"/>
        </w:rPr>
      </w:pPr>
      <w:r w:rsidRPr="00F511DB">
        <w:rPr>
          <w:rFonts w:ascii="Times New Roman" w:hAnsi="Times New Roman"/>
          <w:b/>
          <w:sz w:val="24"/>
          <w:szCs w:val="24"/>
        </w:rPr>
        <w:t>CLÁUSULA VIGÉSIMA – DA GESTÃO DO CONTRATO</w:t>
      </w:r>
    </w:p>
    <w:p w14:paraId="5960DA9C" w14:textId="77777777" w:rsidR="003E4E78" w:rsidRPr="00F511DB" w:rsidRDefault="003E4E78" w:rsidP="003E4E78">
      <w:pPr>
        <w:spacing w:after="0" w:line="360" w:lineRule="auto"/>
        <w:jc w:val="both"/>
        <w:rPr>
          <w:rFonts w:ascii="Times New Roman" w:hAnsi="Times New Roman"/>
          <w:b/>
          <w:sz w:val="24"/>
          <w:szCs w:val="24"/>
        </w:rPr>
      </w:pPr>
    </w:p>
    <w:p w14:paraId="73AF756D" w14:textId="77777777" w:rsidR="003E4E78" w:rsidRDefault="003E4E78" w:rsidP="003E4E78">
      <w:pPr>
        <w:pStyle w:val="SemEspaamento"/>
        <w:spacing w:line="360" w:lineRule="auto"/>
        <w:ind w:firstLine="708"/>
        <w:jc w:val="both"/>
      </w:pPr>
      <w:r w:rsidRPr="00F511DB">
        <w:rPr>
          <w:b/>
        </w:rPr>
        <w:t>20.1-</w:t>
      </w:r>
      <w:r w:rsidRPr="00F511DB">
        <w:t xml:space="preserve"> O gestor do contrato será o ocupante do cargo de </w:t>
      </w:r>
      <w:r>
        <w:t>Diretor de Secretaria</w:t>
      </w:r>
      <w:r w:rsidRPr="00F511DB">
        <w:t xml:space="preserve"> e/ou Chefe da Secretaria Municipal solicitante.</w:t>
      </w:r>
    </w:p>
    <w:p w14:paraId="2D38BFE0" w14:textId="77777777" w:rsidR="003E4E78" w:rsidRPr="00F511DB" w:rsidRDefault="003E4E78" w:rsidP="003E4E78">
      <w:pPr>
        <w:pStyle w:val="SemEspaamento"/>
        <w:spacing w:line="360" w:lineRule="auto"/>
        <w:ind w:firstLine="708"/>
        <w:jc w:val="both"/>
      </w:pPr>
    </w:p>
    <w:p w14:paraId="7525AFCA" w14:textId="77777777" w:rsidR="003E4E78" w:rsidRPr="00F511DB" w:rsidRDefault="003E4E78" w:rsidP="003E4E78">
      <w:pPr>
        <w:pStyle w:val="SemEspaamento"/>
        <w:shd w:val="clear" w:color="auto" w:fill="BFBFBF" w:themeFill="background1" w:themeFillShade="BF"/>
        <w:spacing w:line="360" w:lineRule="auto"/>
        <w:jc w:val="both"/>
        <w:rPr>
          <w:b/>
          <w:smallCaps/>
        </w:rPr>
      </w:pPr>
      <w:r w:rsidRPr="00F511DB">
        <w:rPr>
          <w:b/>
        </w:rPr>
        <w:t xml:space="preserve">CLÁUSULA VIGÉSIMA PRIMEIRA </w:t>
      </w:r>
      <w:r w:rsidRPr="00F511DB">
        <w:rPr>
          <w:b/>
          <w:smallCaps/>
        </w:rPr>
        <w:t>– DO FORO</w:t>
      </w:r>
    </w:p>
    <w:p w14:paraId="41D5DA29" w14:textId="77777777" w:rsidR="003E4E78" w:rsidRPr="00F511DB" w:rsidRDefault="003E4E78" w:rsidP="003E4E78">
      <w:pPr>
        <w:pStyle w:val="SemEspaamento"/>
        <w:spacing w:line="360" w:lineRule="auto"/>
        <w:ind w:firstLine="708"/>
        <w:jc w:val="both"/>
        <w:rPr>
          <w:b/>
        </w:rPr>
      </w:pPr>
    </w:p>
    <w:p w14:paraId="441F2173" w14:textId="77777777" w:rsidR="003E4E78" w:rsidRPr="00F511DB" w:rsidRDefault="003E4E78" w:rsidP="003E4E78">
      <w:pPr>
        <w:pStyle w:val="SemEspaamento"/>
        <w:spacing w:line="360" w:lineRule="auto"/>
        <w:ind w:firstLine="708"/>
        <w:jc w:val="both"/>
      </w:pPr>
      <w:r w:rsidRPr="00F511DB">
        <w:rPr>
          <w:b/>
        </w:rPr>
        <w:t>21.1-</w:t>
      </w:r>
      <w:r w:rsidRPr="00F511DB">
        <w:t xml:space="preserve"> As partes elegem o Foro da Comarca de Entre Rios de Minas - MG para dirimir quaisquer dúvidas decorrentes do presente contrato, com renúncia a qualquer outro, por mais especial que seja.</w:t>
      </w:r>
    </w:p>
    <w:p w14:paraId="79530859" w14:textId="77777777" w:rsidR="003E4E78" w:rsidRPr="00F511DB" w:rsidRDefault="003E4E78" w:rsidP="003E4E78">
      <w:pPr>
        <w:pStyle w:val="SemEspaamento"/>
        <w:spacing w:line="360" w:lineRule="auto"/>
        <w:ind w:firstLine="708"/>
        <w:jc w:val="both"/>
      </w:pPr>
    </w:p>
    <w:p w14:paraId="01743ACB" w14:textId="77777777" w:rsidR="003E4E78" w:rsidRDefault="003E4E78" w:rsidP="003E4E78">
      <w:pPr>
        <w:pStyle w:val="SemEspaamento"/>
        <w:spacing w:line="360" w:lineRule="auto"/>
        <w:jc w:val="both"/>
      </w:pPr>
      <w:r w:rsidRPr="00F511DB">
        <w:tab/>
        <w:t>E por estarem justos e contratados as partes assinam o presente instrumento, em três vias de igual teor e forma, na presença das testemunhas que o assinam, para que produza todos os efeitos legais.</w:t>
      </w:r>
    </w:p>
    <w:p w14:paraId="630025FB" w14:textId="77777777" w:rsidR="003E4E78" w:rsidRDefault="003E4E78" w:rsidP="003E4E78">
      <w:pPr>
        <w:pStyle w:val="SemEspaamento"/>
        <w:spacing w:line="360" w:lineRule="auto"/>
        <w:jc w:val="center"/>
      </w:pPr>
    </w:p>
    <w:p w14:paraId="17BDFCC8" w14:textId="77777777" w:rsidR="003E4E78" w:rsidRPr="00F511DB" w:rsidRDefault="003E4E78" w:rsidP="003E4E78">
      <w:pPr>
        <w:pStyle w:val="SemEspaamento"/>
        <w:spacing w:line="360" w:lineRule="auto"/>
        <w:jc w:val="center"/>
      </w:pPr>
    </w:p>
    <w:p w14:paraId="6E97477D" w14:textId="77777777" w:rsidR="003E4E78" w:rsidRPr="00F511DB" w:rsidRDefault="003E4E78" w:rsidP="003E4E78">
      <w:pPr>
        <w:pStyle w:val="SemEspaamento"/>
        <w:spacing w:line="360" w:lineRule="auto"/>
        <w:jc w:val="center"/>
      </w:pPr>
      <w:r w:rsidRPr="00F511DB">
        <w:t xml:space="preserve">São Brás do Suaçuí, </w:t>
      </w:r>
      <w:r>
        <w:t xml:space="preserve">07 </w:t>
      </w:r>
      <w:r w:rsidRPr="00F511DB">
        <w:t xml:space="preserve">de </w:t>
      </w:r>
      <w:r>
        <w:t xml:space="preserve">agosto </w:t>
      </w:r>
      <w:r w:rsidRPr="00F511DB">
        <w:t>de 202</w:t>
      </w:r>
      <w:r>
        <w:t>3</w:t>
      </w:r>
      <w:r w:rsidRPr="00F511DB">
        <w:t>.</w:t>
      </w:r>
    </w:p>
    <w:p w14:paraId="3C9E8783" w14:textId="77777777" w:rsidR="003E4E78" w:rsidRPr="00F511DB" w:rsidRDefault="003E4E78" w:rsidP="003E4E78">
      <w:pPr>
        <w:pStyle w:val="SemEspaamento"/>
        <w:spacing w:line="360" w:lineRule="auto"/>
        <w:jc w:val="center"/>
      </w:pPr>
    </w:p>
    <w:p w14:paraId="28C1853B" w14:textId="77777777" w:rsidR="003E4E78" w:rsidRPr="00F511DB" w:rsidRDefault="003E4E78" w:rsidP="003E4E78">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3E4E78" w:rsidRPr="00F511DB" w14:paraId="619FA2B5" w14:textId="77777777">
        <w:trPr>
          <w:jc w:val="center"/>
        </w:trPr>
        <w:tc>
          <w:tcPr>
            <w:tcW w:w="3794" w:type="dxa"/>
          </w:tcPr>
          <w:p w14:paraId="2320FDB4" w14:textId="77777777" w:rsidR="003E4E78" w:rsidRPr="00F511DB" w:rsidRDefault="003E4E78">
            <w:pPr>
              <w:spacing w:after="0" w:line="240" w:lineRule="auto"/>
              <w:jc w:val="center"/>
              <w:rPr>
                <w:rFonts w:ascii="Times New Roman" w:hAnsi="Times New Roman"/>
                <w:sz w:val="24"/>
                <w:szCs w:val="24"/>
              </w:rPr>
            </w:pPr>
            <w:r w:rsidRPr="00F511DB">
              <w:rPr>
                <w:rFonts w:ascii="Times New Roman" w:hAnsi="Times New Roman"/>
                <w:sz w:val="24"/>
                <w:szCs w:val="24"/>
              </w:rPr>
              <w:t>_____________________</w:t>
            </w:r>
            <w:r>
              <w:rPr>
                <w:rFonts w:ascii="Times New Roman" w:hAnsi="Times New Roman"/>
                <w:sz w:val="24"/>
                <w:szCs w:val="24"/>
              </w:rPr>
              <w:t>____</w:t>
            </w:r>
            <w:r w:rsidRPr="00F511DB">
              <w:rPr>
                <w:rFonts w:ascii="Times New Roman" w:hAnsi="Times New Roman"/>
                <w:sz w:val="24"/>
                <w:szCs w:val="24"/>
              </w:rPr>
              <w:t>______</w:t>
            </w:r>
          </w:p>
          <w:p w14:paraId="43B1B0FE" w14:textId="77777777" w:rsidR="003E4E78" w:rsidRPr="00F511DB" w:rsidRDefault="003E4E78">
            <w:pPr>
              <w:spacing w:after="0" w:line="240" w:lineRule="auto"/>
              <w:jc w:val="center"/>
              <w:rPr>
                <w:rFonts w:ascii="Times New Roman" w:hAnsi="Times New Roman"/>
                <w:sz w:val="24"/>
                <w:szCs w:val="24"/>
              </w:rPr>
            </w:pPr>
            <w:r w:rsidRPr="00F511DB">
              <w:rPr>
                <w:rFonts w:ascii="Times New Roman" w:hAnsi="Times New Roman"/>
                <w:sz w:val="24"/>
                <w:szCs w:val="24"/>
              </w:rPr>
              <w:t>Geraldino Pacheco de Oliveira Filho</w:t>
            </w:r>
          </w:p>
          <w:p w14:paraId="12DFC882" w14:textId="77777777" w:rsidR="003E4E78" w:rsidRPr="00F511DB" w:rsidRDefault="003E4E78">
            <w:pPr>
              <w:spacing w:line="360" w:lineRule="auto"/>
              <w:jc w:val="center"/>
              <w:rPr>
                <w:rFonts w:ascii="Times New Roman" w:hAnsi="Times New Roman"/>
                <w:sz w:val="24"/>
                <w:szCs w:val="24"/>
              </w:rPr>
            </w:pPr>
            <w:r>
              <w:rPr>
                <w:rFonts w:ascii="Times New Roman" w:hAnsi="Times New Roman"/>
                <w:sz w:val="24"/>
                <w:szCs w:val="24"/>
              </w:rPr>
              <w:t>Prefeito Municipal</w:t>
            </w:r>
          </w:p>
        </w:tc>
        <w:tc>
          <w:tcPr>
            <w:tcW w:w="5812" w:type="dxa"/>
          </w:tcPr>
          <w:p w14:paraId="2E1BDA9A" w14:textId="77777777" w:rsidR="003E4E78" w:rsidRPr="00F511DB" w:rsidRDefault="003E4E78">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3DEBA54F" w14:textId="77777777" w:rsidR="003E4E78" w:rsidRPr="003E4E78" w:rsidRDefault="003E4E78" w:rsidP="003E4E78">
            <w:pPr>
              <w:pStyle w:val="Ttulo1"/>
              <w:jc w:val="center"/>
              <w:rPr>
                <w:rFonts w:ascii="Times New Roman" w:hAnsi="Times New Roman"/>
                <w:b w:val="0"/>
                <w:bCs/>
                <w:color w:val="auto"/>
                <w:sz w:val="24"/>
                <w:szCs w:val="24"/>
              </w:rPr>
            </w:pPr>
            <w:r w:rsidRPr="003E4E78">
              <w:rPr>
                <w:rFonts w:ascii="Times New Roman" w:hAnsi="Times New Roman"/>
                <w:b w:val="0"/>
                <w:bCs/>
                <w:sz w:val="24"/>
                <w:szCs w:val="24"/>
              </w:rPr>
              <w:t>Valdirene de Cássia Fraga</w:t>
            </w:r>
            <w:r w:rsidRPr="003E4E78">
              <w:rPr>
                <w:rFonts w:ascii="Times New Roman" w:hAnsi="Times New Roman"/>
                <w:b w:val="0"/>
                <w:bCs/>
                <w:color w:val="auto"/>
                <w:sz w:val="24"/>
                <w:szCs w:val="24"/>
              </w:rPr>
              <w:t xml:space="preserve"> </w:t>
            </w:r>
          </w:p>
          <w:p w14:paraId="0E5157BD" w14:textId="4E214B55" w:rsidR="003E4E78" w:rsidRPr="00F511DB" w:rsidRDefault="003E4E78" w:rsidP="003E4E78">
            <w:pPr>
              <w:pStyle w:val="Ttulo1"/>
              <w:rPr>
                <w:rFonts w:ascii="Times New Roman" w:hAnsi="Times New Roman"/>
                <w:b w:val="0"/>
                <w:color w:val="auto"/>
                <w:sz w:val="24"/>
                <w:szCs w:val="24"/>
              </w:rPr>
            </w:pPr>
            <w:r w:rsidRPr="003E4E78">
              <w:rPr>
                <w:rFonts w:ascii="Times New Roman" w:hAnsi="Times New Roman"/>
                <w:b w:val="0"/>
                <w:bCs/>
                <w:sz w:val="24"/>
                <w:szCs w:val="24"/>
              </w:rPr>
              <w:t xml:space="preserve">                      Sinergia Medicamentos Ltda</w:t>
            </w:r>
            <w:r w:rsidRPr="00F511DB">
              <w:rPr>
                <w:rFonts w:ascii="Times New Roman" w:hAnsi="Times New Roman"/>
                <w:b w:val="0"/>
                <w:color w:val="auto"/>
                <w:sz w:val="24"/>
                <w:szCs w:val="24"/>
              </w:rPr>
              <w:t xml:space="preserve">    </w:t>
            </w:r>
          </w:p>
        </w:tc>
      </w:tr>
    </w:tbl>
    <w:p w14:paraId="0AF2DAFF" w14:textId="77777777" w:rsidR="003E4E78" w:rsidRDefault="003E4E78" w:rsidP="003E4E78">
      <w:pPr>
        <w:spacing w:line="240" w:lineRule="auto"/>
        <w:rPr>
          <w:rFonts w:ascii="Times New Roman" w:hAnsi="Times New Roman"/>
          <w:b/>
          <w:sz w:val="24"/>
          <w:szCs w:val="24"/>
        </w:rPr>
      </w:pPr>
    </w:p>
    <w:p w14:paraId="177AB8B9" w14:textId="77777777" w:rsidR="003E4E78" w:rsidRDefault="003E4E78" w:rsidP="003E4E78">
      <w:pPr>
        <w:spacing w:line="240" w:lineRule="auto"/>
        <w:rPr>
          <w:rFonts w:ascii="Times New Roman" w:hAnsi="Times New Roman"/>
          <w:b/>
          <w:sz w:val="24"/>
          <w:szCs w:val="24"/>
        </w:rPr>
      </w:pPr>
      <w:r w:rsidRPr="00F511DB">
        <w:rPr>
          <w:rFonts w:ascii="Times New Roman" w:hAnsi="Times New Roman"/>
          <w:b/>
          <w:sz w:val="24"/>
          <w:szCs w:val="24"/>
        </w:rPr>
        <w:t>TESTEMUNHAS:</w:t>
      </w:r>
    </w:p>
    <w:p w14:paraId="4431EAAC" w14:textId="21C82D33" w:rsidR="003E4E78" w:rsidRPr="00F511DB" w:rsidRDefault="003E4E78" w:rsidP="003E4E78">
      <w:pPr>
        <w:spacing w:line="240" w:lineRule="auto"/>
        <w:rPr>
          <w:rFonts w:ascii="Times New Roman" w:hAnsi="Times New Roman"/>
          <w:b/>
          <w:sz w:val="24"/>
          <w:szCs w:val="24"/>
        </w:rPr>
      </w:pPr>
      <w:r w:rsidRPr="00F511DB">
        <w:rPr>
          <w:rFonts w:ascii="Times New Roman" w:hAnsi="Times New Roman"/>
          <w:b/>
          <w:sz w:val="24"/>
          <w:szCs w:val="24"/>
        </w:rPr>
        <w:t xml:space="preserve"> </w:t>
      </w:r>
    </w:p>
    <w:tbl>
      <w:tblPr>
        <w:tblpPr w:leftFromText="141" w:rightFromText="141" w:vertAnchor="text" w:horzAnchor="margin" w:tblpY="290"/>
        <w:tblW w:w="0" w:type="auto"/>
        <w:tblLook w:val="04A0" w:firstRow="1" w:lastRow="0" w:firstColumn="1" w:lastColumn="0" w:noHBand="0" w:noVBand="1"/>
      </w:tblPr>
      <w:tblGrid>
        <w:gridCol w:w="4464"/>
        <w:gridCol w:w="4464"/>
      </w:tblGrid>
      <w:tr w:rsidR="003E4E78" w:rsidRPr="00F511DB" w14:paraId="452E7D31" w14:textId="77777777">
        <w:tc>
          <w:tcPr>
            <w:tcW w:w="4464" w:type="dxa"/>
          </w:tcPr>
          <w:p w14:paraId="4A04980F" w14:textId="77777777" w:rsidR="003E4E78" w:rsidRPr="00A20FAF" w:rsidRDefault="003E4E78">
            <w:pPr>
              <w:spacing w:after="0" w:line="240" w:lineRule="auto"/>
              <w:jc w:val="both"/>
              <w:rPr>
                <w:rFonts w:ascii="Times New Roman" w:hAnsi="Times New Roman"/>
                <w:sz w:val="24"/>
                <w:szCs w:val="24"/>
              </w:rPr>
            </w:pPr>
            <w:r w:rsidRPr="00A20FAF">
              <w:rPr>
                <w:rFonts w:ascii="Times New Roman" w:hAnsi="Times New Roman"/>
                <w:sz w:val="24"/>
                <w:szCs w:val="24"/>
              </w:rPr>
              <w:t>______________________________</w:t>
            </w:r>
          </w:p>
          <w:p w14:paraId="66FB9902" w14:textId="77777777" w:rsidR="00CA0C53" w:rsidRPr="00A20FAF" w:rsidRDefault="00CA0C53" w:rsidP="00CA0C53">
            <w:pPr>
              <w:spacing w:after="0" w:line="240" w:lineRule="auto"/>
              <w:jc w:val="both"/>
              <w:rPr>
                <w:rFonts w:ascii="Times New Roman" w:hAnsi="Times New Roman"/>
                <w:sz w:val="24"/>
                <w:szCs w:val="24"/>
              </w:rPr>
            </w:pPr>
            <w:r w:rsidRPr="00A20FAF">
              <w:rPr>
                <w:rFonts w:ascii="Times New Roman" w:hAnsi="Times New Roman"/>
                <w:sz w:val="24"/>
                <w:szCs w:val="24"/>
              </w:rPr>
              <w:t>Nome: Juliana Aparecida Silva</w:t>
            </w:r>
          </w:p>
          <w:p w14:paraId="5D29C7C7" w14:textId="5937A127" w:rsidR="00CA0C53" w:rsidRPr="00A20FAF" w:rsidRDefault="00CA0C53" w:rsidP="00CA0C53">
            <w:pPr>
              <w:spacing w:after="0" w:line="240" w:lineRule="auto"/>
              <w:jc w:val="both"/>
              <w:rPr>
                <w:rFonts w:ascii="Times New Roman" w:hAnsi="Times New Roman"/>
                <w:sz w:val="24"/>
                <w:szCs w:val="24"/>
              </w:rPr>
            </w:pPr>
            <w:r w:rsidRPr="00A20FAF">
              <w:rPr>
                <w:rFonts w:ascii="Times New Roman" w:hAnsi="Times New Roman"/>
                <w:sz w:val="24"/>
                <w:szCs w:val="24"/>
              </w:rPr>
              <w:t>CPF:055.286.536-22</w:t>
            </w:r>
          </w:p>
          <w:p w14:paraId="54A03F8B" w14:textId="77777777" w:rsidR="00007151" w:rsidRPr="00A20FAF" w:rsidRDefault="00007151" w:rsidP="00007151">
            <w:pPr>
              <w:rPr>
                <w:rFonts w:ascii="Times New Roman" w:hAnsi="Times New Roman"/>
                <w:sz w:val="24"/>
                <w:szCs w:val="24"/>
              </w:rPr>
            </w:pPr>
          </w:p>
          <w:p w14:paraId="168D9C06" w14:textId="3CF36919" w:rsidR="00007151" w:rsidRPr="00A20FAF" w:rsidRDefault="00007151" w:rsidP="00007151">
            <w:pPr>
              <w:tabs>
                <w:tab w:val="left" w:pos="3072"/>
              </w:tabs>
              <w:rPr>
                <w:rFonts w:ascii="Times New Roman" w:hAnsi="Times New Roman"/>
                <w:sz w:val="24"/>
                <w:szCs w:val="24"/>
              </w:rPr>
            </w:pPr>
          </w:p>
        </w:tc>
        <w:tc>
          <w:tcPr>
            <w:tcW w:w="4464" w:type="dxa"/>
          </w:tcPr>
          <w:p w14:paraId="52069D04" w14:textId="38960A8C" w:rsidR="00D17C67" w:rsidRPr="00A20FAF" w:rsidRDefault="00A20FAF" w:rsidP="00CA0C53">
            <w:pPr>
              <w:spacing w:after="0" w:line="240" w:lineRule="auto"/>
              <w:jc w:val="both"/>
              <w:rPr>
                <w:rFonts w:ascii="Times New Roman" w:hAnsi="Times New Roman"/>
                <w:sz w:val="24"/>
                <w:szCs w:val="24"/>
              </w:rPr>
            </w:pPr>
            <w:r w:rsidRPr="00A20FAF">
              <w:rPr>
                <w:rFonts w:ascii="Times New Roman" w:hAnsi="Times New Roman"/>
                <w:sz w:val="24"/>
                <w:szCs w:val="24"/>
              </w:rPr>
              <w:t xml:space="preserve"> </w:t>
            </w:r>
            <w:r w:rsidR="003E4E78" w:rsidRPr="00A20FAF">
              <w:rPr>
                <w:rFonts w:ascii="Times New Roman" w:hAnsi="Times New Roman"/>
                <w:sz w:val="24"/>
                <w:szCs w:val="24"/>
              </w:rPr>
              <w:t>_______________________________</w:t>
            </w:r>
            <w:r w:rsidR="00CA0C53">
              <w:rPr>
                <w:rFonts w:ascii="Times New Roman" w:hAnsi="Times New Roman"/>
                <w:sz w:val="24"/>
                <w:szCs w:val="24"/>
              </w:rPr>
              <w:t>___</w:t>
            </w:r>
          </w:p>
          <w:p w14:paraId="2125794F" w14:textId="77777777" w:rsidR="00CA0C53" w:rsidRPr="00A20FAF" w:rsidRDefault="00CA0C53" w:rsidP="00CA0C53">
            <w:pPr>
              <w:spacing w:after="0" w:line="240" w:lineRule="auto"/>
              <w:rPr>
                <w:rFonts w:ascii="Times New Roman" w:hAnsi="Times New Roman"/>
                <w:sz w:val="24"/>
                <w:szCs w:val="24"/>
              </w:rPr>
            </w:pPr>
            <w:r w:rsidRPr="00A20FAF">
              <w:rPr>
                <w:rFonts w:ascii="Times New Roman" w:hAnsi="Times New Roman"/>
                <w:sz w:val="24"/>
                <w:szCs w:val="24"/>
              </w:rPr>
              <w:t xml:space="preserve">Nome: </w:t>
            </w:r>
            <w:proofErr w:type="spellStart"/>
            <w:r w:rsidRPr="00A20FAF">
              <w:rPr>
                <w:rFonts w:ascii="Times New Roman" w:hAnsi="Times New Roman"/>
                <w:sz w:val="24"/>
                <w:szCs w:val="24"/>
              </w:rPr>
              <w:t>Poliane</w:t>
            </w:r>
            <w:proofErr w:type="spellEnd"/>
            <w:r w:rsidRPr="00A20FAF">
              <w:rPr>
                <w:rFonts w:ascii="Times New Roman" w:hAnsi="Times New Roman"/>
                <w:sz w:val="24"/>
                <w:szCs w:val="24"/>
              </w:rPr>
              <w:t xml:space="preserve"> </w:t>
            </w:r>
            <w:proofErr w:type="spellStart"/>
            <w:r w:rsidRPr="00A20FAF">
              <w:rPr>
                <w:rFonts w:ascii="Times New Roman" w:hAnsi="Times New Roman"/>
                <w:sz w:val="24"/>
                <w:szCs w:val="24"/>
              </w:rPr>
              <w:t>Alaide</w:t>
            </w:r>
            <w:proofErr w:type="spellEnd"/>
            <w:r w:rsidRPr="00A20FAF">
              <w:rPr>
                <w:rFonts w:ascii="Times New Roman" w:hAnsi="Times New Roman"/>
                <w:sz w:val="24"/>
                <w:szCs w:val="24"/>
              </w:rPr>
              <w:t xml:space="preserve"> da Silva Souza Costa</w:t>
            </w:r>
          </w:p>
          <w:p w14:paraId="35AB82B3" w14:textId="77777777" w:rsidR="00CA0C53" w:rsidRPr="00A20FAF" w:rsidRDefault="00CA0C53" w:rsidP="00CA0C53">
            <w:pPr>
              <w:spacing w:after="0" w:line="240" w:lineRule="auto"/>
              <w:jc w:val="both"/>
              <w:rPr>
                <w:rFonts w:ascii="Times New Roman" w:hAnsi="Times New Roman"/>
                <w:sz w:val="24"/>
                <w:szCs w:val="24"/>
              </w:rPr>
            </w:pPr>
            <w:r w:rsidRPr="00A20FAF">
              <w:rPr>
                <w:rFonts w:ascii="Times New Roman" w:hAnsi="Times New Roman"/>
                <w:sz w:val="24"/>
                <w:szCs w:val="24"/>
              </w:rPr>
              <w:t xml:space="preserve">CPF:029.71578682 </w:t>
            </w:r>
          </w:p>
          <w:p w14:paraId="58B5650D" w14:textId="77777777" w:rsidR="00D17C67" w:rsidRPr="00A20FAF" w:rsidRDefault="00D17C67">
            <w:pPr>
              <w:spacing w:after="0" w:line="240" w:lineRule="auto"/>
              <w:jc w:val="both"/>
              <w:rPr>
                <w:rFonts w:ascii="Times New Roman" w:hAnsi="Times New Roman"/>
                <w:sz w:val="24"/>
                <w:szCs w:val="24"/>
              </w:rPr>
            </w:pPr>
          </w:p>
          <w:p w14:paraId="10883AD0" w14:textId="77777777" w:rsidR="00D17C67" w:rsidRPr="00A20FAF" w:rsidRDefault="00D17C67">
            <w:pPr>
              <w:spacing w:after="0" w:line="240" w:lineRule="auto"/>
              <w:jc w:val="both"/>
              <w:rPr>
                <w:rFonts w:ascii="Times New Roman" w:hAnsi="Times New Roman"/>
                <w:sz w:val="24"/>
                <w:szCs w:val="24"/>
              </w:rPr>
            </w:pPr>
          </w:p>
          <w:p w14:paraId="738B61A9" w14:textId="6113B83A" w:rsidR="003E4E78" w:rsidRPr="00A20FAF" w:rsidRDefault="003E4E78">
            <w:pPr>
              <w:spacing w:after="0" w:line="240" w:lineRule="auto"/>
              <w:jc w:val="both"/>
              <w:rPr>
                <w:rFonts w:ascii="Times New Roman" w:hAnsi="Times New Roman"/>
                <w:sz w:val="24"/>
                <w:szCs w:val="24"/>
              </w:rPr>
            </w:pPr>
          </w:p>
        </w:tc>
      </w:tr>
    </w:tbl>
    <w:p w14:paraId="560EE852" w14:textId="375F3835" w:rsidR="003E4E78" w:rsidRPr="00F511DB" w:rsidRDefault="003E4E78" w:rsidP="003E4E78">
      <w:pPr>
        <w:spacing w:after="160" w:line="259" w:lineRule="auto"/>
        <w:rPr>
          <w:rFonts w:ascii="Times New Roman" w:hAnsi="Times New Roman"/>
          <w:b/>
          <w:bCs/>
          <w:sz w:val="24"/>
          <w:szCs w:val="24"/>
        </w:rPr>
      </w:pPr>
    </w:p>
    <w:sectPr w:rsidR="003E4E78" w:rsidRPr="00F511DB"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FF76" w14:textId="77777777" w:rsidR="000763C7" w:rsidRDefault="000763C7" w:rsidP="003D3A5B">
      <w:pPr>
        <w:spacing w:after="0" w:line="240" w:lineRule="auto"/>
      </w:pPr>
      <w:r>
        <w:separator/>
      </w:r>
    </w:p>
  </w:endnote>
  <w:endnote w:type="continuationSeparator" w:id="0">
    <w:p w14:paraId="0B9A9EF8" w14:textId="77777777" w:rsidR="000763C7" w:rsidRDefault="000763C7"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52468E" w:rsidRDefault="00A76323" w:rsidP="00F846E2">
              <w:pPr>
                <w:pStyle w:val="Rodap"/>
                <w:jc w:val="center"/>
                <w:rPr>
                  <w:rFonts w:ascii="Arial" w:hAnsi="Arial" w:cs="Arial"/>
                  <w:color w:val="FF0000"/>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52468E">
          <w:trPr>
            <w:trHeight w:val="408"/>
          </w:trPr>
          <w:tc>
            <w:tcPr>
              <w:tcW w:w="2830" w:type="dxa"/>
            </w:tcPr>
            <w:p w14:paraId="2B521E11" w14:textId="77777777" w:rsidR="0035314A" w:rsidRDefault="0078490B" w:rsidP="0035314A">
              <w:pPr>
                <w:pStyle w:val="Rodap"/>
                <w:jc w:val="center"/>
                <w:rPr>
                  <w:rFonts w:ascii="Arial" w:hAnsi="Arial" w:cs="Arial"/>
                  <w:color w:val="000000" w:themeColor="text1"/>
                  <w:sz w:val="12"/>
                  <w:szCs w:val="12"/>
                </w:rPr>
              </w:pPr>
              <w:r>
                <w:rPr>
                  <w:rFonts w:ascii="Arial" w:hAnsi="Arial" w:cs="Arial"/>
                  <w:color w:val="000000" w:themeColor="text1"/>
                  <w:sz w:val="12"/>
                  <w:szCs w:val="12"/>
                </w:rPr>
                <w:t>VALDIRENE DE CASSIA FRAGA</w:t>
              </w:r>
            </w:p>
            <w:p w14:paraId="08200B69" w14:textId="4B7125F8" w:rsidR="0078490B" w:rsidRPr="0052468E" w:rsidRDefault="0078490B" w:rsidP="0035314A">
              <w:pPr>
                <w:pStyle w:val="Rodap"/>
                <w:jc w:val="center"/>
                <w:rPr>
                  <w:rFonts w:ascii="Arial" w:hAnsi="Arial" w:cs="Arial"/>
                  <w:color w:val="FF0000"/>
                  <w:sz w:val="12"/>
                  <w:szCs w:val="12"/>
                </w:rPr>
              </w:pPr>
              <w:r w:rsidRPr="0078490B">
                <w:rPr>
                  <w:rFonts w:ascii="Arial" w:hAnsi="Arial" w:cs="Arial"/>
                  <w:color w:val="000000" w:themeColor="text1"/>
                  <w:sz w:val="12"/>
                  <w:szCs w:val="12"/>
                </w:rPr>
                <w:t>SINERGIA MEDICAMENTOS LTDA</w:t>
              </w:r>
            </w:p>
          </w:tc>
          <w:tc>
            <w:tcPr>
              <w:tcW w:w="2694" w:type="dxa"/>
            </w:tcPr>
            <w:p w14:paraId="6D82212E" w14:textId="0980426F" w:rsidR="00A76323" w:rsidRPr="0052468E" w:rsidRDefault="00A76323" w:rsidP="00F846E2">
              <w:pPr>
                <w:pStyle w:val="Rodap"/>
                <w:jc w:val="center"/>
                <w:rPr>
                  <w:rFonts w:ascii="Arial" w:hAnsi="Arial" w:cs="Arial"/>
                  <w:color w:val="FF0000"/>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9B12" w14:textId="77777777" w:rsidR="000763C7" w:rsidRDefault="000763C7" w:rsidP="003D3A5B">
      <w:pPr>
        <w:spacing w:after="0" w:line="240" w:lineRule="auto"/>
      </w:pPr>
      <w:r>
        <w:separator/>
      </w:r>
    </w:p>
  </w:footnote>
  <w:footnote w:type="continuationSeparator" w:id="0">
    <w:p w14:paraId="6E82B0D6" w14:textId="77777777" w:rsidR="000763C7" w:rsidRDefault="000763C7"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2"/>
  </w:num>
  <w:num w:numId="3" w16cid:durableId="917592030">
    <w:abstractNumId w:val="7"/>
  </w:num>
  <w:num w:numId="4" w16cid:durableId="1992907192">
    <w:abstractNumId w:val="10"/>
  </w:num>
  <w:num w:numId="5" w16cid:durableId="1185946314">
    <w:abstractNumId w:val="5"/>
  </w:num>
  <w:num w:numId="6" w16cid:durableId="1952275858">
    <w:abstractNumId w:val="6"/>
  </w:num>
  <w:num w:numId="7" w16cid:durableId="293101314">
    <w:abstractNumId w:val="8"/>
  </w:num>
  <w:num w:numId="8" w16cid:durableId="248928918">
    <w:abstractNumId w:val="14"/>
  </w:num>
  <w:num w:numId="9" w16cid:durableId="1627657472">
    <w:abstractNumId w:val="13"/>
  </w:num>
  <w:num w:numId="10" w16cid:durableId="1620454939">
    <w:abstractNumId w:val="9"/>
  </w:num>
  <w:num w:numId="11" w16cid:durableId="391354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A5B"/>
    <w:rsid w:val="00001553"/>
    <w:rsid w:val="00002AB0"/>
    <w:rsid w:val="00004192"/>
    <w:rsid w:val="00004362"/>
    <w:rsid w:val="00004B5F"/>
    <w:rsid w:val="0000519D"/>
    <w:rsid w:val="00007151"/>
    <w:rsid w:val="00011638"/>
    <w:rsid w:val="000121F4"/>
    <w:rsid w:val="00012C42"/>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230E"/>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3C7"/>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176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16F35"/>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3A02"/>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9B1"/>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116"/>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A1F"/>
    <w:rsid w:val="002C6E17"/>
    <w:rsid w:val="002D0540"/>
    <w:rsid w:val="002D0772"/>
    <w:rsid w:val="002D0C73"/>
    <w:rsid w:val="002D23C9"/>
    <w:rsid w:val="002D4D85"/>
    <w:rsid w:val="002D53AC"/>
    <w:rsid w:val="002D6EB2"/>
    <w:rsid w:val="002D70B1"/>
    <w:rsid w:val="002D7698"/>
    <w:rsid w:val="002D76A1"/>
    <w:rsid w:val="002E19F8"/>
    <w:rsid w:val="002E1F73"/>
    <w:rsid w:val="002E39FC"/>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0A3"/>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14A"/>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2437"/>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E78"/>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10E3"/>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0C99"/>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0AEC"/>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0D97"/>
    <w:rsid w:val="00651F76"/>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08C8"/>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5C6B"/>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16501"/>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64EC"/>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3A8"/>
    <w:rsid w:val="007807F7"/>
    <w:rsid w:val="00780CE6"/>
    <w:rsid w:val="00780D43"/>
    <w:rsid w:val="00781EE9"/>
    <w:rsid w:val="007823E9"/>
    <w:rsid w:val="0078490B"/>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151E"/>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37EC7"/>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1C4"/>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0FAF"/>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B89"/>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57050"/>
    <w:rsid w:val="00C62980"/>
    <w:rsid w:val="00C62E8B"/>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C53"/>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17C67"/>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939"/>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28F"/>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5A23"/>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4953950D-E0BD-4A80-A04C-8A292D5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3105</Words>
  <Characters>16772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14</cp:revision>
  <cp:lastPrinted>2023-06-02T12:30:00Z</cp:lastPrinted>
  <dcterms:created xsi:type="dcterms:W3CDTF">2023-08-09T15:31:00Z</dcterms:created>
  <dcterms:modified xsi:type="dcterms:W3CDTF">2023-08-11T17:33:00Z</dcterms:modified>
</cp:coreProperties>
</file>